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D4" w:rsidRDefault="00350A47" w:rsidP="00350A47">
      <w:pPr>
        <w:pStyle w:val="Naslov2"/>
        <w:jc w:val="center"/>
        <w:rPr>
          <w:i w:val="0"/>
          <w:iCs w:val="0"/>
          <w:sz w:val="22"/>
          <w:szCs w:val="22"/>
          <w:lang w:val="hr-HR"/>
        </w:rPr>
      </w:pPr>
      <w:r w:rsidRPr="00D4502F">
        <w:rPr>
          <w:rFonts w:ascii="Arial Narrow" w:hAnsi="Arial Narrow"/>
          <w:b w:val="0"/>
          <w:bCs w:val="0"/>
          <w:i w:val="0"/>
          <w:iCs w:val="0"/>
          <w:smallCaps/>
          <w:noProof/>
          <w:spacing w:val="30"/>
          <w:kern w:val="20"/>
          <w:sz w:val="44"/>
          <w:szCs w:val="20"/>
          <w:lang w:val="hr-HR"/>
        </w:rPr>
        <w:drawing>
          <wp:inline distT="0" distB="0" distL="0" distR="0">
            <wp:extent cx="514350" cy="619125"/>
            <wp:effectExtent l="19050" t="0" r="0" b="0"/>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2D386D" w:rsidRDefault="002D386D" w:rsidP="00D4502F">
      <w:pPr>
        <w:pStyle w:val="Naslov2"/>
        <w:jc w:val="center"/>
        <w:rPr>
          <w:i w:val="0"/>
          <w:iCs w:val="0"/>
          <w:sz w:val="22"/>
          <w:szCs w:val="22"/>
          <w:lang w:val="hr-HR"/>
        </w:rPr>
      </w:pPr>
    </w:p>
    <w:p w:rsidR="00806E45" w:rsidRDefault="00806E45" w:rsidP="002D386D">
      <w:pPr>
        <w:rPr>
          <w:rFonts w:ascii="Times New Roman" w:hAnsi="Times New Roman"/>
          <w:i/>
          <w:sz w:val="24"/>
          <w:szCs w:val="24"/>
          <w:u w:val="single"/>
          <w:lang w:val="de-DE"/>
        </w:rPr>
      </w:pPr>
    </w:p>
    <w:p w:rsidR="002D386D" w:rsidRDefault="00893E17" w:rsidP="002D386D">
      <w:pPr>
        <w:rPr>
          <w:rFonts w:ascii="Times New Roman" w:hAnsi="Times New Roman"/>
          <w:i/>
          <w:szCs w:val="22"/>
          <w:u w:val="single"/>
        </w:rPr>
      </w:pPr>
      <w:r>
        <w:rPr>
          <w:rFonts w:ascii="Times New Roman" w:hAnsi="Times New Roman"/>
          <w:i/>
          <w:sz w:val="24"/>
          <w:szCs w:val="24"/>
          <w:u w:val="single"/>
          <w:lang w:val="de-DE"/>
        </w:rPr>
        <w:t>Ur. broj</w:t>
      </w:r>
      <w:r w:rsidR="000322CD" w:rsidRPr="00F2175F">
        <w:rPr>
          <w:rFonts w:ascii="Times New Roman" w:hAnsi="Times New Roman"/>
          <w:i/>
          <w:sz w:val="24"/>
          <w:szCs w:val="24"/>
          <w:u w:val="single"/>
          <w:lang w:val="de-DE"/>
        </w:rPr>
        <w:t xml:space="preserve">: </w:t>
      </w:r>
      <w:r w:rsidR="00575718">
        <w:rPr>
          <w:rFonts w:ascii="Times New Roman" w:hAnsi="Times New Roman"/>
          <w:i/>
          <w:sz w:val="24"/>
          <w:szCs w:val="24"/>
          <w:u w:val="single"/>
          <w:lang w:val="de-DE"/>
        </w:rPr>
        <w:t>791</w:t>
      </w:r>
      <w:r w:rsidR="00F75696">
        <w:rPr>
          <w:rFonts w:ascii="Times New Roman" w:hAnsi="Times New Roman"/>
          <w:i/>
          <w:sz w:val="24"/>
          <w:szCs w:val="24"/>
          <w:u w:val="single"/>
          <w:lang w:val="de-DE"/>
        </w:rPr>
        <w:t xml:space="preserve"> </w:t>
      </w:r>
      <w:r w:rsidR="00A7520E" w:rsidRPr="00F2175F">
        <w:rPr>
          <w:rFonts w:ascii="Times New Roman" w:hAnsi="Times New Roman"/>
          <w:i/>
          <w:sz w:val="24"/>
          <w:szCs w:val="24"/>
          <w:u w:val="single"/>
          <w:lang w:val="de-DE"/>
        </w:rPr>
        <w:t xml:space="preserve"> </w:t>
      </w:r>
      <w:r w:rsidR="00F75696">
        <w:rPr>
          <w:rFonts w:ascii="Times New Roman" w:hAnsi="Times New Roman"/>
          <w:i/>
          <w:szCs w:val="22"/>
          <w:u w:val="single"/>
        </w:rPr>
        <w:t>/2022</w:t>
      </w:r>
    </w:p>
    <w:p w:rsidR="002E4F2F" w:rsidRDefault="002E4F2F" w:rsidP="005C55A4">
      <w:pPr>
        <w:pStyle w:val="Tijeloteksta"/>
        <w:ind w:firstLine="0"/>
        <w:rPr>
          <w:rFonts w:ascii="Times New Roman" w:hAnsi="Times New Roman"/>
          <w:lang w:val="hr-HR"/>
        </w:rPr>
      </w:pPr>
    </w:p>
    <w:p w:rsidR="002E4F2F" w:rsidRPr="00F2175F" w:rsidRDefault="002E4F2F" w:rsidP="00504934">
      <w:pPr>
        <w:pStyle w:val="Tijeloteksta"/>
        <w:ind w:firstLine="0"/>
        <w:rPr>
          <w:rFonts w:ascii="Times New Roman" w:hAnsi="Times New Roman"/>
          <w:lang w:val="hr-HR"/>
        </w:rPr>
      </w:pPr>
    </w:p>
    <w:p w:rsidR="007F04EC" w:rsidRDefault="00F35D98" w:rsidP="00BA70AF">
      <w:pPr>
        <w:pStyle w:val="TitleCover"/>
        <w:outlineLvl w:val="0"/>
        <w:rPr>
          <w:rFonts w:ascii="Times New Roman" w:hAnsi="Times New Roman"/>
          <w:sz w:val="56"/>
          <w:lang w:val="hr-HR"/>
        </w:rPr>
      </w:pPr>
      <w:r w:rsidRPr="00BA70AF">
        <w:rPr>
          <w:rFonts w:ascii="Times New Roman" w:hAnsi="Times New Roman"/>
          <w:sz w:val="56"/>
          <w:lang w:val="hr-HR"/>
        </w:rPr>
        <w:t xml:space="preserve">POZIV NA </w:t>
      </w:r>
      <w:r w:rsidR="00BA70AF">
        <w:rPr>
          <w:rFonts w:ascii="Times New Roman" w:hAnsi="Times New Roman"/>
          <w:sz w:val="56"/>
          <w:lang w:val="hr-HR"/>
        </w:rPr>
        <w:t>DOSTAVU PONUDa</w:t>
      </w:r>
      <w:r w:rsidR="002E4F2F" w:rsidRPr="00BA70AF">
        <w:rPr>
          <w:rFonts w:ascii="Times New Roman" w:hAnsi="Times New Roman"/>
          <w:sz w:val="56"/>
          <w:lang w:val="hr-HR"/>
        </w:rPr>
        <w:t xml:space="preserve"> </w:t>
      </w:r>
    </w:p>
    <w:p w:rsidR="00504934" w:rsidRDefault="00504934" w:rsidP="00504934">
      <w:pPr>
        <w:pStyle w:val="SubtitleCover"/>
        <w:rPr>
          <w:lang w:val="hr-HR"/>
        </w:rPr>
      </w:pPr>
    </w:p>
    <w:p w:rsidR="00F75696" w:rsidRDefault="00F75696" w:rsidP="00F75696">
      <w:pPr>
        <w:pStyle w:val="Tijeloteksta"/>
        <w:spacing w:after="0" w:line="240" w:lineRule="auto"/>
        <w:ind w:left="357" w:firstLine="0"/>
        <w:jc w:val="left"/>
        <w:rPr>
          <w:rFonts w:ascii="Times New Roman" w:hAnsi="Times New Roman"/>
          <w:sz w:val="24"/>
          <w:lang w:val="hr-HR"/>
        </w:rPr>
      </w:pPr>
    </w:p>
    <w:p w:rsidR="00575718" w:rsidRPr="00575718" w:rsidRDefault="00F75696" w:rsidP="00575718">
      <w:pPr>
        <w:pStyle w:val="Tijeloteksta"/>
        <w:spacing w:after="0" w:line="240" w:lineRule="auto"/>
        <w:ind w:firstLine="0"/>
        <w:jc w:val="center"/>
        <w:rPr>
          <w:rFonts w:ascii="Times New Roman" w:hAnsi="Times New Roman"/>
          <w:b/>
          <w:sz w:val="24"/>
          <w:lang w:val="hr-HR"/>
        </w:rPr>
      </w:pPr>
      <w:r w:rsidRPr="00F75696">
        <w:rPr>
          <w:rFonts w:ascii="Times New Roman" w:hAnsi="Times New Roman"/>
          <w:b/>
          <w:sz w:val="24"/>
          <w:lang w:val="hr-HR"/>
        </w:rPr>
        <w:t xml:space="preserve">Dodatni i </w:t>
      </w:r>
      <w:r w:rsidRPr="00575718">
        <w:rPr>
          <w:rFonts w:ascii="Times New Roman" w:hAnsi="Times New Roman"/>
          <w:b/>
          <w:sz w:val="24"/>
          <w:lang w:val="hr-HR"/>
        </w:rPr>
        <w:t xml:space="preserve">VTR </w:t>
      </w:r>
      <w:r w:rsidR="00575718" w:rsidRPr="00575718">
        <w:rPr>
          <w:rFonts w:ascii="Times New Roman" w:hAnsi="Times New Roman"/>
          <w:b/>
          <w:sz w:val="24"/>
          <w:lang w:val="hr-HR"/>
        </w:rPr>
        <w:t>Građevinsko obrtnički radovi 2</w:t>
      </w:r>
    </w:p>
    <w:p w:rsidR="00504934" w:rsidRPr="00575718" w:rsidRDefault="00F75696" w:rsidP="00575718">
      <w:pPr>
        <w:pStyle w:val="Tijeloteksta"/>
        <w:spacing w:after="0" w:line="240" w:lineRule="auto"/>
        <w:ind w:firstLine="0"/>
        <w:jc w:val="center"/>
        <w:rPr>
          <w:rFonts w:ascii="Times New Roman" w:hAnsi="Times New Roman"/>
          <w:sz w:val="24"/>
          <w:lang w:val="hr-HR"/>
        </w:rPr>
      </w:pPr>
      <w:r w:rsidRPr="00575718">
        <w:rPr>
          <w:rFonts w:ascii="Times New Roman" w:hAnsi="Times New Roman"/>
          <w:sz w:val="24"/>
          <w:lang w:val="hr-HR"/>
        </w:rPr>
        <w:t xml:space="preserve">Energetska obnova Doma za starije i nemoćne osobe  Slavonski Brod </w:t>
      </w:r>
    </w:p>
    <w:p w:rsidR="00427CE3" w:rsidRPr="00F2175F" w:rsidRDefault="00427CE3" w:rsidP="00E62E4E">
      <w:pPr>
        <w:pStyle w:val="Tijeloteksta"/>
        <w:ind w:firstLine="0"/>
        <w:jc w:val="left"/>
        <w:rPr>
          <w:rFonts w:ascii="Times New Roman" w:hAnsi="Times New Roman"/>
          <w:sz w:val="36"/>
          <w:lang w:val="hr-HR"/>
        </w:rPr>
      </w:pPr>
    </w:p>
    <w:p w:rsidR="00427CE3" w:rsidRPr="00F2175F" w:rsidRDefault="00427CE3" w:rsidP="00E62E4E">
      <w:pPr>
        <w:pStyle w:val="Tijeloteksta"/>
        <w:ind w:firstLine="0"/>
        <w:jc w:val="left"/>
        <w:rPr>
          <w:rFonts w:ascii="Times New Roman" w:hAnsi="Times New Roman"/>
          <w:sz w:val="36"/>
          <w:lang w:val="hr-HR"/>
        </w:rPr>
      </w:pPr>
    </w:p>
    <w:p w:rsidR="00002B89" w:rsidRPr="00F2175F" w:rsidRDefault="00002B89" w:rsidP="00B361D4">
      <w:pPr>
        <w:outlineLvl w:val="0"/>
        <w:rPr>
          <w:rFonts w:ascii="Times New Roman" w:hAnsi="Times New Roman"/>
          <w:lang w:val="hr-HR"/>
        </w:rPr>
      </w:pPr>
    </w:p>
    <w:p w:rsidR="00002B89" w:rsidRPr="00F2175F" w:rsidRDefault="00002B89" w:rsidP="00023B48">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3A318C" w:rsidRDefault="007A0943" w:rsidP="007F04EC">
      <w:pPr>
        <w:jc w:val="center"/>
        <w:outlineLvl w:val="0"/>
        <w:rPr>
          <w:rFonts w:ascii="Times New Roman" w:hAnsi="Times New Roman"/>
          <w:lang w:val="hr-HR"/>
        </w:rPr>
      </w:pPr>
      <w:r w:rsidRPr="00F2175F">
        <w:rPr>
          <w:rFonts w:ascii="Times New Roman" w:hAnsi="Times New Roman"/>
          <w:lang w:val="hr-HR"/>
        </w:rPr>
        <w:t xml:space="preserve">   </w:t>
      </w:r>
    </w:p>
    <w:p w:rsidR="007F04EC" w:rsidRPr="00F2175F" w:rsidRDefault="007F04EC" w:rsidP="007F04EC">
      <w:pPr>
        <w:jc w:val="center"/>
        <w:outlineLvl w:val="0"/>
        <w:rPr>
          <w:rFonts w:ascii="Times New Roman" w:hAnsi="Times New Roman"/>
          <w:lang w:val="hr-HR"/>
        </w:rPr>
      </w:pPr>
    </w:p>
    <w:p w:rsidR="003A318C" w:rsidRPr="00F2175F" w:rsidRDefault="003A318C" w:rsidP="00023B48">
      <w:pPr>
        <w:jc w:val="center"/>
        <w:outlineLvl w:val="0"/>
        <w:rPr>
          <w:rFonts w:ascii="Times New Roman" w:hAnsi="Times New Roman"/>
          <w:lang w:val="hr-HR"/>
        </w:rPr>
      </w:pPr>
    </w:p>
    <w:p w:rsidR="007A0943" w:rsidRPr="00F2175F" w:rsidRDefault="007A0943" w:rsidP="007F04EC">
      <w:pPr>
        <w:jc w:val="center"/>
        <w:outlineLvl w:val="0"/>
        <w:rPr>
          <w:rFonts w:ascii="Times New Roman" w:hAnsi="Times New Roman"/>
          <w:lang w:val="hr-HR"/>
        </w:rPr>
      </w:pPr>
    </w:p>
    <w:p w:rsidR="007A0943" w:rsidRPr="00F2175F" w:rsidRDefault="007A0943" w:rsidP="00023B48">
      <w:pPr>
        <w:jc w:val="center"/>
        <w:outlineLvl w:val="0"/>
        <w:rPr>
          <w:rFonts w:ascii="Times New Roman" w:hAnsi="Times New Roman"/>
          <w:lang w:val="hr-HR"/>
        </w:rPr>
      </w:pPr>
    </w:p>
    <w:p w:rsidR="007A0943" w:rsidRDefault="007A0943"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BA70AF" w:rsidRDefault="00BA70AF" w:rsidP="00023B48">
      <w:pPr>
        <w:jc w:val="center"/>
        <w:outlineLvl w:val="0"/>
        <w:rPr>
          <w:rFonts w:ascii="Times New Roman" w:hAnsi="Times New Roman"/>
          <w:lang w:val="hr-HR"/>
        </w:rPr>
      </w:pPr>
    </w:p>
    <w:p w:rsidR="00344A45" w:rsidRDefault="00344A45" w:rsidP="00023B48">
      <w:pPr>
        <w:jc w:val="center"/>
        <w:outlineLvl w:val="0"/>
        <w:rPr>
          <w:rFonts w:ascii="Times New Roman" w:hAnsi="Times New Roman"/>
          <w:lang w:val="hr-HR"/>
        </w:rPr>
      </w:pPr>
    </w:p>
    <w:p w:rsidR="00C5597F" w:rsidRDefault="00C5597F" w:rsidP="00023B48">
      <w:pPr>
        <w:jc w:val="center"/>
        <w:outlineLvl w:val="0"/>
        <w:rPr>
          <w:rFonts w:ascii="Times New Roman" w:hAnsi="Times New Roman"/>
          <w:lang w:val="hr-HR"/>
        </w:rPr>
      </w:pPr>
    </w:p>
    <w:p w:rsidR="00C5597F" w:rsidRDefault="00C5597F" w:rsidP="00023B48">
      <w:pPr>
        <w:jc w:val="center"/>
        <w:outlineLvl w:val="0"/>
        <w:rPr>
          <w:rFonts w:ascii="Times New Roman" w:hAnsi="Times New Roman"/>
          <w:lang w:val="hr-HR"/>
        </w:rPr>
      </w:pPr>
    </w:p>
    <w:p w:rsidR="00E25D27" w:rsidRDefault="00E25D27" w:rsidP="00023B48">
      <w:pPr>
        <w:jc w:val="center"/>
        <w:outlineLvl w:val="0"/>
        <w:rPr>
          <w:rFonts w:ascii="Times New Roman" w:hAnsi="Times New Roman"/>
          <w:lang w:val="hr-HR"/>
        </w:rPr>
      </w:pPr>
    </w:p>
    <w:p w:rsidR="00575718" w:rsidRDefault="00575718" w:rsidP="00023B48">
      <w:pPr>
        <w:jc w:val="center"/>
        <w:outlineLvl w:val="0"/>
        <w:rPr>
          <w:rFonts w:ascii="Times New Roman" w:hAnsi="Times New Roman"/>
          <w:lang w:val="hr-HR"/>
        </w:rPr>
      </w:pPr>
    </w:p>
    <w:p w:rsidR="00575718" w:rsidRDefault="00575718" w:rsidP="00023B48">
      <w:pPr>
        <w:jc w:val="center"/>
        <w:outlineLvl w:val="0"/>
        <w:rPr>
          <w:rFonts w:ascii="Times New Roman" w:hAnsi="Times New Roman"/>
          <w:lang w:val="hr-HR"/>
        </w:rPr>
      </w:pPr>
    </w:p>
    <w:p w:rsidR="00575718" w:rsidRDefault="00575718" w:rsidP="00023B48">
      <w:pPr>
        <w:jc w:val="center"/>
        <w:outlineLvl w:val="0"/>
        <w:rPr>
          <w:rFonts w:ascii="Times New Roman" w:hAnsi="Times New Roman"/>
          <w:lang w:val="hr-HR"/>
        </w:rPr>
      </w:pPr>
    </w:p>
    <w:p w:rsidR="00575718" w:rsidRDefault="00575718" w:rsidP="00023B48">
      <w:pPr>
        <w:jc w:val="center"/>
        <w:outlineLvl w:val="0"/>
        <w:rPr>
          <w:rFonts w:ascii="Times New Roman" w:hAnsi="Times New Roman"/>
          <w:lang w:val="hr-HR"/>
        </w:rPr>
      </w:pPr>
    </w:p>
    <w:p w:rsidR="00B77A4A" w:rsidRDefault="00B77A4A" w:rsidP="00023B48">
      <w:pPr>
        <w:jc w:val="center"/>
        <w:outlineLvl w:val="0"/>
        <w:rPr>
          <w:rFonts w:ascii="Times New Roman" w:hAnsi="Times New Roman"/>
          <w:lang w:val="hr-HR"/>
        </w:rPr>
      </w:pPr>
    </w:p>
    <w:p w:rsidR="005C55A4" w:rsidRPr="00F2175F" w:rsidRDefault="005C55A4" w:rsidP="00023B48">
      <w:pPr>
        <w:jc w:val="center"/>
        <w:outlineLvl w:val="0"/>
        <w:rPr>
          <w:rFonts w:ascii="Times New Roman" w:hAnsi="Times New Roman"/>
          <w:lang w:val="hr-HR"/>
        </w:rPr>
      </w:pPr>
    </w:p>
    <w:p w:rsidR="00F75696" w:rsidRPr="00220C8E" w:rsidRDefault="00575718" w:rsidP="00B77A4A">
      <w:pPr>
        <w:jc w:val="center"/>
        <w:outlineLvl w:val="0"/>
        <w:rPr>
          <w:rFonts w:ascii="Times New Roman" w:hAnsi="Times New Roman"/>
          <w:i/>
          <w:lang w:val="hr-HR"/>
        </w:rPr>
      </w:pPr>
      <w:r>
        <w:rPr>
          <w:rFonts w:ascii="Times New Roman" w:hAnsi="Times New Roman"/>
          <w:i/>
          <w:lang w:val="hr-HR"/>
        </w:rPr>
        <w:t>Lipanj</w:t>
      </w:r>
      <w:r w:rsidR="00F75696">
        <w:rPr>
          <w:rFonts w:ascii="Times New Roman" w:hAnsi="Times New Roman"/>
          <w:i/>
          <w:lang w:val="hr-HR"/>
        </w:rPr>
        <w:t xml:space="preserve"> </w:t>
      </w:r>
      <w:r w:rsidR="00220C8E">
        <w:rPr>
          <w:rFonts w:ascii="Times New Roman" w:hAnsi="Times New Roman"/>
          <w:i/>
          <w:lang w:val="hr-HR"/>
        </w:rPr>
        <w:t xml:space="preserve"> </w:t>
      </w:r>
      <w:r w:rsidR="00355601" w:rsidRPr="00561993">
        <w:rPr>
          <w:rFonts w:ascii="Times New Roman" w:hAnsi="Times New Roman"/>
          <w:i/>
          <w:lang w:val="hr-HR"/>
        </w:rPr>
        <w:t xml:space="preserve"> </w:t>
      </w:r>
      <w:r w:rsidR="003A318C" w:rsidRPr="00561993">
        <w:rPr>
          <w:rFonts w:ascii="Times New Roman" w:hAnsi="Times New Roman"/>
          <w:i/>
          <w:lang w:val="hr-HR"/>
        </w:rPr>
        <w:t xml:space="preserve"> </w:t>
      </w:r>
      <w:r w:rsidR="00F75696">
        <w:rPr>
          <w:rFonts w:ascii="Times New Roman" w:hAnsi="Times New Roman"/>
          <w:i/>
          <w:lang w:val="hr-HR"/>
        </w:rPr>
        <w:t>2022</w:t>
      </w:r>
      <w:r w:rsidR="00BD4730" w:rsidRPr="00561993">
        <w:rPr>
          <w:rFonts w:ascii="Times New Roman" w:hAnsi="Times New Roman"/>
          <w:i/>
          <w:lang w:val="hr-HR"/>
        </w:rPr>
        <w:t xml:space="preserve"> godine</w:t>
      </w:r>
    </w:p>
    <w:p w:rsidR="002E4F2F" w:rsidRPr="00F2175F" w:rsidRDefault="002E4F2F" w:rsidP="00220C8E">
      <w:pPr>
        <w:pBdr>
          <w:bottom w:val="single" w:sz="6" w:space="1" w:color="808080"/>
        </w:pBdr>
        <w:shd w:val="clear" w:color="auto" w:fill="D9D9D9" w:themeFill="background1" w:themeFillShade="D9"/>
        <w:rPr>
          <w:rFonts w:ascii="Times New Roman" w:hAnsi="Times New Roman"/>
          <w:b/>
          <w:sz w:val="32"/>
          <w:szCs w:val="40"/>
          <w:lang w:val="hr-HR"/>
        </w:rPr>
      </w:pPr>
      <w:r w:rsidRPr="00F2175F">
        <w:rPr>
          <w:rFonts w:ascii="Times New Roman" w:hAnsi="Times New Roman"/>
          <w:b/>
          <w:sz w:val="32"/>
          <w:szCs w:val="40"/>
          <w:lang w:val="hr-HR"/>
        </w:rPr>
        <w:lastRenderedPageBreak/>
        <w:t>1</w:t>
      </w:r>
      <w:r w:rsidR="00F35D98" w:rsidRPr="00F2175F">
        <w:rPr>
          <w:rFonts w:ascii="Times New Roman" w:hAnsi="Times New Roman"/>
          <w:b/>
          <w:sz w:val="40"/>
          <w:szCs w:val="40"/>
          <w:lang w:val="hr-HR"/>
        </w:rPr>
        <w:t>.</w:t>
      </w:r>
      <w:r w:rsidR="000A55CD" w:rsidRPr="00F2175F">
        <w:rPr>
          <w:rFonts w:ascii="Times New Roman" w:hAnsi="Times New Roman"/>
          <w:b/>
          <w:sz w:val="40"/>
          <w:szCs w:val="40"/>
          <w:lang w:val="hr-HR"/>
        </w:rPr>
        <w:t xml:space="preserve"> </w:t>
      </w:r>
      <w:r w:rsidR="00B17E91" w:rsidRPr="00F2175F">
        <w:rPr>
          <w:rFonts w:ascii="Times New Roman" w:hAnsi="Times New Roman"/>
          <w:b/>
          <w:sz w:val="32"/>
          <w:szCs w:val="40"/>
          <w:lang w:val="hr-HR"/>
        </w:rPr>
        <w:t>OSNOVNI PODACI</w:t>
      </w:r>
    </w:p>
    <w:p w:rsidR="00B17E91" w:rsidRPr="00F2175F" w:rsidRDefault="00B17E91" w:rsidP="00E62E4E">
      <w:pPr>
        <w:jc w:val="both"/>
        <w:rPr>
          <w:rFonts w:ascii="Times New Roman" w:hAnsi="Times New Roman"/>
          <w:b/>
          <w:lang w:val="hr-HR"/>
        </w:rPr>
      </w:pPr>
    </w:p>
    <w:p w:rsidR="00B361D4" w:rsidRDefault="00A7520E" w:rsidP="00E62E4E">
      <w:pPr>
        <w:jc w:val="both"/>
        <w:rPr>
          <w:rFonts w:ascii="Times New Roman" w:hAnsi="Times New Roman"/>
          <w:b/>
          <w:lang w:val="hr-HR"/>
        </w:rPr>
      </w:pPr>
      <w:r w:rsidRPr="00F2175F">
        <w:rPr>
          <w:rFonts w:ascii="Times New Roman" w:hAnsi="Times New Roman"/>
          <w:b/>
          <w:lang w:val="hr-HR"/>
        </w:rPr>
        <w:t>Dom za starije i nemoćne osobe Slavonski Brod</w:t>
      </w:r>
      <w:r w:rsidR="003A318C" w:rsidRPr="00F2175F">
        <w:rPr>
          <w:rFonts w:ascii="Times New Roman" w:hAnsi="Times New Roman"/>
          <w:b/>
          <w:lang w:val="hr-HR"/>
        </w:rPr>
        <w:t xml:space="preserve">, </w:t>
      </w:r>
      <w:r w:rsidR="00B361D4">
        <w:rPr>
          <w:rFonts w:ascii="Times New Roman" w:hAnsi="Times New Roman"/>
          <w:b/>
          <w:lang w:val="hr-HR"/>
        </w:rPr>
        <w:t xml:space="preserve"> </w:t>
      </w:r>
    </w:p>
    <w:p w:rsidR="00B361D4" w:rsidRDefault="00A7520E" w:rsidP="00E62E4E">
      <w:pPr>
        <w:jc w:val="both"/>
        <w:rPr>
          <w:rFonts w:ascii="Times New Roman" w:hAnsi="Times New Roman"/>
          <w:b/>
          <w:lang w:val="hr-HR"/>
        </w:rPr>
      </w:pPr>
      <w:r w:rsidRPr="00F2175F">
        <w:rPr>
          <w:rFonts w:ascii="Times New Roman" w:hAnsi="Times New Roman"/>
          <w:b/>
          <w:lang w:val="hr-HR"/>
        </w:rPr>
        <w:t>Kraljice Jelene 26</w:t>
      </w:r>
      <w:r w:rsidR="003A318C" w:rsidRPr="00F2175F">
        <w:rPr>
          <w:rFonts w:ascii="Times New Roman" w:hAnsi="Times New Roman"/>
          <w:b/>
          <w:lang w:val="hr-HR"/>
        </w:rPr>
        <w:t>,</w:t>
      </w:r>
    </w:p>
    <w:p w:rsidR="004875FE" w:rsidRPr="00F2175F" w:rsidRDefault="00B361D4" w:rsidP="00E62E4E">
      <w:pPr>
        <w:jc w:val="both"/>
        <w:rPr>
          <w:rFonts w:ascii="Times New Roman" w:hAnsi="Times New Roman"/>
          <w:b/>
          <w:lang w:val="hr-HR"/>
        </w:rPr>
      </w:pPr>
      <w:r>
        <w:rPr>
          <w:rFonts w:ascii="Times New Roman" w:hAnsi="Times New Roman"/>
          <w:b/>
          <w:lang w:val="hr-HR"/>
        </w:rPr>
        <w:t xml:space="preserve">35 000  </w:t>
      </w:r>
      <w:r w:rsidR="003A318C" w:rsidRPr="00F2175F">
        <w:rPr>
          <w:rFonts w:ascii="Times New Roman" w:hAnsi="Times New Roman"/>
          <w:b/>
          <w:lang w:val="hr-HR"/>
        </w:rPr>
        <w:t>Slavonski Brod</w:t>
      </w:r>
    </w:p>
    <w:p w:rsidR="00023B48" w:rsidRDefault="00575718" w:rsidP="00D90569">
      <w:pPr>
        <w:rPr>
          <w:rFonts w:ascii="Times New Roman" w:hAnsi="Times New Roman"/>
          <w:b/>
          <w:lang w:val="hr-HR"/>
        </w:rPr>
      </w:pPr>
      <w:r>
        <w:rPr>
          <w:rFonts w:ascii="Times New Roman" w:hAnsi="Times New Roman"/>
          <w:lang w:val="hr-HR"/>
        </w:rPr>
        <w:t>S</w:t>
      </w:r>
      <w:r w:rsidR="00023B48" w:rsidRPr="00F2175F">
        <w:rPr>
          <w:rFonts w:ascii="Times New Roman" w:hAnsi="Times New Roman"/>
          <w:lang w:val="hr-HR"/>
        </w:rPr>
        <w:t xml:space="preserve">ukladno </w:t>
      </w:r>
      <w:r w:rsidR="00355601" w:rsidRPr="00F2175F">
        <w:rPr>
          <w:rFonts w:ascii="Times New Roman" w:hAnsi="Times New Roman"/>
          <w:lang w:val="hr-HR"/>
        </w:rPr>
        <w:t xml:space="preserve">Pravilniku o </w:t>
      </w:r>
      <w:r w:rsidR="0037627E" w:rsidRPr="00F2175F">
        <w:rPr>
          <w:rFonts w:ascii="Times New Roman" w:hAnsi="Times New Roman"/>
          <w:lang w:val="hr-HR"/>
        </w:rPr>
        <w:t>nabavi robe, usluga i radova bagatelne</w:t>
      </w:r>
      <w:r w:rsidR="00355601" w:rsidRPr="00F2175F">
        <w:rPr>
          <w:rFonts w:ascii="Times New Roman" w:hAnsi="Times New Roman"/>
          <w:lang w:val="hr-HR"/>
        </w:rPr>
        <w:t xml:space="preserve"> </w:t>
      </w:r>
      <w:r w:rsidR="0037627E" w:rsidRPr="00F2175F">
        <w:rPr>
          <w:rFonts w:ascii="Times New Roman" w:hAnsi="Times New Roman"/>
          <w:lang w:val="hr-HR"/>
        </w:rPr>
        <w:t>vrijednosti</w:t>
      </w:r>
      <w:r w:rsidR="0013208B" w:rsidRPr="00F2175F">
        <w:rPr>
          <w:rFonts w:ascii="Times New Roman" w:hAnsi="Times New Roman"/>
          <w:lang w:val="hr-HR"/>
        </w:rPr>
        <w:t xml:space="preserve"> </w:t>
      </w:r>
      <w:r w:rsidR="003A318C" w:rsidRPr="00F2175F">
        <w:rPr>
          <w:rFonts w:ascii="Times New Roman" w:hAnsi="Times New Roman"/>
          <w:lang w:val="hr-HR"/>
        </w:rPr>
        <w:t>provodi</w:t>
      </w:r>
      <w:r w:rsidR="00023B48" w:rsidRPr="00F2175F">
        <w:rPr>
          <w:rFonts w:ascii="Times New Roman" w:hAnsi="Times New Roman"/>
          <w:lang w:val="hr-HR"/>
        </w:rPr>
        <w:t xml:space="preserve"> </w:t>
      </w:r>
      <w:r w:rsidR="00355601" w:rsidRPr="00F2175F">
        <w:rPr>
          <w:rFonts w:ascii="Times New Roman" w:hAnsi="Times New Roman"/>
          <w:b/>
          <w:lang w:val="hr-HR"/>
        </w:rPr>
        <w:t xml:space="preserve"> </w:t>
      </w:r>
      <w:r w:rsidR="00355601" w:rsidRPr="00575718">
        <w:rPr>
          <w:rFonts w:ascii="Times New Roman" w:hAnsi="Times New Roman"/>
          <w:b/>
          <w:lang w:val="hr-HR"/>
        </w:rPr>
        <w:t xml:space="preserve">se </w:t>
      </w:r>
      <w:r w:rsidR="007A0943" w:rsidRPr="00575718">
        <w:rPr>
          <w:rFonts w:ascii="Times New Roman" w:hAnsi="Times New Roman"/>
          <w:b/>
          <w:lang w:val="hr-HR"/>
        </w:rPr>
        <w:t xml:space="preserve"> </w:t>
      </w:r>
      <w:r w:rsidRPr="00575718">
        <w:rPr>
          <w:rFonts w:ascii="Times New Roman" w:hAnsi="Times New Roman"/>
          <w:b/>
          <w:lang w:val="hr-HR"/>
        </w:rPr>
        <w:t>Jednostavna nabava</w:t>
      </w:r>
    </w:p>
    <w:p w:rsidR="00575718" w:rsidRPr="00575718" w:rsidRDefault="00575718" w:rsidP="00D90569">
      <w:pPr>
        <w:rPr>
          <w:rFonts w:ascii="Times New Roman" w:hAnsi="Times New Roman"/>
          <w:b/>
          <w:lang w:val="hr-HR"/>
        </w:rPr>
      </w:pPr>
    </w:p>
    <w:p w:rsidR="002E4F2F" w:rsidRPr="00F2175F" w:rsidRDefault="002E4F2F" w:rsidP="00220C8E">
      <w:pPr>
        <w:pStyle w:val="Tijeloteksta"/>
        <w:numPr>
          <w:ilvl w:val="0"/>
          <w:numId w:val="6"/>
        </w:numPr>
        <w:shd w:val="clear" w:color="auto" w:fill="FFFF00"/>
        <w:spacing w:after="0" w:line="0" w:lineRule="atLeast"/>
        <w:ind w:left="357" w:hanging="357"/>
        <w:jc w:val="left"/>
        <w:rPr>
          <w:rFonts w:ascii="Times New Roman" w:hAnsi="Times New Roman"/>
          <w:b/>
          <w:sz w:val="28"/>
          <w:szCs w:val="28"/>
          <w:lang w:val="hr-HR"/>
        </w:rPr>
      </w:pPr>
      <w:r w:rsidRPr="00F2175F">
        <w:rPr>
          <w:rFonts w:ascii="Times New Roman" w:hAnsi="Times New Roman"/>
          <w:b/>
          <w:sz w:val="28"/>
          <w:szCs w:val="28"/>
          <w:lang w:val="hr-HR"/>
        </w:rPr>
        <w:t>NARUČITELJ</w:t>
      </w:r>
    </w:p>
    <w:p w:rsidR="002E4F2F" w:rsidRPr="00F2175F" w:rsidRDefault="00355601" w:rsidP="00FC3C21">
      <w:pPr>
        <w:pStyle w:val="Tijeloteksta"/>
        <w:numPr>
          <w:ilvl w:val="0"/>
          <w:numId w:val="1"/>
        </w:numPr>
        <w:tabs>
          <w:tab w:val="left" w:pos="540"/>
        </w:tabs>
        <w:spacing w:after="0" w:line="0" w:lineRule="atLeast"/>
        <w:ind w:left="0" w:firstLine="0"/>
        <w:rPr>
          <w:rFonts w:ascii="Times New Roman" w:hAnsi="Times New Roman"/>
          <w:b/>
          <w:sz w:val="24"/>
          <w:lang w:val="hr-HR"/>
        </w:rPr>
      </w:pPr>
      <w:r w:rsidRPr="00F2175F">
        <w:rPr>
          <w:rFonts w:ascii="Times New Roman" w:hAnsi="Times New Roman"/>
          <w:b/>
          <w:sz w:val="24"/>
          <w:lang w:val="hr-HR"/>
        </w:rPr>
        <w:t xml:space="preserve">Opći podaci o </w:t>
      </w:r>
      <w:r w:rsidR="002E4F2F" w:rsidRPr="00F2175F">
        <w:rPr>
          <w:rFonts w:ascii="Times New Roman" w:hAnsi="Times New Roman"/>
          <w:b/>
          <w:sz w:val="24"/>
          <w:lang w:val="hr-HR"/>
        </w:rPr>
        <w:t>naručitelju:</w:t>
      </w:r>
    </w:p>
    <w:p w:rsidR="00113A46" w:rsidRPr="00561993" w:rsidRDefault="00113A46" w:rsidP="002F3A90">
      <w:pPr>
        <w:pStyle w:val="Odlomakpopisa"/>
        <w:numPr>
          <w:ilvl w:val="0"/>
          <w:numId w:val="19"/>
        </w:numPr>
        <w:spacing w:line="0" w:lineRule="atLeast"/>
        <w:jc w:val="both"/>
        <w:rPr>
          <w:rFonts w:ascii="Times New Roman" w:hAnsi="Times New Roman"/>
          <w:szCs w:val="22"/>
        </w:rPr>
      </w:pPr>
      <w:r w:rsidRPr="00561993">
        <w:rPr>
          <w:rFonts w:ascii="Times New Roman" w:hAnsi="Times New Roman"/>
          <w:szCs w:val="22"/>
        </w:rPr>
        <w:t xml:space="preserve">Naziv: </w:t>
      </w:r>
      <w:r w:rsidR="00A7520E" w:rsidRPr="00561993">
        <w:rPr>
          <w:rFonts w:ascii="Times New Roman" w:hAnsi="Times New Roman"/>
          <w:lang w:val="hr-HR"/>
        </w:rPr>
        <w:t>Dom za starije i nemoćne osobe Slavonski Brod</w:t>
      </w:r>
    </w:p>
    <w:p w:rsidR="00113A46" w:rsidRPr="00561993" w:rsidRDefault="00113A46"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 xml:space="preserve">Sjedište i adresa: </w:t>
      </w:r>
      <w:r w:rsidR="00A7520E" w:rsidRPr="00561993">
        <w:rPr>
          <w:rFonts w:ascii="Times New Roman" w:hAnsi="Times New Roman"/>
          <w:lang w:val="hr-HR"/>
        </w:rPr>
        <w:t>Kraljice Jelene 26,Slavonski Brod</w:t>
      </w:r>
    </w:p>
    <w:p w:rsidR="00113A46" w:rsidRPr="00561993" w:rsidRDefault="00A7520E"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OIB: 07158584587</w:t>
      </w:r>
    </w:p>
    <w:p w:rsidR="00113A46" w:rsidRPr="00561993" w:rsidRDefault="00A7520E"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Tel: 035/</w:t>
      </w:r>
      <w:r w:rsidRPr="00561993">
        <w:rPr>
          <w:rFonts w:ascii="Times New Roman" w:hAnsi="Times New Roman"/>
          <w:position w:val="2"/>
        </w:rPr>
        <w:t>212-600</w:t>
      </w:r>
      <w:r w:rsidR="00113A46" w:rsidRPr="00561993">
        <w:rPr>
          <w:rFonts w:ascii="Times New Roman" w:hAnsi="Times New Roman"/>
          <w:szCs w:val="22"/>
          <w:lang w:val="sv-SE"/>
        </w:rPr>
        <w:t>, fax; 035/</w:t>
      </w:r>
      <w:r w:rsidR="00806E45">
        <w:rPr>
          <w:rFonts w:ascii="Times New Roman" w:hAnsi="Times New Roman"/>
          <w:position w:val="2"/>
        </w:rPr>
        <w:t xml:space="preserve"> 444 992</w:t>
      </w:r>
    </w:p>
    <w:p w:rsidR="002E4F2F" w:rsidRPr="00D90569" w:rsidRDefault="00113A46" w:rsidP="002F3A90">
      <w:pPr>
        <w:pStyle w:val="Odlomakpopisa"/>
        <w:numPr>
          <w:ilvl w:val="0"/>
          <w:numId w:val="19"/>
        </w:numPr>
        <w:spacing w:line="0" w:lineRule="atLeast"/>
        <w:jc w:val="both"/>
        <w:rPr>
          <w:rFonts w:ascii="Times New Roman" w:hAnsi="Times New Roman"/>
          <w:szCs w:val="22"/>
          <w:lang w:val="sv-SE"/>
        </w:rPr>
      </w:pPr>
      <w:r w:rsidRPr="00561993">
        <w:rPr>
          <w:rFonts w:ascii="Times New Roman" w:hAnsi="Times New Roman"/>
          <w:szCs w:val="22"/>
          <w:lang w:val="sv-SE"/>
        </w:rPr>
        <w:t>Internetska adresa: www.</w:t>
      </w:r>
      <w:r w:rsidR="00A7520E" w:rsidRPr="00561993">
        <w:rPr>
          <w:rFonts w:ascii="Times New Roman" w:hAnsi="Times New Roman"/>
          <w:szCs w:val="22"/>
          <w:lang w:val="sv-SE"/>
        </w:rPr>
        <w:t>dom-sb</w:t>
      </w:r>
      <w:r w:rsidRPr="00561993">
        <w:rPr>
          <w:rFonts w:ascii="Times New Roman" w:hAnsi="Times New Roman"/>
          <w:szCs w:val="22"/>
          <w:lang w:val="sv-SE"/>
        </w:rPr>
        <w:t>.hr</w:t>
      </w:r>
    </w:p>
    <w:p w:rsidR="007A0943" w:rsidRPr="00F2175F" w:rsidRDefault="005124DD" w:rsidP="007A0943">
      <w:pPr>
        <w:pStyle w:val="Tijeloteksta"/>
        <w:numPr>
          <w:ilvl w:val="0"/>
          <w:numId w:val="1"/>
        </w:numPr>
        <w:spacing w:after="0"/>
        <w:ind w:left="0" w:firstLine="0"/>
        <w:rPr>
          <w:rFonts w:ascii="Times New Roman" w:hAnsi="Times New Roman"/>
          <w:sz w:val="24"/>
          <w:lang w:val="hr-HR"/>
        </w:rPr>
      </w:pPr>
      <w:r w:rsidRPr="00F2175F">
        <w:rPr>
          <w:rFonts w:ascii="Times New Roman" w:hAnsi="Times New Roman"/>
          <w:b/>
          <w:sz w:val="24"/>
          <w:lang w:val="hr-HR"/>
        </w:rPr>
        <w:t>Ured za kontakt:</w:t>
      </w:r>
      <w:r w:rsidRPr="00F2175F">
        <w:rPr>
          <w:rFonts w:ascii="Times New Roman" w:hAnsi="Times New Roman"/>
          <w:sz w:val="24"/>
          <w:lang w:val="hr-HR"/>
        </w:rPr>
        <w:t xml:space="preserve"> </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 xml:space="preserve">Dom za starije i nemoćne osobe Slavonski Brod, Kraljice Jelene 26,  </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tel. 035/212-600, 035 212 700</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tel/fax:035 444 992</w:t>
      </w:r>
    </w:p>
    <w:p w:rsidR="007A0943" w:rsidRPr="00F2175F"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e-mail:ivica.dom.sb@gmail.dom</w:t>
      </w:r>
    </w:p>
    <w:p w:rsidR="007A0943" w:rsidRPr="003A505A" w:rsidRDefault="007A0943" w:rsidP="00C60804">
      <w:pPr>
        <w:pStyle w:val="Odlomakpopisa"/>
        <w:numPr>
          <w:ilvl w:val="0"/>
          <w:numId w:val="4"/>
        </w:numPr>
        <w:ind w:left="924" w:right="-28" w:hanging="357"/>
        <w:jc w:val="both"/>
        <w:rPr>
          <w:rFonts w:ascii="Times New Roman" w:hAnsi="Times New Roman"/>
          <w:szCs w:val="22"/>
        </w:rPr>
      </w:pPr>
      <w:r w:rsidRPr="00F2175F">
        <w:rPr>
          <w:rFonts w:ascii="Times New Roman" w:hAnsi="Times New Roman"/>
          <w:szCs w:val="22"/>
        </w:rPr>
        <w:t>Kontakt osobe:</w:t>
      </w:r>
    </w:p>
    <w:p w:rsidR="00CA7C1D" w:rsidRDefault="007A0943" w:rsidP="003A505A">
      <w:pPr>
        <w:pStyle w:val="Odlomakpopisa"/>
        <w:numPr>
          <w:ilvl w:val="0"/>
          <w:numId w:val="5"/>
        </w:numPr>
        <w:ind w:right="-28"/>
        <w:jc w:val="both"/>
        <w:rPr>
          <w:rFonts w:ascii="Times New Roman" w:hAnsi="Times New Roman"/>
          <w:szCs w:val="22"/>
        </w:rPr>
      </w:pPr>
      <w:r w:rsidRPr="00F2175F">
        <w:rPr>
          <w:rFonts w:ascii="Times New Roman" w:hAnsi="Times New Roman"/>
          <w:szCs w:val="22"/>
        </w:rPr>
        <w:t>Ivica Alilović,</w:t>
      </w:r>
      <w:r w:rsidR="00CA04F4">
        <w:rPr>
          <w:rFonts w:ascii="Times New Roman" w:hAnsi="Times New Roman"/>
          <w:szCs w:val="22"/>
        </w:rPr>
        <w:t xml:space="preserve"> </w:t>
      </w:r>
      <w:r w:rsidRPr="00CA04F4">
        <w:rPr>
          <w:rFonts w:ascii="Times New Roman" w:hAnsi="Times New Roman"/>
          <w:i/>
          <w:szCs w:val="22"/>
        </w:rPr>
        <w:t>struč</w:t>
      </w:r>
      <w:r w:rsidR="00D30961" w:rsidRPr="00CA04F4">
        <w:rPr>
          <w:rFonts w:ascii="Times New Roman" w:hAnsi="Times New Roman"/>
          <w:i/>
          <w:szCs w:val="22"/>
        </w:rPr>
        <w:t>.</w:t>
      </w:r>
      <w:r w:rsidRPr="00CA04F4">
        <w:rPr>
          <w:rFonts w:ascii="Times New Roman" w:hAnsi="Times New Roman"/>
          <w:i/>
          <w:szCs w:val="22"/>
        </w:rPr>
        <w:t>spec.oec</w:t>
      </w:r>
      <w:r w:rsidRPr="00F2175F">
        <w:rPr>
          <w:rFonts w:ascii="Times New Roman" w:hAnsi="Times New Roman"/>
          <w:szCs w:val="22"/>
        </w:rPr>
        <w:t xml:space="preserve">  099 314 69 </w:t>
      </w:r>
      <w:r w:rsidR="005F7CEA">
        <w:rPr>
          <w:rFonts w:ascii="Times New Roman" w:hAnsi="Times New Roman"/>
          <w:szCs w:val="22"/>
        </w:rPr>
        <w:t xml:space="preserve">19 </w:t>
      </w:r>
    </w:p>
    <w:p w:rsidR="005C55A4" w:rsidRPr="00D90569" w:rsidRDefault="005C55A4" w:rsidP="005C55A4">
      <w:pPr>
        <w:pStyle w:val="Odlomakpopisa"/>
        <w:ind w:left="1571" w:right="-28"/>
        <w:jc w:val="both"/>
        <w:rPr>
          <w:rFonts w:ascii="Times New Roman" w:hAnsi="Times New Roman"/>
          <w:szCs w:val="22"/>
        </w:rPr>
      </w:pPr>
    </w:p>
    <w:p w:rsidR="00C86008" w:rsidRPr="00C86008" w:rsidRDefault="002E4F2F" w:rsidP="00220C8E">
      <w:pPr>
        <w:pStyle w:val="Tijeloteksta"/>
        <w:numPr>
          <w:ilvl w:val="0"/>
          <w:numId w:val="6"/>
        </w:numPr>
        <w:shd w:val="clear" w:color="auto" w:fill="FFFF00"/>
        <w:spacing w:after="0" w:line="240" w:lineRule="auto"/>
        <w:ind w:left="357" w:hanging="357"/>
        <w:jc w:val="left"/>
        <w:rPr>
          <w:rFonts w:ascii="Times New Roman" w:hAnsi="Times New Roman"/>
          <w:b/>
          <w:sz w:val="28"/>
          <w:szCs w:val="28"/>
          <w:lang w:val="hr-HR"/>
        </w:rPr>
      </w:pPr>
      <w:r w:rsidRPr="00F2175F">
        <w:rPr>
          <w:rFonts w:ascii="Times New Roman" w:hAnsi="Times New Roman"/>
          <w:b/>
          <w:sz w:val="28"/>
          <w:szCs w:val="28"/>
          <w:lang w:val="hr-HR"/>
        </w:rPr>
        <w:t>PREDMET NABAVE</w:t>
      </w:r>
      <w:r w:rsidR="00C86008">
        <w:rPr>
          <w:rFonts w:ascii="Times New Roman" w:hAnsi="Times New Roman"/>
          <w:b/>
          <w:sz w:val="28"/>
          <w:szCs w:val="28"/>
          <w:lang w:val="hr-HR"/>
        </w:rPr>
        <w:t xml:space="preserve"> </w:t>
      </w:r>
    </w:p>
    <w:p w:rsidR="00575718" w:rsidRPr="00575718" w:rsidRDefault="00C86008" w:rsidP="00F57707">
      <w:pPr>
        <w:pStyle w:val="Tijeloteksta"/>
        <w:numPr>
          <w:ilvl w:val="0"/>
          <w:numId w:val="20"/>
        </w:numPr>
        <w:spacing w:after="0" w:line="240" w:lineRule="auto"/>
        <w:ind w:left="811" w:hanging="357"/>
        <w:jc w:val="left"/>
        <w:rPr>
          <w:rFonts w:ascii="Times New Roman" w:hAnsi="Times New Roman"/>
          <w:sz w:val="28"/>
          <w:szCs w:val="28"/>
          <w:lang w:val="hr-HR"/>
        </w:rPr>
      </w:pPr>
      <w:r w:rsidRPr="00F2175F">
        <w:rPr>
          <w:rFonts w:ascii="Times New Roman" w:hAnsi="Times New Roman"/>
          <w:b/>
          <w:sz w:val="24"/>
          <w:szCs w:val="24"/>
          <w:lang w:val="hr-HR"/>
        </w:rPr>
        <w:t>Naziv predmeta nabave</w:t>
      </w:r>
      <w:r w:rsidRPr="00B67E34">
        <w:rPr>
          <w:rFonts w:ascii="Times New Roman" w:hAnsi="Times New Roman"/>
          <w:sz w:val="24"/>
          <w:szCs w:val="24"/>
          <w:lang w:val="hr-HR"/>
        </w:rPr>
        <w:t xml:space="preserve">: </w:t>
      </w:r>
      <w:r w:rsidR="00F57707">
        <w:rPr>
          <w:rFonts w:ascii="Times New Roman" w:hAnsi="Times New Roman"/>
          <w:sz w:val="24"/>
          <w:szCs w:val="24"/>
          <w:lang w:val="hr-HR"/>
        </w:rPr>
        <w:t xml:space="preserve">Dodatni i VTR </w:t>
      </w:r>
      <w:r w:rsidR="00575718">
        <w:rPr>
          <w:rFonts w:ascii="Times New Roman" w:hAnsi="Times New Roman"/>
          <w:sz w:val="24"/>
          <w:szCs w:val="24"/>
          <w:lang w:val="hr-HR"/>
        </w:rPr>
        <w:t xml:space="preserve">Građevinsko obrtnički </w:t>
      </w:r>
      <w:r w:rsidR="00F57707">
        <w:rPr>
          <w:rFonts w:ascii="Times New Roman" w:hAnsi="Times New Roman"/>
          <w:sz w:val="24"/>
          <w:szCs w:val="24"/>
          <w:lang w:val="hr-HR"/>
        </w:rPr>
        <w:t xml:space="preserve">radovi </w:t>
      </w:r>
      <w:r w:rsidR="00575718">
        <w:rPr>
          <w:rFonts w:ascii="Times New Roman" w:hAnsi="Times New Roman"/>
          <w:sz w:val="24"/>
          <w:szCs w:val="24"/>
          <w:lang w:val="hr-HR"/>
        </w:rPr>
        <w:t>2.</w:t>
      </w:r>
    </w:p>
    <w:p w:rsidR="00C86008" w:rsidRPr="00575718" w:rsidRDefault="00F57707" w:rsidP="00575718">
      <w:pPr>
        <w:pStyle w:val="Tijeloteksta"/>
        <w:spacing w:after="0" w:line="240" w:lineRule="auto"/>
        <w:ind w:left="811" w:firstLine="0"/>
        <w:jc w:val="left"/>
        <w:rPr>
          <w:rFonts w:ascii="Times New Roman" w:hAnsi="Times New Roman"/>
          <w:sz w:val="28"/>
          <w:szCs w:val="28"/>
          <w:lang w:val="hr-HR"/>
        </w:rPr>
      </w:pPr>
      <w:r>
        <w:rPr>
          <w:rFonts w:ascii="Times New Roman" w:hAnsi="Times New Roman"/>
          <w:sz w:val="24"/>
          <w:szCs w:val="24"/>
          <w:lang w:val="hr-HR"/>
        </w:rPr>
        <w:t>Energetske obnova Doma za starije i nemoćne osobe Slavonski Brod</w:t>
      </w:r>
    </w:p>
    <w:p w:rsidR="00575718" w:rsidRPr="00F75696" w:rsidRDefault="00575718" w:rsidP="00575718">
      <w:pPr>
        <w:pStyle w:val="Tijeloteksta"/>
        <w:spacing w:after="0" w:line="240" w:lineRule="auto"/>
        <w:ind w:left="811" w:firstLine="0"/>
        <w:jc w:val="left"/>
        <w:rPr>
          <w:rFonts w:ascii="Times New Roman" w:hAnsi="Times New Roman"/>
          <w:sz w:val="28"/>
          <w:szCs w:val="28"/>
          <w:lang w:val="hr-HR"/>
        </w:rPr>
      </w:pPr>
    </w:p>
    <w:p w:rsidR="00CA7C1D" w:rsidRPr="00D576E7" w:rsidRDefault="00CA7C1D" w:rsidP="002F3A90">
      <w:pPr>
        <w:pStyle w:val="Tijeloteksta"/>
        <w:numPr>
          <w:ilvl w:val="0"/>
          <w:numId w:val="20"/>
        </w:numPr>
        <w:spacing w:after="0" w:line="360" w:lineRule="auto"/>
        <w:ind w:left="811" w:hanging="357"/>
        <w:jc w:val="left"/>
        <w:rPr>
          <w:rFonts w:ascii="Times New Roman" w:hAnsi="Times New Roman"/>
          <w:sz w:val="28"/>
          <w:szCs w:val="28"/>
          <w:lang w:val="hr-HR"/>
        </w:rPr>
      </w:pPr>
      <w:r w:rsidRPr="00D576E7">
        <w:rPr>
          <w:rFonts w:ascii="Times New Roman" w:hAnsi="Times New Roman"/>
          <w:b/>
          <w:sz w:val="24"/>
        </w:rPr>
        <w:t>CPV-e</w:t>
      </w:r>
      <w:r w:rsidRPr="00D576E7">
        <w:rPr>
          <w:rFonts w:ascii="Times New Roman" w:hAnsi="Times New Roman"/>
          <w:i/>
          <w:sz w:val="24"/>
        </w:rPr>
        <w:t xml:space="preserve"> : </w:t>
      </w:r>
      <w:r w:rsidR="00044BA8">
        <w:rPr>
          <w:rFonts w:ascii="Times New Roman" w:hAnsi="Times New Roman"/>
          <w:i/>
          <w:sz w:val="24"/>
        </w:rPr>
        <w:t>29850000 – si</w:t>
      </w:r>
    </w:p>
    <w:p w:rsidR="00427053" w:rsidRPr="009D1B1A" w:rsidRDefault="00427053" w:rsidP="002F3A90">
      <w:pPr>
        <w:pStyle w:val="Tijeloteksta"/>
        <w:numPr>
          <w:ilvl w:val="0"/>
          <w:numId w:val="20"/>
        </w:numPr>
        <w:spacing w:after="0" w:line="360" w:lineRule="auto"/>
        <w:ind w:left="811" w:hanging="357"/>
        <w:jc w:val="left"/>
        <w:rPr>
          <w:rFonts w:ascii="Times New Roman" w:hAnsi="Times New Roman"/>
          <w:sz w:val="24"/>
          <w:szCs w:val="24"/>
          <w:lang w:val="hr-HR"/>
        </w:rPr>
      </w:pPr>
      <w:r>
        <w:rPr>
          <w:rFonts w:ascii="Times New Roman" w:hAnsi="Times New Roman"/>
          <w:b/>
          <w:sz w:val="24"/>
        </w:rPr>
        <w:t xml:space="preserve"> Evidencijski </w:t>
      </w:r>
      <w:r w:rsidR="009D1B1A">
        <w:rPr>
          <w:rFonts w:ascii="Times New Roman" w:hAnsi="Times New Roman"/>
          <w:b/>
          <w:sz w:val="24"/>
        </w:rPr>
        <w:t>broj:</w:t>
      </w:r>
      <w:r w:rsidR="009D1B1A">
        <w:rPr>
          <w:rFonts w:ascii="Times New Roman" w:hAnsi="Times New Roman"/>
          <w:b/>
          <w:sz w:val="24"/>
          <w:szCs w:val="24"/>
          <w:lang w:val="hr-HR"/>
        </w:rPr>
        <w:t xml:space="preserve"> </w:t>
      </w:r>
      <w:r w:rsidRPr="009D1B1A">
        <w:rPr>
          <w:rFonts w:ascii="Times New Roman" w:hAnsi="Times New Roman"/>
          <w:sz w:val="24"/>
          <w:szCs w:val="24"/>
        </w:rPr>
        <w:t>EV-</w:t>
      </w:r>
      <w:r w:rsidR="00F75696">
        <w:rPr>
          <w:rFonts w:ascii="Times New Roman" w:hAnsi="Times New Roman"/>
          <w:sz w:val="24"/>
          <w:szCs w:val="24"/>
          <w:lang w:val="hr-HR"/>
        </w:rPr>
        <w:t>BV- / 2022</w:t>
      </w:r>
    </w:p>
    <w:p w:rsidR="005C55A4" w:rsidRPr="00F75696" w:rsidRDefault="00C86008" w:rsidP="00F75696">
      <w:pPr>
        <w:pStyle w:val="Tijeloteksta"/>
        <w:numPr>
          <w:ilvl w:val="0"/>
          <w:numId w:val="20"/>
        </w:numPr>
        <w:spacing w:after="0" w:line="360" w:lineRule="auto"/>
        <w:ind w:left="811" w:hanging="357"/>
        <w:jc w:val="left"/>
        <w:rPr>
          <w:rFonts w:ascii="Times New Roman" w:hAnsi="Times New Roman"/>
          <w:b/>
          <w:sz w:val="28"/>
          <w:szCs w:val="28"/>
          <w:lang w:val="hr-HR"/>
        </w:rPr>
      </w:pPr>
      <w:r w:rsidRPr="00B67E34">
        <w:rPr>
          <w:rFonts w:ascii="Times New Roman" w:hAnsi="Times New Roman"/>
          <w:b/>
          <w:sz w:val="24"/>
          <w:szCs w:val="24"/>
          <w:lang w:val="hr-HR"/>
        </w:rPr>
        <w:t xml:space="preserve">Procijenjena vrijednost nabave  </w:t>
      </w:r>
      <w:r w:rsidRPr="00B67E34">
        <w:rPr>
          <w:rFonts w:ascii="Times New Roman" w:hAnsi="Times New Roman"/>
          <w:sz w:val="24"/>
          <w:szCs w:val="24"/>
          <w:lang w:val="hr-HR"/>
        </w:rPr>
        <w:t xml:space="preserve">: </w:t>
      </w:r>
      <w:r w:rsidR="00575718">
        <w:rPr>
          <w:rFonts w:ascii="Times New Roman" w:hAnsi="Times New Roman"/>
          <w:sz w:val="24"/>
          <w:szCs w:val="24"/>
          <w:lang w:val="hr-HR"/>
        </w:rPr>
        <w:t xml:space="preserve"> 110</w:t>
      </w:r>
      <w:r w:rsidR="00220C8E" w:rsidRPr="00B67E34">
        <w:rPr>
          <w:rFonts w:ascii="Times New Roman" w:hAnsi="Times New Roman"/>
          <w:sz w:val="24"/>
          <w:szCs w:val="24"/>
          <w:lang w:val="hr-HR"/>
        </w:rPr>
        <w:t>.0</w:t>
      </w:r>
      <w:r w:rsidRPr="00B67E34">
        <w:rPr>
          <w:rFonts w:ascii="Times New Roman" w:hAnsi="Times New Roman"/>
          <w:sz w:val="24"/>
          <w:szCs w:val="24"/>
          <w:lang w:val="hr-HR"/>
        </w:rPr>
        <w:t>00,00 kuna (bez PDV-a)</w:t>
      </w:r>
      <w:r w:rsidR="000357DB">
        <w:rPr>
          <w:rFonts w:ascii="Times New Roman" w:hAnsi="Times New Roman"/>
          <w:sz w:val="24"/>
          <w:szCs w:val="24"/>
          <w:lang w:val="hr-HR"/>
        </w:rPr>
        <w:t xml:space="preserve"> – </w:t>
      </w:r>
    </w:p>
    <w:p w:rsidR="00F62105" w:rsidRPr="00F62105" w:rsidRDefault="00C86008" w:rsidP="002F3A90">
      <w:pPr>
        <w:pStyle w:val="Tijeloteksta"/>
        <w:numPr>
          <w:ilvl w:val="0"/>
          <w:numId w:val="20"/>
        </w:numPr>
        <w:spacing w:after="0" w:line="240" w:lineRule="auto"/>
        <w:ind w:left="811" w:hanging="357"/>
        <w:rPr>
          <w:rFonts w:ascii="Times New Roman" w:hAnsi="Times New Roman"/>
          <w:b/>
          <w:i/>
          <w:sz w:val="24"/>
          <w:szCs w:val="28"/>
          <w:lang w:val="hr-HR"/>
        </w:rPr>
      </w:pPr>
      <w:r w:rsidRPr="00C86008">
        <w:rPr>
          <w:rFonts w:ascii="Times New Roman" w:hAnsi="Times New Roman"/>
          <w:b/>
          <w:sz w:val="24"/>
          <w:szCs w:val="24"/>
          <w:lang w:val="hr-HR"/>
        </w:rPr>
        <w:t>Opis predmeta nabave</w:t>
      </w:r>
      <w:r w:rsidRPr="00C86008">
        <w:rPr>
          <w:rFonts w:ascii="Times New Roman" w:hAnsi="Times New Roman"/>
          <w:sz w:val="24"/>
          <w:szCs w:val="24"/>
          <w:lang w:val="hr-HR"/>
        </w:rPr>
        <w:t xml:space="preserve">: </w:t>
      </w:r>
    </w:p>
    <w:p w:rsidR="005C55A4" w:rsidRPr="00B77A4A" w:rsidRDefault="00F62105" w:rsidP="005C671E">
      <w:pPr>
        <w:pStyle w:val="Tijeloteksta"/>
        <w:numPr>
          <w:ilvl w:val="0"/>
          <w:numId w:val="40"/>
        </w:numPr>
        <w:spacing w:after="0" w:line="240" w:lineRule="auto"/>
        <w:ind w:left="1208" w:hanging="357"/>
        <w:rPr>
          <w:rFonts w:ascii="Times New Roman" w:hAnsi="Times New Roman"/>
          <w:b/>
          <w:i/>
          <w:sz w:val="24"/>
          <w:szCs w:val="28"/>
          <w:lang w:val="hr-HR"/>
        </w:rPr>
      </w:pPr>
      <w:r>
        <w:rPr>
          <w:rFonts w:ascii="Times New Roman" w:hAnsi="Times New Roman"/>
          <w:sz w:val="24"/>
          <w:szCs w:val="24"/>
          <w:lang w:val="hr-HR"/>
        </w:rPr>
        <w:t>S</w:t>
      </w:r>
      <w:r w:rsidR="000357DB">
        <w:rPr>
          <w:rFonts w:ascii="Times New Roman" w:hAnsi="Times New Roman"/>
          <w:sz w:val="24"/>
          <w:szCs w:val="24"/>
          <w:lang w:val="hr-HR"/>
        </w:rPr>
        <w:t xml:space="preserve">ve </w:t>
      </w:r>
      <w:r w:rsidR="000357DB" w:rsidRPr="00F62105">
        <w:rPr>
          <w:rFonts w:ascii="Times New Roman" w:hAnsi="Times New Roman"/>
          <w:b/>
          <w:sz w:val="24"/>
          <w:szCs w:val="24"/>
          <w:lang w:val="hr-HR"/>
        </w:rPr>
        <w:t>sukladno</w:t>
      </w:r>
      <w:r w:rsidR="000357DB" w:rsidRPr="00F62105">
        <w:rPr>
          <w:rFonts w:ascii="Times New Roman" w:hAnsi="Times New Roman"/>
          <w:b/>
          <w:i/>
          <w:sz w:val="24"/>
          <w:szCs w:val="28"/>
          <w:lang w:val="hr-HR"/>
        </w:rPr>
        <w:t xml:space="preserve"> </w:t>
      </w:r>
      <w:r w:rsidR="00F75696">
        <w:rPr>
          <w:rFonts w:ascii="Times New Roman" w:hAnsi="Times New Roman"/>
          <w:b/>
          <w:i/>
          <w:sz w:val="24"/>
          <w:szCs w:val="28"/>
          <w:lang w:val="hr-HR"/>
        </w:rPr>
        <w:t>troškovničkim stavkama koje se nalaze u prilogu ove dokumentaci</w:t>
      </w:r>
      <w:r w:rsidR="00B77A4A">
        <w:rPr>
          <w:rFonts w:ascii="Times New Roman" w:hAnsi="Times New Roman"/>
          <w:b/>
          <w:i/>
          <w:sz w:val="24"/>
          <w:szCs w:val="28"/>
          <w:lang w:val="hr-HR"/>
        </w:rPr>
        <w:t>je i njenim su sastavnim dijelo</w:t>
      </w:r>
    </w:p>
    <w:p w:rsidR="000357DB" w:rsidRDefault="000357DB" w:rsidP="002F3A90">
      <w:pPr>
        <w:pStyle w:val="Tijeloteksta"/>
        <w:numPr>
          <w:ilvl w:val="0"/>
          <w:numId w:val="20"/>
        </w:numPr>
        <w:spacing w:after="0" w:line="240" w:lineRule="auto"/>
        <w:ind w:left="811" w:hanging="357"/>
        <w:rPr>
          <w:rFonts w:ascii="Times New Roman" w:hAnsi="Times New Roman"/>
          <w:sz w:val="24"/>
          <w:szCs w:val="28"/>
          <w:lang w:val="hr-HR"/>
        </w:rPr>
      </w:pPr>
      <w:r w:rsidRPr="000357DB">
        <w:rPr>
          <w:rFonts w:ascii="Times New Roman" w:hAnsi="Times New Roman"/>
          <w:b/>
          <w:sz w:val="24"/>
          <w:szCs w:val="28"/>
          <w:lang w:val="hr-HR"/>
        </w:rPr>
        <w:t>Lokacija</w:t>
      </w:r>
      <w:r>
        <w:rPr>
          <w:rFonts w:ascii="Times New Roman" w:hAnsi="Times New Roman"/>
          <w:b/>
          <w:sz w:val="24"/>
          <w:szCs w:val="28"/>
          <w:lang w:val="hr-HR"/>
        </w:rPr>
        <w:t xml:space="preserve">: </w:t>
      </w:r>
      <w:r w:rsidRPr="00F62105">
        <w:rPr>
          <w:rFonts w:ascii="Times New Roman" w:hAnsi="Times New Roman"/>
          <w:sz w:val="24"/>
          <w:szCs w:val="28"/>
          <w:lang w:val="hr-HR"/>
        </w:rPr>
        <w:t>k.č.</w:t>
      </w:r>
      <w:r w:rsidR="00F75696">
        <w:rPr>
          <w:rFonts w:ascii="Times New Roman" w:hAnsi="Times New Roman"/>
          <w:sz w:val="24"/>
          <w:szCs w:val="28"/>
          <w:lang w:val="hr-HR"/>
        </w:rPr>
        <w:t xml:space="preserve"> 3263/1 k.o. Slavonski Brod, Kraljice Jelene 26, 35000 Slavonski Brod</w:t>
      </w:r>
    </w:p>
    <w:p w:rsidR="00B77A4A" w:rsidRDefault="00B77A4A" w:rsidP="00B77A4A">
      <w:pPr>
        <w:pStyle w:val="Tijeloteksta"/>
        <w:spacing w:after="0" w:line="240" w:lineRule="auto"/>
        <w:ind w:left="811" w:firstLine="0"/>
        <w:rPr>
          <w:rFonts w:ascii="Times New Roman" w:hAnsi="Times New Roman"/>
          <w:sz w:val="24"/>
          <w:szCs w:val="28"/>
          <w:lang w:val="hr-HR"/>
        </w:rPr>
      </w:pPr>
    </w:p>
    <w:p w:rsidR="00B77A4A" w:rsidRPr="00B77A4A" w:rsidRDefault="00B77A4A" w:rsidP="00B77A4A">
      <w:pPr>
        <w:pStyle w:val="Tijeloteksta"/>
        <w:numPr>
          <w:ilvl w:val="0"/>
          <w:numId w:val="20"/>
        </w:numPr>
        <w:spacing w:after="0" w:line="240" w:lineRule="auto"/>
        <w:ind w:left="811" w:hanging="357"/>
        <w:rPr>
          <w:rFonts w:ascii="Times New Roman" w:hAnsi="Times New Roman"/>
          <w:sz w:val="24"/>
          <w:szCs w:val="28"/>
          <w:lang w:val="hr-HR"/>
        </w:rPr>
      </w:pPr>
      <w:r w:rsidRPr="00B77A4A">
        <w:rPr>
          <w:rFonts w:ascii="Times New Roman" w:hAnsi="Times New Roman"/>
          <w:b/>
          <w:lang w:val="hr-HR"/>
        </w:rPr>
        <w:t>Tehničke karakteristike predmeta nabave</w:t>
      </w:r>
      <w:r w:rsidRPr="00B77A4A">
        <w:rPr>
          <w:rFonts w:ascii="Times New Roman" w:hAnsi="Times New Roman"/>
          <w:i/>
          <w:lang w:val="hr-HR"/>
        </w:rPr>
        <w:t xml:space="preserve"> ( min. uvjeti koje mora ispunjavati ponuđeni</w:t>
      </w:r>
      <w:r>
        <w:rPr>
          <w:rFonts w:ascii="Times New Roman" w:hAnsi="Times New Roman"/>
          <w:i/>
          <w:lang w:val="hr-HR"/>
        </w:rPr>
        <w:t xml:space="preserve"> </w:t>
      </w:r>
      <w:r w:rsidRPr="00B77A4A">
        <w:rPr>
          <w:rFonts w:ascii="Times New Roman" w:hAnsi="Times New Roman"/>
          <w:lang w:val="hr-HR"/>
        </w:rPr>
        <w:t>predmet nabave)</w:t>
      </w:r>
    </w:p>
    <w:p w:rsidR="00B77A4A" w:rsidRDefault="00B77A4A" w:rsidP="00B77A4A">
      <w:pPr>
        <w:ind w:left="567"/>
        <w:jc w:val="both"/>
        <w:rPr>
          <w:rFonts w:ascii="Times New Roman" w:hAnsi="Times New Roman"/>
          <w:lang w:val="hr-HR"/>
        </w:rPr>
      </w:pPr>
      <w:r w:rsidRPr="00B77A4A">
        <w:rPr>
          <w:rFonts w:ascii="Times New Roman" w:hAnsi="Times New Roman"/>
          <w:lang w:val="hr-HR"/>
        </w:rPr>
        <w:t>  Sve sukladno stavkama troškovnika u prilogu ove dokumentacije u dogovoru s Investitorom i</w:t>
      </w:r>
      <w:r>
        <w:rPr>
          <w:rFonts w:ascii="Times New Roman" w:hAnsi="Times New Roman"/>
          <w:lang w:val="hr-HR"/>
        </w:rPr>
        <w:t xml:space="preserve"> </w:t>
      </w:r>
      <w:r w:rsidRPr="00B77A4A">
        <w:rPr>
          <w:rFonts w:ascii="Times New Roman" w:hAnsi="Times New Roman"/>
          <w:lang w:val="hr-HR"/>
        </w:rPr>
        <w:t>nadzornim ing.</w:t>
      </w:r>
      <w:r>
        <w:rPr>
          <w:rFonts w:ascii="Times New Roman" w:hAnsi="Times New Roman"/>
          <w:lang w:val="hr-HR"/>
        </w:rPr>
        <w:t xml:space="preserve">, </w:t>
      </w:r>
      <w:r w:rsidRPr="00B77A4A">
        <w:rPr>
          <w:rFonts w:ascii="Times New Roman" w:hAnsi="Times New Roman"/>
          <w:lang w:val="hr-HR"/>
        </w:rPr>
        <w:t xml:space="preserve"> Općim uvjetima iz priloga ove dokumentacije.</w:t>
      </w:r>
    </w:p>
    <w:p w:rsidR="00B77A4A" w:rsidRPr="00B77A4A" w:rsidRDefault="00B77A4A" w:rsidP="00B77A4A">
      <w:pPr>
        <w:ind w:left="567"/>
        <w:jc w:val="both"/>
        <w:rPr>
          <w:rFonts w:ascii="Times New Roman" w:hAnsi="Times New Roman"/>
          <w:lang w:val="hr-HR"/>
        </w:rPr>
      </w:pPr>
    </w:p>
    <w:p w:rsidR="00B77A4A" w:rsidRPr="00B77A4A" w:rsidRDefault="00B77A4A" w:rsidP="00B77A4A">
      <w:pPr>
        <w:ind w:left="567"/>
        <w:jc w:val="both"/>
        <w:rPr>
          <w:rFonts w:ascii="Times New Roman" w:hAnsi="Times New Roman"/>
          <w:lang w:val="hr-HR"/>
        </w:rPr>
      </w:pPr>
      <w:r w:rsidRPr="00B77A4A">
        <w:rPr>
          <w:rFonts w:ascii="Times New Roman" w:hAnsi="Times New Roman"/>
          <w:lang w:val="hr-HR"/>
        </w:rPr>
        <w:t>  Ugovoreni izvoditelj ne može bez prethodnog dogovora i odobrenja nadzornog ing. Ugraditi</w:t>
      </w:r>
    </w:p>
    <w:p w:rsidR="00B77A4A" w:rsidRDefault="00B77A4A" w:rsidP="00B77A4A">
      <w:pPr>
        <w:ind w:left="567"/>
        <w:jc w:val="both"/>
        <w:rPr>
          <w:rFonts w:ascii="Times New Roman" w:hAnsi="Times New Roman"/>
          <w:lang w:val="hr-HR"/>
        </w:rPr>
      </w:pPr>
      <w:r w:rsidRPr="00B77A4A">
        <w:rPr>
          <w:rFonts w:ascii="Times New Roman" w:hAnsi="Times New Roman"/>
          <w:lang w:val="hr-HR"/>
        </w:rPr>
        <w:t>opremu ili izvesti radove koja je predmetom nabave</w:t>
      </w:r>
    </w:p>
    <w:p w:rsidR="00B77A4A" w:rsidRPr="00B77A4A" w:rsidRDefault="00B77A4A" w:rsidP="00B77A4A">
      <w:pPr>
        <w:ind w:left="567"/>
        <w:jc w:val="both"/>
        <w:rPr>
          <w:rFonts w:ascii="Times New Roman" w:hAnsi="Times New Roman"/>
          <w:lang w:val="hr-HR"/>
        </w:rPr>
      </w:pPr>
    </w:p>
    <w:p w:rsidR="00B77A4A" w:rsidRPr="00B77A4A" w:rsidRDefault="00B77A4A" w:rsidP="00250414">
      <w:pPr>
        <w:ind w:left="567"/>
        <w:jc w:val="both"/>
        <w:rPr>
          <w:rFonts w:ascii="Times New Roman" w:hAnsi="Times New Roman"/>
          <w:lang w:val="hr-HR"/>
        </w:rPr>
      </w:pPr>
      <w:r w:rsidRPr="00B77A4A">
        <w:rPr>
          <w:rFonts w:ascii="Times New Roman" w:hAnsi="Times New Roman"/>
          <w:lang w:val="hr-HR"/>
        </w:rPr>
        <w:t> Izvoditelj je dužan neposredno prije svakog izvođenja pojedinog segmenta (radovi, ugradnja</w:t>
      </w:r>
    </w:p>
    <w:p w:rsidR="00B77A4A" w:rsidRPr="00B77A4A" w:rsidRDefault="00B77A4A" w:rsidP="00250414">
      <w:pPr>
        <w:ind w:left="567"/>
        <w:jc w:val="both"/>
        <w:rPr>
          <w:rFonts w:ascii="Times New Roman" w:hAnsi="Times New Roman"/>
          <w:lang w:val="hr-HR"/>
        </w:rPr>
      </w:pPr>
      <w:r w:rsidRPr="00B77A4A">
        <w:rPr>
          <w:rFonts w:ascii="Times New Roman" w:hAnsi="Times New Roman"/>
          <w:lang w:val="hr-HR"/>
        </w:rPr>
        <w:t>opreme i sl) izvijestiti Nadzornog ing. o istom koji je dužan neposredno izvršiti uvid u</w:t>
      </w:r>
      <w:r w:rsidR="00250414">
        <w:rPr>
          <w:rFonts w:ascii="Times New Roman" w:hAnsi="Times New Roman"/>
          <w:lang w:val="hr-HR"/>
        </w:rPr>
        <w:t xml:space="preserve"> </w:t>
      </w:r>
      <w:r w:rsidRPr="00B77A4A">
        <w:rPr>
          <w:rFonts w:ascii="Times New Roman" w:hAnsi="Times New Roman"/>
          <w:lang w:val="hr-HR"/>
        </w:rPr>
        <w:t>radove ili opremu kao i prateću dokumentaciju (tehničke dokumentaciju, certifikate i sl) za istu</w:t>
      </w:r>
    </w:p>
    <w:p w:rsidR="00B77A4A" w:rsidRDefault="00B77A4A" w:rsidP="00250414">
      <w:pPr>
        <w:ind w:left="567"/>
        <w:jc w:val="both"/>
        <w:rPr>
          <w:rFonts w:ascii="Times New Roman" w:hAnsi="Times New Roman"/>
          <w:lang w:val="hr-HR"/>
        </w:rPr>
      </w:pPr>
      <w:r w:rsidRPr="00B77A4A">
        <w:rPr>
          <w:rFonts w:ascii="Times New Roman" w:hAnsi="Times New Roman"/>
          <w:lang w:val="hr-HR"/>
        </w:rPr>
        <w:t>kako bi se uvjerio na dokaziv način da ista ispunjava traženu kvalitetu.</w:t>
      </w:r>
    </w:p>
    <w:p w:rsidR="00B77A4A" w:rsidRPr="00B77A4A" w:rsidRDefault="00B77A4A" w:rsidP="00250414">
      <w:pPr>
        <w:ind w:left="567"/>
        <w:jc w:val="both"/>
        <w:rPr>
          <w:rFonts w:ascii="Times New Roman" w:hAnsi="Times New Roman"/>
          <w:lang w:val="hr-HR"/>
        </w:rPr>
      </w:pPr>
    </w:p>
    <w:p w:rsidR="00B77A4A" w:rsidRDefault="00B77A4A" w:rsidP="00B77A4A">
      <w:pPr>
        <w:ind w:left="567"/>
        <w:jc w:val="both"/>
        <w:rPr>
          <w:rFonts w:ascii="Times New Roman" w:hAnsi="Times New Roman"/>
          <w:lang w:val="hr-HR"/>
        </w:rPr>
      </w:pPr>
      <w:r w:rsidRPr="00B77A4A">
        <w:rPr>
          <w:rFonts w:ascii="Times New Roman" w:hAnsi="Times New Roman"/>
          <w:lang w:val="hr-HR"/>
        </w:rPr>
        <w:t> Po završetku svih radova na zgradi izvođač je dužan ukloniti privremene objekte, očistiti gradilište</w:t>
      </w:r>
      <w:r>
        <w:rPr>
          <w:rFonts w:ascii="Times New Roman" w:hAnsi="Times New Roman"/>
          <w:lang w:val="hr-HR"/>
        </w:rPr>
        <w:t xml:space="preserve"> </w:t>
      </w:r>
      <w:r w:rsidRPr="00B77A4A">
        <w:rPr>
          <w:rFonts w:ascii="Times New Roman" w:hAnsi="Times New Roman"/>
          <w:lang w:val="hr-HR"/>
        </w:rPr>
        <w:t xml:space="preserve">i sva ostala prekopavanja dovesti u prvobitno stanje, zatim da o svom trošku, </w:t>
      </w:r>
      <w:r w:rsidRPr="00B77A4A">
        <w:rPr>
          <w:rFonts w:ascii="Times New Roman" w:hAnsi="Times New Roman"/>
          <w:lang w:val="hr-HR"/>
        </w:rPr>
        <w:lastRenderedPageBreak/>
        <w:t>odgovarajućim</w:t>
      </w:r>
      <w:r>
        <w:rPr>
          <w:rFonts w:ascii="Times New Roman" w:hAnsi="Times New Roman"/>
          <w:lang w:val="hr-HR"/>
        </w:rPr>
        <w:t xml:space="preserve"> </w:t>
      </w:r>
      <w:r w:rsidRPr="00B77A4A">
        <w:rPr>
          <w:rFonts w:ascii="Times New Roman" w:hAnsi="Times New Roman"/>
          <w:lang w:val="hr-HR"/>
        </w:rPr>
        <w:t>sredstvima čišćenjem, pranjem i sl. dovede cijeli objekt sa instalacijama u potpuno čisto i</w:t>
      </w:r>
      <w:r>
        <w:rPr>
          <w:rFonts w:ascii="Times New Roman" w:hAnsi="Times New Roman"/>
          <w:lang w:val="hr-HR"/>
        </w:rPr>
        <w:t xml:space="preserve"> </w:t>
      </w:r>
      <w:r w:rsidRPr="00B77A4A">
        <w:rPr>
          <w:rFonts w:ascii="Times New Roman" w:hAnsi="Times New Roman"/>
          <w:lang w:val="hr-HR"/>
        </w:rPr>
        <w:t>ispravno stanje i da ih u tom stanju održava do predaje na korištenje. Čišćenja u toku izgradnje</w:t>
      </w:r>
      <w:r>
        <w:rPr>
          <w:rFonts w:ascii="Times New Roman" w:hAnsi="Times New Roman"/>
          <w:lang w:val="hr-HR"/>
        </w:rPr>
        <w:t xml:space="preserve"> </w:t>
      </w:r>
      <w:r w:rsidRPr="00B77A4A">
        <w:rPr>
          <w:rFonts w:ascii="Times New Roman" w:hAnsi="Times New Roman"/>
          <w:lang w:val="hr-HR"/>
        </w:rPr>
        <w:t>objekta, kao i završno čišćenje ulaze u cijenu radova. Sav otpadni materijal od čišćenja mora se</w:t>
      </w:r>
      <w:r>
        <w:rPr>
          <w:rFonts w:ascii="Times New Roman" w:hAnsi="Times New Roman"/>
          <w:lang w:val="hr-HR"/>
        </w:rPr>
        <w:t xml:space="preserve"> </w:t>
      </w:r>
      <w:r w:rsidRPr="00B77A4A">
        <w:rPr>
          <w:rFonts w:ascii="Times New Roman" w:hAnsi="Times New Roman"/>
          <w:lang w:val="hr-HR"/>
        </w:rPr>
        <w:t>odvesti sa gradilišta na deponiju te zbrinuti na zakonit način.</w:t>
      </w:r>
    </w:p>
    <w:p w:rsidR="00B77A4A" w:rsidRPr="00B77A4A" w:rsidRDefault="00B77A4A" w:rsidP="00B77A4A">
      <w:pPr>
        <w:jc w:val="both"/>
        <w:rPr>
          <w:rFonts w:ascii="Times New Roman" w:hAnsi="Times New Roman"/>
          <w:lang w:val="hr-HR"/>
        </w:rPr>
      </w:pPr>
    </w:p>
    <w:p w:rsidR="00B77A4A" w:rsidRPr="00B77A4A" w:rsidRDefault="00B77A4A" w:rsidP="00B77A4A">
      <w:pPr>
        <w:ind w:left="567"/>
        <w:jc w:val="both"/>
        <w:rPr>
          <w:rFonts w:ascii="Times New Roman" w:hAnsi="Times New Roman"/>
          <w:lang w:val="hr-HR"/>
        </w:rPr>
      </w:pPr>
      <w:r w:rsidRPr="00B77A4A">
        <w:rPr>
          <w:rFonts w:ascii="Times New Roman" w:hAnsi="Times New Roman"/>
          <w:lang w:val="hr-HR"/>
        </w:rPr>
        <w:t> Ukoliko se nude proizvodi usklađeni sa nacionalnim normama zemalja članica EU, smatra se da</w:t>
      </w:r>
      <w:r>
        <w:rPr>
          <w:rFonts w:ascii="Times New Roman" w:hAnsi="Times New Roman"/>
          <w:lang w:val="hr-HR"/>
        </w:rPr>
        <w:t xml:space="preserve"> </w:t>
      </w:r>
      <w:r w:rsidRPr="00B77A4A">
        <w:rPr>
          <w:rFonts w:ascii="Times New Roman" w:hAnsi="Times New Roman"/>
          <w:lang w:val="hr-HR"/>
        </w:rPr>
        <w:t>su norme jednakovrijedne HR normama HRN.EN.</w:t>
      </w:r>
    </w:p>
    <w:p w:rsidR="00B77A4A" w:rsidRPr="00B77A4A" w:rsidRDefault="00B77A4A" w:rsidP="00B77A4A">
      <w:pPr>
        <w:pStyle w:val="Tijeloteksta"/>
        <w:spacing w:after="0" w:line="240" w:lineRule="auto"/>
        <w:rPr>
          <w:rFonts w:ascii="Times New Roman" w:hAnsi="Times New Roman"/>
          <w:sz w:val="24"/>
          <w:szCs w:val="28"/>
          <w:lang w:val="hr-HR"/>
        </w:rPr>
      </w:pPr>
    </w:p>
    <w:p w:rsidR="00DC3B0F" w:rsidRPr="00B67E34" w:rsidRDefault="00DC3B0F" w:rsidP="00F62105">
      <w:pPr>
        <w:pStyle w:val="Tijeloteksta"/>
        <w:spacing w:after="0" w:line="240" w:lineRule="auto"/>
        <w:ind w:firstLine="0"/>
        <w:rPr>
          <w:rFonts w:ascii="Times New Roman" w:hAnsi="Times New Roman"/>
          <w:b/>
          <w:i/>
          <w:sz w:val="24"/>
          <w:szCs w:val="28"/>
          <w:lang w:val="hr-HR"/>
        </w:rPr>
      </w:pPr>
    </w:p>
    <w:p w:rsidR="00F1581D" w:rsidRPr="00B67E34" w:rsidRDefault="00F1581D" w:rsidP="002F3A90">
      <w:pPr>
        <w:pStyle w:val="Tijeloteksta"/>
        <w:numPr>
          <w:ilvl w:val="0"/>
          <w:numId w:val="20"/>
        </w:numPr>
        <w:spacing w:after="0" w:line="240" w:lineRule="auto"/>
        <w:ind w:left="811" w:hanging="357"/>
        <w:rPr>
          <w:rFonts w:ascii="Times New Roman" w:hAnsi="Times New Roman"/>
          <w:b/>
          <w:i/>
          <w:sz w:val="24"/>
          <w:szCs w:val="28"/>
          <w:lang w:val="hr-HR"/>
        </w:rPr>
      </w:pPr>
      <w:r w:rsidRPr="00B67E34">
        <w:rPr>
          <w:rFonts w:ascii="Times New Roman" w:hAnsi="Times New Roman"/>
          <w:b/>
          <w:sz w:val="24"/>
          <w:u w:val="single"/>
          <w:shd w:val="clear" w:color="auto" w:fill="FFFF00"/>
          <w:lang w:val="hr-HR"/>
        </w:rPr>
        <w:t>NAPOMENA</w:t>
      </w:r>
      <w:r w:rsidRPr="00B67E34">
        <w:rPr>
          <w:rFonts w:ascii="Times New Roman" w:hAnsi="Times New Roman"/>
          <w:b/>
          <w:sz w:val="24"/>
          <w:lang w:val="hr-HR"/>
        </w:rPr>
        <w:t xml:space="preserve"> Naručitelj zadržava </w:t>
      </w:r>
      <w:r w:rsidRPr="00B67E34">
        <w:rPr>
          <w:rFonts w:ascii="Times New Roman" w:hAnsi="Times New Roman"/>
          <w:sz w:val="24"/>
          <w:lang w:val="hr-HR"/>
        </w:rPr>
        <w:t>pravo da:</w:t>
      </w:r>
    </w:p>
    <w:p w:rsidR="00D90569" w:rsidRPr="00D90569" w:rsidRDefault="00F1581D" w:rsidP="002F3A90">
      <w:pPr>
        <w:pStyle w:val="Odlomakpopisa"/>
        <w:numPr>
          <w:ilvl w:val="0"/>
          <w:numId w:val="26"/>
        </w:numPr>
        <w:ind w:left="851" w:hanging="357"/>
        <w:jc w:val="both"/>
        <w:rPr>
          <w:rFonts w:ascii="Times New Roman" w:hAnsi="Times New Roman"/>
          <w:lang w:val="hr-HR"/>
        </w:rPr>
      </w:pPr>
      <w:r>
        <w:rPr>
          <w:rFonts w:ascii="Times New Roman" w:hAnsi="Times New Roman"/>
          <w:lang w:val="hr-HR"/>
        </w:rPr>
        <w:t>U</w:t>
      </w:r>
      <w:r w:rsidRPr="00A031E0">
        <w:rPr>
          <w:rFonts w:ascii="Times New Roman" w:hAnsi="Times New Roman"/>
          <w:lang w:val="hr-HR"/>
        </w:rPr>
        <w:t xml:space="preserve"> bilo kojem dijelu postupka</w:t>
      </w:r>
      <w:r>
        <w:rPr>
          <w:rFonts w:ascii="Times New Roman" w:hAnsi="Times New Roman"/>
          <w:lang w:val="hr-HR"/>
        </w:rPr>
        <w:t xml:space="preserve"> nabave </w:t>
      </w:r>
      <w:r w:rsidRPr="00A031E0">
        <w:rPr>
          <w:rFonts w:ascii="Times New Roman" w:hAnsi="Times New Roman"/>
          <w:lang w:val="hr-HR"/>
        </w:rPr>
        <w:t xml:space="preserve"> ili nakon krajnjeg roka za dostavu ponuda a prije donošenja Odluke o odabiru poništi ovaj postupak jednostavne nabave.</w:t>
      </w:r>
    </w:p>
    <w:p w:rsidR="00F1581D" w:rsidRPr="00D90569" w:rsidRDefault="00F1581D" w:rsidP="002F3A90">
      <w:pPr>
        <w:pStyle w:val="Odlomakpopisa"/>
        <w:numPr>
          <w:ilvl w:val="0"/>
          <w:numId w:val="26"/>
        </w:numPr>
        <w:ind w:left="851" w:hanging="357"/>
        <w:jc w:val="both"/>
        <w:rPr>
          <w:rFonts w:ascii="Times New Roman" w:hAnsi="Times New Roman"/>
          <w:lang w:val="hr-HR"/>
        </w:rPr>
      </w:pPr>
      <w:r w:rsidRPr="00A031E0">
        <w:rPr>
          <w:rFonts w:ascii="Times New Roman" w:hAnsi="Times New Roman"/>
          <w:lang w:val="hr-HR"/>
        </w:rPr>
        <w:t>Nakon donošenja Odluke o odabiru ili nakon potpisa Ugovora s odabranim ponuditeljem u slučaju pogoršanja epidemiološke situacije uvjetovane mjerama i preporukama nadležnih institucija, odustati od izvršenja dijela predmeta nabave  ili u potpunosti</w:t>
      </w:r>
      <w:r>
        <w:rPr>
          <w:rFonts w:ascii="Times New Roman" w:hAnsi="Times New Roman"/>
          <w:lang w:val="hr-HR"/>
        </w:rPr>
        <w:t xml:space="preserve"> od </w:t>
      </w:r>
      <w:r w:rsidRPr="00A031E0">
        <w:rPr>
          <w:rFonts w:ascii="Times New Roman" w:hAnsi="Times New Roman"/>
          <w:lang w:val="hr-HR"/>
        </w:rPr>
        <w:t xml:space="preserve"> izvršenja  predmeta nabave</w:t>
      </w:r>
      <w:r>
        <w:rPr>
          <w:rFonts w:ascii="Times New Roman" w:hAnsi="Times New Roman"/>
          <w:lang w:val="hr-HR"/>
        </w:rPr>
        <w:t>.</w:t>
      </w:r>
    </w:p>
    <w:p w:rsidR="005C55A4" w:rsidRPr="00B77A4A" w:rsidRDefault="00F1581D" w:rsidP="00F57707">
      <w:pPr>
        <w:pStyle w:val="Odlomakpopisa"/>
        <w:numPr>
          <w:ilvl w:val="0"/>
          <w:numId w:val="26"/>
        </w:numPr>
        <w:ind w:left="851" w:hanging="357"/>
        <w:jc w:val="both"/>
        <w:rPr>
          <w:rFonts w:ascii="Times New Roman" w:hAnsi="Times New Roman"/>
          <w:i/>
          <w:lang w:val="hr-HR"/>
        </w:rPr>
      </w:pPr>
      <w:r>
        <w:rPr>
          <w:rFonts w:ascii="Times New Roman" w:hAnsi="Times New Roman"/>
          <w:lang w:val="hr-HR"/>
        </w:rPr>
        <w:t>Odbiti ponudu Ponuditelja koji ne izvrši neposredni uvid i izmjer</w:t>
      </w:r>
      <w:r w:rsidR="008A716B">
        <w:rPr>
          <w:rFonts w:ascii="Times New Roman" w:hAnsi="Times New Roman"/>
          <w:lang w:val="hr-HR"/>
        </w:rPr>
        <w:t>e</w:t>
      </w:r>
      <w:r>
        <w:rPr>
          <w:rFonts w:ascii="Times New Roman" w:hAnsi="Times New Roman"/>
          <w:lang w:val="hr-HR"/>
        </w:rPr>
        <w:t xml:space="preserve"> prostora ugradnje opreme /</w:t>
      </w:r>
      <w:r w:rsidRPr="00AF54C1">
        <w:rPr>
          <w:rFonts w:ascii="Times New Roman" w:hAnsi="Times New Roman"/>
          <w:i/>
          <w:lang w:val="hr-HR"/>
        </w:rPr>
        <w:t>uvid</w:t>
      </w:r>
      <w:r>
        <w:rPr>
          <w:rFonts w:ascii="Times New Roman" w:hAnsi="Times New Roman"/>
          <w:i/>
          <w:lang w:val="hr-HR"/>
        </w:rPr>
        <w:t xml:space="preserve"> se  može</w:t>
      </w:r>
      <w:r w:rsidRPr="00AF54C1">
        <w:rPr>
          <w:rFonts w:ascii="Times New Roman" w:hAnsi="Times New Roman"/>
          <w:i/>
          <w:lang w:val="hr-HR"/>
        </w:rPr>
        <w:t xml:space="preserve"> izvršiti isključivo od strane stručne osobe-zaposlenika Ponuditelja </w:t>
      </w:r>
      <w:r w:rsidR="00F62105">
        <w:rPr>
          <w:rFonts w:ascii="Times New Roman" w:hAnsi="Times New Roman"/>
          <w:i/>
          <w:lang w:val="hr-HR"/>
        </w:rPr>
        <w:t xml:space="preserve">–Ovl. Ing. predmetne struke </w:t>
      </w:r>
      <w:r w:rsidRPr="00AF54C1">
        <w:rPr>
          <w:rFonts w:ascii="Times New Roman" w:hAnsi="Times New Roman"/>
          <w:i/>
          <w:lang w:val="hr-HR"/>
        </w:rPr>
        <w:t>/</w:t>
      </w:r>
      <w:r>
        <w:rPr>
          <w:rFonts w:ascii="Times New Roman" w:hAnsi="Times New Roman"/>
          <w:i/>
          <w:lang w:val="hr-HR"/>
        </w:rPr>
        <w:t xml:space="preserve"> </w:t>
      </w:r>
      <w:r w:rsidRPr="00AF54C1">
        <w:rPr>
          <w:rFonts w:ascii="Times New Roman" w:hAnsi="Times New Roman"/>
          <w:lang w:val="hr-HR"/>
        </w:rPr>
        <w:t xml:space="preserve">u postojeće stanje opreme i prostora koji su predmetom nabave o čemu je Naručitelj dužan  </w:t>
      </w:r>
      <w:r>
        <w:rPr>
          <w:rFonts w:ascii="Times New Roman" w:hAnsi="Times New Roman"/>
          <w:lang w:val="hr-HR"/>
        </w:rPr>
        <w:t>Ponuditelju izdati ovjeren i potpisan Obrazac Potvrda o pregledu lokacije i izmjeru - koji mora biti i čini sastavnim dijelom Ponu</w:t>
      </w:r>
      <w:r w:rsidR="00B77A4A">
        <w:rPr>
          <w:rFonts w:ascii="Times New Roman" w:hAnsi="Times New Roman"/>
          <w:lang w:val="hr-HR"/>
        </w:rPr>
        <w:t>de</w:t>
      </w: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B77A4A" w:rsidRDefault="00B77A4A"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575718" w:rsidRDefault="00575718" w:rsidP="00B77A4A">
      <w:pPr>
        <w:jc w:val="both"/>
        <w:rPr>
          <w:rFonts w:ascii="Times New Roman" w:hAnsi="Times New Roman"/>
          <w:i/>
          <w:lang w:val="hr-HR"/>
        </w:rPr>
      </w:pPr>
    </w:p>
    <w:p w:rsidR="00575718" w:rsidRDefault="00575718" w:rsidP="00B77A4A">
      <w:pPr>
        <w:jc w:val="both"/>
        <w:rPr>
          <w:rFonts w:ascii="Times New Roman" w:hAnsi="Times New Roman"/>
          <w:i/>
          <w:lang w:val="hr-HR"/>
        </w:rPr>
      </w:pPr>
    </w:p>
    <w:p w:rsidR="00250414" w:rsidRDefault="00250414" w:rsidP="00B77A4A">
      <w:pPr>
        <w:jc w:val="both"/>
        <w:rPr>
          <w:rFonts w:ascii="Times New Roman" w:hAnsi="Times New Roman"/>
          <w:i/>
          <w:lang w:val="hr-HR"/>
        </w:rPr>
      </w:pPr>
    </w:p>
    <w:p w:rsidR="00250414" w:rsidRPr="00B77A4A" w:rsidRDefault="00250414" w:rsidP="00B77A4A">
      <w:pPr>
        <w:jc w:val="both"/>
        <w:rPr>
          <w:rFonts w:ascii="Times New Roman" w:hAnsi="Times New Roman"/>
          <w:i/>
          <w:lang w:val="hr-HR"/>
        </w:rPr>
      </w:pPr>
    </w:p>
    <w:p w:rsidR="005C55A4" w:rsidRPr="00F57707" w:rsidRDefault="005C55A4" w:rsidP="00F57707">
      <w:pPr>
        <w:ind w:left="494"/>
        <w:jc w:val="both"/>
        <w:rPr>
          <w:rFonts w:ascii="Times New Roman" w:hAnsi="Times New Roman"/>
          <w:i/>
          <w:lang w:val="hr-HR"/>
        </w:rPr>
      </w:pPr>
    </w:p>
    <w:p w:rsidR="002E4F2F" w:rsidRPr="00F2175F" w:rsidRDefault="002E4F2F" w:rsidP="00220C8E">
      <w:pPr>
        <w:pStyle w:val="Tijeloteksta"/>
        <w:numPr>
          <w:ilvl w:val="0"/>
          <w:numId w:val="6"/>
        </w:numPr>
        <w:shd w:val="clear" w:color="auto" w:fill="FFFF00"/>
        <w:spacing w:after="120"/>
        <w:ind w:left="357" w:hanging="357"/>
        <w:rPr>
          <w:rFonts w:ascii="Times New Roman" w:hAnsi="Times New Roman"/>
          <w:b/>
          <w:sz w:val="28"/>
          <w:szCs w:val="28"/>
          <w:lang w:val="hr-HR"/>
        </w:rPr>
      </w:pPr>
      <w:r w:rsidRPr="00F2175F">
        <w:rPr>
          <w:rFonts w:ascii="Times New Roman" w:hAnsi="Times New Roman"/>
          <w:b/>
          <w:sz w:val="28"/>
          <w:szCs w:val="28"/>
          <w:lang w:val="hr-HR"/>
        </w:rPr>
        <w:lastRenderedPageBreak/>
        <w:t>UPRAVNO-ADMINISTRATIVNE INFORMACIJE</w:t>
      </w:r>
    </w:p>
    <w:p w:rsidR="002E4F2F" w:rsidRPr="00F2175F" w:rsidRDefault="00CA3AD0" w:rsidP="00C60804">
      <w:pPr>
        <w:pStyle w:val="Tijeloteksta"/>
        <w:numPr>
          <w:ilvl w:val="0"/>
          <w:numId w:val="2"/>
        </w:numPr>
        <w:tabs>
          <w:tab w:val="clear" w:pos="780"/>
          <w:tab w:val="num" w:pos="704"/>
        </w:tabs>
        <w:spacing w:after="120"/>
        <w:ind w:left="0" w:firstLine="0"/>
        <w:rPr>
          <w:rFonts w:ascii="Times New Roman" w:hAnsi="Times New Roman"/>
          <w:sz w:val="24"/>
          <w:lang w:val="hr-HR"/>
        </w:rPr>
      </w:pPr>
      <w:r w:rsidRPr="00F2175F">
        <w:rPr>
          <w:rFonts w:ascii="Times New Roman" w:hAnsi="Times New Roman"/>
          <w:b/>
          <w:sz w:val="24"/>
          <w:lang w:val="hr-HR"/>
        </w:rPr>
        <w:t>R</w:t>
      </w:r>
      <w:r w:rsidR="002E4F2F" w:rsidRPr="00F2175F">
        <w:rPr>
          <w:rFonts w:ascii="Times New Roman" w:hAnsi="Times New Roman"/>
          <w:b/>
          <w:sz w:val="24"/>
          <w:lang w:val="hr-HR"/>
        </w:rPr>
        <w:t>ok za dostavu ponud</w:t>
      </w:r>
      <w:r w:rsidR="00220B3A" w:rsidRPr="00F2175F">
        <w:rPr>
          <w:rFonts w:ascii="Times New Roman" w:hAnsi="Times New Roman"/>
          <w:b/>
          <w:sz w:val="24"/>
          <w:lang w:val="hr-HR"/>
        </w:rPr>
        <w:t>e</w:t>
      </w:r>
    </w:p>
    <w:p w:rsidR="00D30961" w:rsidRPr="00F2175F" w:rsidRDefault="00D30961" w:rsidP="00D30961">
      <w:pPr>
        <w:pStyle w:val="Tijeloteksta"/>
        <w:spacing w:after="0" w:line="0" w:lineRule="atLeast"/>
        <w:rPr>
          <w:rFonts w:ascii="Times New Roman" w:hAnsi="Times New Roman"/>
          <w:b/>
          <w:sz w:val="24"/>
          <w:lang w:val="hr-HR"/>
        </w:rPr>
      </w:pPr>
      <w:r w:rsidRPr="00F2175F">
        <w:rPr>
          <w:rFonts w:ascii="Times New Roman" w:hAnsi="Times New Roman"/>
          <w:sz w:val="24"/>
          <w:lang w:val="hr-HR"/>
        </w:rPr>
        <w:t xml:space="preserve">      Rok za dostavu ponude je : </w:t>
      </w:r>
      <w:r w:rsidR="00575718">
        <w:rPr>
          <w:rFonts w:ascii="Times New Roman" w:hAnsi="Times New Roman"/>
          <w:b/>
          <w:color w:val="FF0000"/>
          <w:sz w:val="24"/>
          <w:lang w:val="hr-HR"/>
        </w:rPr>
        <w:t>20</w:t>
      </w:r>
      <w:r w:rsidR="00456011">
        <w:rPr>
          <w:rFonts w:ascii="Times New Roman" w:hAnsi="Times New Roman"/>
          <w:b/>
          <w:color w:val="FF0000"/>
          <w:sz w:val="24"/>
          <w:lang w:val="hr-HR"/>
        </w:rPr>
        <w:t>. 06</w:t>
      </w:r>
      <w:r w:rsidR="00F57707">
        <w:rPr>
          <w:rFonts w:ascii="Times New Roman" w:hAnsi="Times New Roman"/>
          <w:b/>
          <w:color w:val="FF0000"/>
          <w:sz w:val="24"/>
          <w:lang w:val="hr-HR"/>
        </w:rPr>
        <w:t>. 2022</w:t>
      </w:r>
      <w:r w:rsidR="00C86008">
        <w:rPr>
          <w:rFonts w:ascii="Times New Roman" w:hAnsi="Times New Roman"/>
          <w:b/>
          <w:color w:val="FF0000"/>
          <w:sz w:val="24"/>
          <w:lang w:val="hr-HR"/>
        </w:rPr>
        <w:t>godine</w:t>
      </w:r>
      <w:r w:rsidRPr="00561993">
        <w:rPr>
          <w:rFonts w:ascii="Times New Roman" w:hAnsi="Times New Roman"/>
          <w:b/>
          <w:color w:val="FF0000"/>
          <w:sz w:val="24"/>
          <w:lang w:val="hr-HR"/>
        </w:rPr>
        <w:tab/>
      </w:r>
    </w:p>
    <w:p w:rsidR="00EB7EDB" w:rsidRPr="00F2175F" w:rsidRDefault="00D30961" w:rsidP="00F35D98">
      <w:pPr>
        <w:pStyle w:val="Tijeloteksta"/>
        <w:spacing w:after="120"/>
        <w:ind w:firstLine="540"/>
        <w:rPr>
          <w:rFonts w:ascii="Times New Roman" w:hAnsi="Times New Roman"/>
          <w:b/>
          <w:sz w:val="24"/>
          <w:lang w:val="hr-HR"/>
        </w:rPr>
      </w:pPr>
      <w:r w:rsidRPr="00F2175F">
        <w:rPr>
          <w:rFonts w:ascii="Times New Roman" w:hAnsi="Times New Roman"/>
          <w:sz w:val="24"/>
          <w:lang w:val="hr-HR"/>
        </w:rPr>
        <w:t xml:space="preserve">   </w:t>
      </w:r>
      <w:r w:rsidR="002E4F2F" w:rsidRPr="00F2175F">
        <w:rPr>
          <w:rFonts w:ascii="Times New Roman" w:hAnsi="Times New Roman"/>
          <w:sz w:val="24"/>
          <w:lang w:val="hr-HR"/>
        </w:rPr>
        <w:t>Ponuda se dostavlja u papirnatom obliku</w:t>
      </w:r>
      <w:r w:rsidR="00023B48" w:rsidRPr="00F2175F">
        <w:rPr>
          <w:rFonts w:ascii="Times New Roman" w:hAnsi="Times New Roman"/>
          <w:sz w:val="24"/>
          <w:lang w:val="hr-HR"/>
        </w:rPr>
        <w:t xml:space="preserve"> putem pošte ili neposredno na</w:t>
      </w:r>
      <w:r w:rsidR="002E4F2F" w:rsidRPr="00F2175F">
        <w:rPr>
          <w:rFonts w:ascii="Times New Roman" w:hAnsi="Times New Roman"/>
          <w:sz w:val="24"/>
          <w:lang w:val="hr-HR"/>
        </w:rPr>
        <w:t xml:space="preserve"> urudžbeni zapisnik</w:t>
      </w:r>
      <w:r w:rsidR="00EB7EDB" w:rsidRPr="00F2175F">
        <w:rPr>
          <w:rFonts w:ascii="Times New Roman" w:hAnsi="Times New Roman"/>
          <w:i/>
          <w:iCs/>
          <w:sz w:val="24"/>
          <w:lang w:val="hr-HR"/>
        </w:rPr>
        <w:t xml:space="preserve"> </w:t>
      </w:r>
      <w:r w:rsidR="004D3ACA" w:rsidRPr="00F2175F">
        <w:rPr>
          <w:rFonts w:ascii="Times New Roman" w:hAnsi="Times New Roman"/>
          <w:sz w:val="24"/>
          <w:lang w:val="hr-HR"/>
        </w:rPr>
        <w:t xml:space="preserve">u zatvorenoj </w:t>
      </w:r>
      <w:r w:rsidR="00EB7EDB" w:rsidRPr="00F2175F">
        <w:rPr>
          <w:rFonts w:ascii="Times New Roman" w:hAnsi="Times New Roman"/>
          <w:sz w:val="24"/>
          <w:lang w:val="hr-HR"/>
        </w:rPr>
        <w:t xml:space="preserve"> omotnici </w:t>
      </w:r>
      <w:r w:rsidR="002E4F2F" w:rsidRPr="00F2175F">
        <w:rPr>
          <w:rFonts w:ascii="Times New Roman" w:hAnsi="Times New Roman"/>
          <w:sz w:val="24"/>
          <w:lang w:val="hr-HR"/>
        </w:rPr>
        <w:t xml:space="preserve">na adresu: </w:t>
      </w:r>
    </w:p>
    <w:p w:rsidR="00220C8E" w:rsidRPr="00CA27C3" w:rsidRDefault="00220C8E" w:rsidP="00220C8E">
      <w:pPr>
        <w:pStyle w:val="Tijeloteksta"/>
        <w:numPr>
          <w:ilvl w:val="0"/>
          <w:numId w:val="2"/>
        </w:numPr>
        <w:tabs>
          <w:tab w:val="clear" w:pos="780"/>
          <w:tab w:val="num" w:pos="704"/>
        </w:tabs>
        <w:spacing w:after="120"/>
        <w:ind w:left="0" w:firstLine="0"/>
        <w:rPr>
          <w:rFonts w:ascii="Times New Roman" w:hAnsi="Times New Roman"/>
          <w:sz w:val="24"/>
          <w:lang w:val="hr-HR"/>
        </w:rPr>
      </w:pPr>
      <w:r>
        <w:rPr>
          <w:rFonts w:ascii="Times New Roman" w:hAnsi="Times New Roman"/>
          <w:b/>
          <w:sz w:val="24"/>
          <w:lang w:val="hr-HR"/>
        </w:rPr>
        <w:t>Način  dostave</w:t>
      </w:r>
      <w:r w:rsidRPr="00CA27C3">
        <w:rPr>
          <w:rFonts w:ascii="Times New Roman" w:hAnsi="Times New Roman"/>
          <w:b/>
          <w:sz w:val="24"/>
          <w:lang w:val="hr-HR"/>
        </w:rPr>
        <w:t xml:space="preserve"> ponud</w:t>
      </w:r>
      <w:r>
        <w:rPr>
          <w:rFonts w:ascii="Times New Roman" w:hAnsi="Times New Roman"/>
          <w:b/>
          <w:sz w:val="24"/>
          <w:lang w:val="hr-HR"/>
        </w:rPr>
        <w:t>a</w:t>
      </w:r>
      <w:r w:rsidRPr="00CA27C3">
        <w:rPr>
          <w:rFonts w:ascii="Times New Roman" w:hAnsi="Times New Roman"/>
          <w:sz w:val="24"/>
          <w:lang w:val="hr-HR"/>
        </w:rPr>
        <w:t xml:space="preserve"> </w:t>
      </w:r>
    </w:p>
    <w:p w:rsidR="00220C8E" w:rsidRDefault="00220C8E" w:rsidP="00220C8E">
      <w:pPr>
        <w:pStyle w:val="Tijeloteksta"/>
        <w:spacing w:after="120"/>
        <w:ind w:firstLine="540"/>
        <w:rPr>
          <w:rFonts w:ascii="Times New Roman" w:hAnsi="Times New Roman"/>
          <w:sz w:val="24"/>
          <w:lang w:val="hr-HR"/>
        </w:rPr>
      </w:pPr>
      <w:r>
        <w:rPr>
          <w:rFonts w:ascii="Times New Roman" w:hAnsi="Times New Roman"/>
          <w:sz w:val="24"/>
          <w:lang w:val="hr-HR"/>
        </w:rPr>
        <w:t xml:space="preserve">Ponuda/e </w:t>
      </w:r>
      <w:r w:rsidRPr="00CA27C3">
        <w:rPr>
          <w:rFonts w:ascii="Times New Roman" w:hAnsi="Times New Roman"/>
          <w:sz w:val="24"/>
          <w:lang w:val="hr-HR"/>
        </w:rPr>
        <w:t xml:space="preserve"> se</w:t>
      </w:r>
      <w:r>
        <w:rPr>
          <w:rFonts w:ascii="Times New Roman" w:hAnsi="Times New Roman"/>
          <w:sz w:val="24"/>
          <w:lang w:val="hr-HR"/>
        </w:rPr>
        <w:t xml:space="preserve"> mogu  dostaviti na jedan od slijedeći dva načina i to:</w:t>
      </w:r>
    </w:p>
    <w:p w:rsidR="00220C8E" w:rsidRPr="00C660FF" w:rsidRDefault="00220C8E" w:rsidP="002F3A90">
      <w:pPr>
        <w:pStyle w:val="Tijeloteksta"/>
        <w:numPr>
          <w:ilvl w:val="0"/>
          <w:numId w:val="25"/>
        </w:numPr>
        <w:spacing w:after="0" w:line="240" w:lineRule="auto"/>
        <w:ind w:left="924" w:hanging="357"/>
        <w:rPr>
          <w:rFonts w:ascii="Times New Roman" w:hAnsi="Times New Roman"/>
          <w:b/>
          <w:sz w:val="24"/>
          <w:lang w:val="hr-HR"/>
        </w:rPr>
      </w:pPr>
      <w:r w:rsidRPr="00BE6D50">
        <w:rPr>
          <w:rFonts w:ascii="Times New Roman" w:hAnsi="Times New Roman"/>
          <w:b/>
          <w:sz w:val="24"/>
          <w:lang w:val="hr-HR"/>
        </w:rPr>
        <w:t>U papirnatom obliku</w:t>
      </w:r>
      <w:r w:rsidRPr="00CA27C3">
        <w:rPr>
          <w:rFonts w:ascii="Times New Roman" w:hAnsi="Times New Roman"/>
          <w:sz w:val="24"/>
          <w:lang w:val="hr-HR"/>
        </w:rPr>
        <w:t xml:space="preserve"> putem pošte ili neposredno na urudžbeni zapisnik</w:t>
      </w:r>
      <w:r w:rsidRPr="00CA27C3">
        <w:rPr>
          <w:rFonts w:ascii="Times New Roman" w:hAnsi="Times New Roman"/>
          <w:i/>
          <w:iCs/>
          <w:sz w:val="24"/>
          <w:lang w:val="hr-HR"/>
        </w:rPr>
        <w:t xml:space="preserve"> </w:t>
      </w:r>
      <w:r w:rsidRPr="00CA27C3">
        <w:rPr>
          <w:rFonts w:ascii="Times New Roman" w:hAnsi="Times New Roman"/>
          <w:sz w:val="24"/>
          <w:lang w:val="hr-HR"/>
        </w:rPr>
        <w:t xml:space="preserve">u zatvorenoj  omotnici na adresu: </w:t>
      </w:r>
    </w:p>
    <w:p w:rsidR="00220C8E" w:rsidRPr="00BE6D50" w:rsidRDefault="00220C8E" w:rsidP="002F3A90">
      <w:pPr>
        <w:pStyle w:val="Tijeloteksta"/>
        <w:numPr>
          <w:ilvl w:val="0"/>
          <w:numId w:val="26"/>
        </w:numPr>
        <w:spacing w:after="0" w:line="240" w:lineRule="auto"/>
        <w:ind w:left="1077" w:hanging="357"/>
        <w:jc w:val="center"/>
        <w:rPr>
          <w:rFonts w:ascii="Times New Roman" w:hAnsi="Times New Roman"/>
          <w:szCs w:val="22"/>
          <w:lang w:val="hr-HR"/>
        </w:rPr>
      </w:pPr>
      <w:r w:rsidRPr="00BE6D50">
        <w:rPr>
          <w:rFonts w:ascii="Times New Roman" w:hAnsi="Times New Roman"/>
          <w:b/>
          <w:bCs/>
          <w:szCs w:val="22"/>
        </w:rPr>
        <w:t>Dom za starije i nemoćne osobe Slavonski Brod,</w:t>
      </w:r>
    </w:p>
    <w:p w:rsidR="00220C8E" w:rsidRPr="00BE6D50" w:rsidRDefault="00220C8E" w:rsidP="00220C8E">
      <w:pPr>
        <w:pStyle w:val="Tijeloteksta"/>
        <w:tabs>
          <w:tab w:val="left" w:pos="540"/>
        </w:tabs>
        <w:spacing w:after="0" w:line="240" w:lineRule="auto"/>
        <w:ind w:left="1080" w:firstLine="0"/>
        <w:jc w:val="center"/>
        <w:rPr>
          <w:rFonts w:ascii="Times New Roman" w:hAnsi="Times New Roman"/>
          <w:szCs w:val="22"/>
          <w:lang w:val="hr-HR"/>
        </w:rPr>
      </w:pPr>
      <w:r w:rsidRPr="00BE6D50">
        <w:rPr>
          <w:rFonts w:ascii="Times New Roman" w:hAnsi="Times New Roman"/>
          <w:bCs/>
          <w:szCs w:val="22"/>
        </w:rPr>
        <w:t>Kraljice Jelene 26, 35 000 Slavonski Brod</w:t>
      </w:r>
    </w:p>
    <w:p w:rsidR="00575718" w:rsidRPr="00575718" w:rsidRDefault="00F57707" w:rsidP="00F57707">
      <w:pPr>
        <w:pStyle w:val="Tijeloteksta"/>
        <w:tabs>
          <w:tab w:val="left" w:pos="540"/>
        </w:tabs>
        <w:spacing w:after="0" w:line="240" w:lineRule="auto"/>
        <w:ind w:left="1080" w:firstLine="0"/>
        <w:jc w:val="center"/>
        <w:rPr>
          <w:rFonts w:ascii="Times New Roman" w:hAnsi="Times New Roman"/>
          <w:i/>
          <w:sz w:val="24"/>
          <w:szCs w:val="24"/>
          <w:lang w:val="hr-HR"/>
        </w:rPr>
      </w:pPr>
      <w:r w:rsidRPr="00575718">
        <w:rPr>
          <w:rFonts w:ascii="Times New Roman" w:hAnsi="Times New Roman"/>
          <w:i/>
          <w:sz w:val="24"/>
          <w:szCs w:val="24"/>
          <w:lang w:val="hr-HR"/>
        </w:rPr>
        <w:t xml:space="preserve">Dodatni i VTR </w:t>
      </w:r>
      <w:r w:rsidR="00575718" w:rsidRPr="00575718">
        <w:rPr>
          <w:rFonts w:ascii="Times New Roman" w:hAnsi="Times New Roman"/>
          <w:i/>
          <w:sz w:val="24"/>
          <w:szCs w:val="24"/>
          <w:lang w:val="hr-HR"/>
        </w:rPr>
        <w:t xml:space="preserve">Građevinsko obrtnički </w:t>
      </w:r>
      <w:r w:rsidRPr="00575718">
        <w:rPr>
          <w:rFonts w:ascii="Times New Roman" w:hAnsi="Times New Roman"/>
          <w:i/>
          <w:sz w:val="24"/>
          <w:szCs w:val="24"/>
          <w:lang w:val="hr-HR"/>
        </w:rPr>
        <w:t>radovi</w:t>
      </w:r>
      <w:r w:rsidR="00575718" w:rsidRPr="00575718">
        <w:rPr>
          <w:rFonts w:ascii="Times New Roman" w:hAnsi="Times New Roman"/>
          <w:i/>
          <w:sz w:val="24"/>
          <w:szCs w:val="24"/>
          <w:lang w:val="hr-HR"/>
        </w:rPr>
        <w:t xml:space="preserve"> 2.</w:t>
      </w:r>
      <w:r w:rsidRPr="00575718">
        <w:rPr>
          <w:rFonts w:ascii="Times New Roman" w:hAnsi="Times New Roman"/>
          <w:i/>
          <w:sz w:val="24"/>
          <w:szCs w:val="24"/>
          <w:lang w:val="hr-HR"/>
        </w:rPr>
        <w:t xml:space="preserve"> </w:t>
      </w:r>
    </w:p>
    <w:p w:rsidR="00F57707" w:rsidRPr="00575718" w:rsidRDefault="00F57707" w:rsidP="00F57707">
      <w:pPr>
        <w:pStyle w:val="Tijeloteksta"/>
        <w:tabs>
          <w:tab w:val="left" w:pos="540"/>
        </w:tabs>
        <w:spacing w:after="0" w:line="240" w:lineRule="auto"/>
        <w:ind w:left="1080" w:firstLine="0"/>
        <w:jc w:val="center"/>
        <w:rPr>
          <w:rFonts w:ascii="Times New Roman" w:hAnsi="Times New Roman"/>
          <w:i/>
          <w:sz w:val="24"/>
          <w:szCs w:val="24"/>
          <w:lang w:val="hr-HR"/>
        </w:rPr>
      </w:pPr>
      <w:r w:rsidRPr="00575718">
        <w:rPr>
          <w:rFonts w:ascii="Times New Roman" w:hAnsi="Times New Roman"/>
          <w:i/>
          <w:sz w:val="24"/>
          <w:szCs w:val="24"/>
          <w:lang w:val="hr-HR"/>
        </w:rPr>
        <w:t>Energetske obnova Doma za starije i nemoćne osobe Slavonski Brod</w:t>
      </w:r>
    </w:p>
    <w:p w:rsidR="00575718" w:rsidRPr="00F57707" w:rsidRDefault="00575718" w:rsidP="00F57707">
      <w:pPr>
        <w:pStyle w:val="Tijeloteksta"/>
        <w:tabs>
          <w:tab w:val="left" w:pos="540"/>
        </w:tabs>
        <w:spacing w:after="0" w:line="240" w:lineRule="auto"/>
        <w:ind w:left="1080" w:firstLine="0"/>
        <w:jc w:val="center"/>
        <w:rPr>
          <w:rFonts w:ascii="Times New Roman" w:hAnsi="Times New Roman"/>
          <w:szCs w:val="22"/>
          <w:lang w:val="hr-HR"/>
        </w:rPr>
      </w:pPr>
    </w:p>
    <w:p w:rsidR="00220C8E" w:rsidRPr="00C660FF" w:rsidRDefault="00220C8E" w:rsidP="002F3A90">
      <w:pPr>
        <w:pStyle w:val="Tijeloteksta"/>
        <w:numPr>
          <w:ilvl w:val="0"/>
          <w:numId w:val="25"/>
        </w:numPr>
        <w:spacing w:after="0" w:line="240" w:lineRule="auto"/>
        <w:ind w:left="924" w:hanging="357"/>
        <w:rPr>
          <w:rFonts w:ascii="Times New Roman" w:hAnsi="Times New Roman"/>
          <w:b/>
          <w:sz w:val="24"/>
          <w:lang w:val="hr-HR"/>
        </w:rPr>
      </w:pPr>
      <w:r w:rsidRPr="00A031E0">
        <w:rPr>
          <w:rFonts w:ascii="Times New Roman" w:hAnsi="Times New Roman"/>
          <w:b/>
          <w:sz w:val="24"/>
          <w:lang w:val="hr-HR"/>
        </w:rPr>
        <w:t>Putem e-pošte</w:t>
      </w:r>
      <w:r w:rsidRPr="00A031E0">
        <w:rPr>
          <w:rFonts w:ascii="Times New Roman" w:hAnsi="Times New Roman"/>
          <w:sz w:val="24"/>
          <w:lang w:val="hr-HR"/>
        </w:rPr>
        <w:t xml:space="preserve"> na adresu</w:t>
      </w:r>
      <w:r>
        <w:rPr>
          <w:rFonts w:ascii="Times New Roman" w:hAnsi="Times New Roman"/>
          <w:sz w:val="24"/>
          <w:lang w:val="hr-HR"/>
        </w:rPr>
        <w:t>:</w:t>
      </w:r>
    </w:p>
    <w:p w:rsidR="00D30961" w:rsidRPr="00220C8E" w:rsidRDefault="000B2D4F" w:rsidP="002F3A90">
      <w:pPr>
        <w:pStyle w:val="Tijeloteksta"/>
        <w:numPr>
          <w:ilvl w:val="0"/>
          <w:numId w:val="26"/>
        </w:numPr>
        <w:spacing w:after="0" w:line="240" w:lineRule="auto"/>
        <w:ind w:left="2909" w:hanging="357"/>
        <w:rPr>
          <w:rFonts w:ascii="Times New Roman" w:hAnsi="Times New Roman"/>
          <w:i/>
          <w:sz w:val="24"/>
          <w:u w:val="single"/>
          <w:lang w:val="hr-HR"/>
        </w:rPr>
      </w:pPr>
      <w:hyperlink r:id="rId9" w:history="1">
        <w:r w:rsidR="00220C8E" w:rsidRPr="00CE6C11">
          <w:rPr>
            <w:rStyle w:val="Hiperveza"/>
            <w:rFonts w:ascii="Times New Roman" w:hAnsi="Times New Roman"/>
            <w:i/>
            <w:sz w:val="24"/>
            <w:lang w:val="hr-HR"/>
          </w:rPr>
          <w:t>ivica.dom.sb@gmail.com</w:t>
        </w:r>
      </w:hyperlink>
    </w:p>
    <w:p w:rsidR="00154714" w:rsidRPr="00CA7C1D" w:rsidRDefault="00FC3C21" w:rsidP="00C60804">
      <w:pPr>
        <w:pStyle w:val="Tijeloteksta"/>
        <w:numPr>
          <w:ilvl w:val="0"/>
          <w:numId w:val="2"/>
        </w:numPr>
        <w:spacing w:after="120"/>
        <w:rPr>
          <w:rFonts w:ascii="Times New Roman" w:hAnsi="Times New Roman"/>
          <w:sz w:val="24"/>
          <w:lang w:val="hr-HR"/>
        </w:rPr>
      </w:pPr>
      <w:r w:rsidRPr="00F2175F">
        <w:rPr>
          <w:rFonts w:ascii="Times New Roman" w:hAnsi="Times New Roman"/>
          <w:sz w:val="24"/>
          <w:lang w:val="hr-HR"/>
        </w:rPr>
        <w:t xml:space="preserve">Jezik na kojem se ponuda sastavlja:  </w:t>
      </w:r>
      <w:r w:rsidRPr="00F2175F">
        <w:rPr>
          <w:rFonts w:ascii="Times New Roman" w:hAnsi="Times New Roman"/>
          <w:b/>
          <w:sz w:val="24"/>
          <w:lang w:val="hr-HR"/>
        </w:rPr>
        <w:t>hrvatski jezik</w:t>
      </w:r>
      <w:r w:rsidRPr="00F2175F">
        <w:rPr>
          <w:rFonts w:ascii="Times New Roman" w:hAnsi="Times New Roman"/>
          <w:sz w:val="24"/>
          <w:lang w:val="hr-HR"/>
        </w:rPr>
        <w:t>.</w:t>
      </w:r>
    </w:p>
    <w:p w:rsidR="00D30961" w:rsidRPr="00F2175F" w:rsidRDefault="00FC3C21" w:rsidP="00C60804">
      <w:pPr>
        <w:pStyle w:val="Tijeloteksta"/>
        <w:numPr>
          <w:ilvl w:val="0"/>
          <w:numId w:val="2"/>
        </w:numPr>
        <w:spacing w:after="120"/>
        <w:rPr>
          <w:rFonts w:ascii="Times New Roman" w:hAnsi="Times New Roman"/>
          <w:sz w:val="24"/>
          <w:lang w:val="hr-HR"/>
        </w:rPr>
      </w:pPr>
      <w:r w:rsidRPr="00F2175F">
        <w:rPr>
          <w:rFonts w:ascii="Times New Roman" w:hAnsi="Times New Roman"/>
          <w:sz w:val="24"/>
          <w:lang w:val="hr-HR"/>
        </w:rPr>
        <w:t xml:space="preserve">Rok valjanosti ponude: </w:t>
      </w:r>
      <w:r w:rsidR="005765F3">
        <w:rPr>
          <w:rFonts w:ascii="Times New Roman" w:hAnsi="Times New Roman"/>
          <w:b/>
          <w:sz w:val="24"/>
          <w:lang w:val="hr-HR"/>
        </w:rPr>
        <w:t xml:space="preserve"> 9</w:t>
      </w:r>
      <w:r w:rsidR="00561993">
        <w:rPr>
          <w:rFonts w:ascii="Times New Roman" w:hAnsi="Times New Roman"/>
          <w:b/>
          <w:sz w:val="24"/>
          <w:lang w:val="hr-HR"/>
        </w:rPr>
        <w:t>0</w:t>
      </w:r>
      <w:r w:rsidRPr="00F2175F">
        <w:rPr>
          <w:rFonts w:ascii="Times New Roman" w:hAnsi="Times New Roman"/>
          <w:b/>
          <w:sz w:val="24"/>
          <w:lang w:val="hr-HR"/>
        </w:rPr>
        <w:t xml:space="preserve"> dana</w:t>
      </w:r>
      <w:r w:rsidRPr="00F2175F">
        <w:rPr>
          <w:rFonts w:ascii="Times New Roman" w:hAnsi="Times New Roman"/>
          <w:sz w:val="24"/>
          <w:lang w:val="hr-HR"/>
        </w:rPr>
        <w:t>.</w:t>
      </w: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F1581D" w:rsidRDefault="00F1581D" w:rsidP="00CC4370">
      <w:pPr>
        <w:pStyle w:val="Tijeloteksta"/>
        <w:spacing w:after="120"/>
        <w:ind w:firstLine="0"/>
        <w:rPr>
          <w:rFonts w:ascii="Times New Roman" w:hAnsi="Times New Roman"/>
          <w:sz w:val="24"/>
          <w:lang w:val="hr-HR"/>
        </w:rPr>
      </w:pPr>
    </w:p>
    <w:p w:rsidR="00A613D6" w:rsidRDefault="00A613D6"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5C55A4" w:rsidRDefault="005C55A4" w:rsidP="00CC4370">
      <w:pPr>
        <w:pStyle w:val="Tijeloteksta"/>
        <w:spacing w:after="120"/>
        <w:ind w:firstLine="0"/>
        <w:rPr>
          <w:rFonts w:ascii="Times New Roman" w:hAnsi="Times New Roman"/>
          <w:sz w:val="24"/>
          <w:lang w:val="hr-HR"/>
        </w:rPr>
      </w:pPr>
    </w:p>
    <w:p w:rsidR="009E227E" w:rsidRDefault="009E227E" w:rsidP="009E227E">
      <w:pPr>
        <w:rPr>
          <w:rFonts w:ascii="Times New Roman" w:hAnsi="Times New Roman"/>
          <w:sz w:val="24"/>
          <w:lang w:val="hr-HR"/>
        </w:rPr>
      </w:pPr>
      <w:bookmarkStart w:id="0" w:name="_Toc398712767"/>
    </w:p>
    <w:p w:rsidR="00E25D27" w:rsidRPr="009E227E" w:rsidRDefault="00E25D27" w:rsidP="009E227E">
      <w:pPr>
        <w:rPr>
          <w:lang w:val="hr-HR"/>
        </w:rPr>
      </w:pPr>
    </w:p>
    <w:p w:rsidR="005577DD" w:rsidRPr="00F2175F" w:rsidRDefault="005577DD" w:rsidP="00195E01">
      <w:pPr>
        <w:pStyle w:val="Naslov1"/>
        <w:spacing w:before="0" w:after="0"/>
        <w:jc w:val="both"/>
        <w:rPr>
          <w:rFonts w:ascii="Times New Roman" w:hAnsi="Times New Roman" w:cs="Times New Roman"/>
          <w:szCs w:val="40"/>
          <w:lang w:val="hr-HR"/>
        </w:rPr>
      </w:pPr>
      <w:r w:rsidRPr="00BD350C">
        <w:rPr>
          <w:rFonts w:ascii="Times New Roman" w:hAnsi="Times New Roman" w:cs="Times New Roman"/>
          <w:sz w:val="28"/>
          <w:szCs w:val="40"/>
          <w:shd w:val="clear" w:color="auto" w:fill="D9D9D9" w:themeFill="background1" w:themeFillShade="D9"/>
          <w:lang w:val="hr-HR"/>
        </w:rPr>
        <w:lastRenderedPageBreak/>
        <w:t>2.</w:t>
      </w:r>
      <w:r w:rsidRPr="00F2175F">
        <w:rPr>
          <w:rFonts w:ascii="Times New Roman" w:hAnsi="Times New Roman" w:cs="Times New Roman"/>
          <w:szCs w:val="40"/>
          <w:lang w:val="hr-HR"/>
        </w:rPr>
        <w:t xml:space="preserve"> </w:t>
      </w:r>
      <w:r w:rsidRPr="00BD350C">
        <w:rPr>
          <w:rFonts w:ascii="Times New Roman" w:hAnsi="Times New Roman" w:cs="Times New Roman"/>
          <w:sz w:val="28"/>
          <w:szCs w:val="40"/>
          <w:highlight w:val="lightGray"/>
          <w:shd w:val="clear" w:color="auto" w:fill="D9D9D9" w:themeFill="background1" w:themeFillShade="D9"/>
          <w:lang w:val="hr-HR"/>
        </w:rPr>
        <w:t>DOKAZI SPOSOBNOSTI</w:t>
      </w:r>
      <w:bookmarkEnd w:id="0"/>
    </w:p>
    <w:p w:rsidR="00806E45" w:rsidRPr="008A716B" w:rsidRDefault="005577DD" w:rsidP="008A716B">
      <w:pPr>
        <w:pStyle w:val="Tijeloteksta"/>
        <w:spacing w:after="120"/>
        <w:ind w:firstLine="0"/>
        <w:rPr>
          <w:rFonts w:ascii="Times New Roman" w:hAnsi="Times New Roman"/>
          <w:lang w:val="hr-HR"/>
        </w:rPr>
      </w:pPr>
      <w:r w:rsidRPr="008A716B">
        <w:rPr>
          <w:rFonts w:ascii="Times New Roman" w:hAnsi="Times New Roman"/>
          <w:lang w:val="hr-HR"/>
        </w:rPr>
        <w:t>Dolje navedenu dokumentaciju je potrebno priložiti uz ponudu. Ista se može dostaviti u presliku. Naručitelj može prije potpisivanja ugovora zatražiti od ponuditelja da dostavi izvornike ili ovjerene preslike. Naručitelj će odbiti ponudu ponuditelja koji ne dostavi tražene dokumente.</w:t>
      </w:r>
    </w:p>
    <w:p w:rsidR="005577DD" w:rsidRPr="00F42649" w:rsidRDefault="005577DD" w:rsidP="005577DD">
      <w:pPr>
        <w:pStyle w:val="Tijeloteksta"/>
        <w:spacing w:after="120"/>
        <w:ind w:right="284" w:firstLine="0"/>
        <w:rPr>
          <w:rFonts w:ascii="Times New Roman" w:hAnsi="Times New Roman"/>
          <w:i/>
          <w:lang w:val="hr-HR"/>
        </w:rPr>
      </w:pPr>
      <w:r w:rsidRPr="00F42649">
        <w:rPr>
          <w:rFonts w:ascii="Times New Roman" w:hAnsi="Times New Roman"/>
          <w:i/>
          <w:lang w:val="hr-HR"/>
        </w:rPr>
        <w:tab/>
      </w:r>
    </w:p>
    <w:p w:rsidR="005577DD" w:rsidRPr="00F2175F" w:rsidRDefault="005577DD" w:rsidP="00195E01">
      <w:pPr>
        <w:pStyle w:val="Tijeloteksta"/>
        <w:numPr>
          <w:ilvl w:val="0"/>
          <w:numId w:val="8"/>
        </w:numPr>
        <w:shd w:val="clear" w:color="auto" w:fill="D9D9D9" w:themeFill="background1" w:themeFillShade="D9"/>
        <w:spacing w:after="0" w:line="0" w:lineRule="atLeast"/>
        <w:ind w:left="357" w:hanging="357"/>
        <w:outlineLvl w:val="1"/>
        <w:rPr>
          <w:rFonts w:ascii="Times New Roman" w:hAnsi="Times New Roman"/>
          <w:b/>
          <w:sz w:val="24"/>
          <w:szCs w:val="24"/>
          <w:lang w:val="hr-HR"/>
        </w:rPr>
      </w:pPr>
      <w:bookmarkStart w:id="1" w:name="_Toc398712768"/>
      <w:r w:rsidRPr="00F2175F">
        <w:rPr>
          <w:rFonts w:ascii="Times New Roman" w:hAnsi="Times New Roman"/>
          <w:b/>
          <w:sz w:val="24"/>
          <w:szCs w:val="24"/>
          <w:lang w:val="hr-HR"/>
        </w:rPr>
        <w:t>POTVRDA POREZNE UPRAVE O STANJU DUGA</w:t>
      </w:r>
      <w:bookmarkEnd w:id="1"/>
    </w:p>
    <w:p w:rsidR="005577DD" w:rsidRPr="00F2175F" w:rsidRDefault="005577DD" w:rsidP="005577DD">
      <w:pPr>
        <w:pStyle w:val="Tijeloteksta"/>
        <w:spacing w:after="0" w:line="0" w:lineRule="atLeast"/>
        <w:ind w:left="284" w:firstLine="0"/>
        <w:rPr>
          <w:rFonts w:ascii="Times New Roman" w:hAnsi="Times New Roman"/>
          <w:b/>
          <w:sz w:val="24"/>
          <w:lang w:val="hr-HR"/>
        </w:rPr>
      </w:pPr>
    </w:p>
    <w:p w:rsidR="005577DD" w:rsidRPr="00F2175F" w:rsidRDefault="005577DD" w:rsidP="005577DD">
      <w:pPr>
        <w:pStyle w:val="Tijeloteksta"/>
        <w:spacing w:after="0" w:line="0" w:lineRule="atLeast"/>
        <w:ind w:firstLine="0"/>
        <w:rPr>
          <w:rFonts w:ascii="Times New Roman" w:hAnsi="Times New Roman"/>
          <w:sz w:val="24"/>
          <w:szCs w:val="24"/>
        </w:rPr>
      </w:pPr>
      <w:r w:rsidRPr="00F2175F">
        <w:rPr>
          <w:rFonts w:ascii="Times New Roman" w:hAnsi="Times New Roman"/>
          <w:b/>
          <w:color w:val="000000"/>
          <w:sz w:val="24"/>
          <w:szCs w:val="24"/>
        </w:rPr>
        <w:t>Potvrda</w:t>
      </w:r>
      <w:r w:rsidRPr="00F2175F">
        <w:rPr>
          <w:rStyle w:val="Referencafusnote"/>
          <w:rFonts w:ascii="Times New Roman" w:hAnsi="Times New Roman"/>
          <w:b/>
          <w:color w:val="000000"/>
          <w:sz w:val="24"/>
          <w:szCs w:val="24"/>
        </w:rPr>
        <w:footnoteReference w:id="2"/>
      </w:r>
      <w:r w:rsidRPr="00F2175F">
        <w:rPr>
          <w:rFonts w:ascii="Times New Roman" w:hAnsi="Times New Roman"/>
          <w:color w:val="000000"/>
          <w:sz w:val="24"/>
          <w:szCs w:val="24"/>
        </w:rPr>
        <w:t xml:space="preserve"> </w:t>
      </w:r>
      <w:r w:rsidRPr="00F2175F">
        <w:rPr>
          <w:rFonts w:ascii="Times New Roman" w:hAnsi="Times New Roman"/>
          <w:b/>
          <w:color w:val="000000"/>
          <w:sz w:val="24"/>
          <w:szCs w:val="24"/>
        </w:rPr>
        <w:t xml:space="preserve">ne smije biti starija od 30 dana </w:t>
      </w:r>
      <w:r w:rsidRPr="00F2175F">
        <w:rPr>
          <w:rFonts w:ascii="Times New Roman" w:hAnsi="Times New Roman"/>
          <w:color w:val="000000"/>
          <w:sz w:val="24"/>
          <w:szCs w:val="24"/>
        </w:rPr>
        <w:t>računajući od dana</w:t>
      </w:r>
      <w:r w:rsidRPr="00F2175F">
        <w:rPr>
          <w:rFonts w:ascii="Times New Roman" w:hAnsi="Times New Roman"/>
          <w:b/>
          <w:color w:val="000000"/>
          <w:sz w:val="24"/>
          <w:szCs w:val="24"/>
        </w:rPr>
        <w:t xml:space="preserve"> </w:t>
      </w:r>
      <w:r w:rsidRPr="00F2175F">
        <w:rPr>
          <w:rFonts w:ascii="Times New Roman" w:hAnsi="Times New Roman"/>
          <w:sz w:val="24"/>
          <w:szCs w:val="24"/>
        </w:rPr>
        <w:t xml:space="preserve">zaprimanja ovog poziva ili objave poziva na internetskim stranicama naručitelja. </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Navedenim dokazom ponuditelj dokazuje da nema obveza za plaćanje dospjelih poreznih obveza i obveza za mirovinsko i zdravstveno osiguranje i drugih državnih davanja.</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Dokaz se dostavlja u izvorniku ili preslici.</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Dokaz ne smije biti stariji od 30 dana do dana zaprimanja poziva</w:t>
      </w:r>
    </w:p>
    <w:p w:rsidR="005577DD" w:rsidRPr="00F2175F" w:rsidRDefault="005577DD" w:rsidP="00C60804">
      <w:pPr>
        <w:pStyle w:val="Tijeloteksta"/>
        <w:numPr>
          <w:ilvl w:val="0"/>
          <w:numId w:val="9"/>
        </w:numPr>
        <w:spacing w:after="0"/>
        <w:ind w:left="1037" w:hanging="357"/>
        <w:rPr>
          <w:rFonts w:ascii="Times New Roman" w:hAnsi="Times New Roman"/>
          <w:szCs w:val="22"/>
        </w:rPr>
      </w:pPr>
      <w:r w:rsidRPr="00F2175F">
        <w:rPr>
          <w:rFonts w:ascii="Times New Roman" w:hAnsi="Times New Roman"/>
          <w:szCs w:val="22"/>
        </w:rPr>
        <w:t>Izdavatelj dokaza: Nadležna porezna uprava ili drugo nadležno tijelo zemlje sjedišta gospodarskog subjekta sukladno propisima zemlje sjedišta.</w:t>
      </w:r>
    </w:p>
    <w:p w:rsidR="00806E45" w:rsidRPr="00F2175F" w:rsidRDefault="00806E45" w:rsidP="005577DD">
      <w:pPr>
        <w:pStyle w:val="Tijeloteksta"/>
        <w:spacing w:after="0"/>
        <w:ind w:firstLine="0"/>
        <w:rPr>
          <w:rFonts w:ascii="Times New Roman" w:hAnsi="Times New Roman"/>
          <w:szCs w:val="22"/>
        </w:rPr>
      </w:pPr>
    </w:p>
    <w:p w:rsidR="005577DD" w:rsidRPr="00F2175F" w:rsidRDefault="005577DD" w:rsidP="00195E01">
      <w:pPr>
        <w:pStyle w:val="Tijeloteksta"/>
        <w:numPr>
          <w:ilvl w:val="0"/>
          <w:numId w:val="8"/>
        </w:numPr>
        <w:shd w:val="clear" w:color="auto" w:fill="D9D9D9" w:themeFill="background1" w:themeFillShade="D9"/>
        <w:spacing w:after="0" w:line="0" w:lineRule="atLeast"/>
        <w:ind w:left="357" w:right="284" w:hanging="357"/>
        <w:outlineLvl w:val="1"/>
        <w:rPr>
          <w:rFonts w:ascii="Times New Roman" w:hAnsi="Times New Roman"/>
          <w:sz w:val="24"/>
          <w:szCs w:val="24"/>
          <w:lang w:val="hr-HR"/>
        </w:rPr>
      </w:pPr>
      <w:bookmarkStart w:id="2" w:name="_Toc398712769"/>
      <w:r w:rsidRPr="00F2175F">
        <w:rPr>
          <w:rFonts w:ascii="Times New Roman" w:hAnsi="Times New Roman"/>
          <w:b/>
          <w:sz w:val="24"/>
          <w:szCs w:val="24"/>
          <w:lang w:val="hr-HR"/>
        </w:rPr>
        <w:t>DOKAZ PRAVNE I POSLOVNE SPOSOBNOSTI</w:t>
      </w:r>
      <w:bookmarkEnd w:id="2"/>
    </w:p>
    <w:p w:rsidR="005577DD" w:rsidRPr="00F2175F" w:rsidRDefault="005577DD" w:rsidP="00C60804">
      <w:pPr>
        <w:pStyle w:val="Tijeloteksta"/>
        <w:numPr>
          <w:ilvl w:val="0"/>
          <w:numId w:val="7"/>
        </w:numPr>
        <w:spacing w:after="0" w:line="0" w:lineRule="atLeast"/>
        <w:ind w:left="357" w:right="284" w:hanging="357"/>
        <w:jc w:val="left"/>
        <w:rPr>
          <w:rFonts w:ascii="Times New Roman" w:hAnsi="Times New Roman"/>
          <w:b/>
          <w:sz w:val="24"/>
          <w:szCs w:val="24"/>
          <w:lang w:val="hr-HR"/>
        </w:rPr>
      </w:pPr>
      <w:r w:rsidRPr="00F2175F">
        <w:rPr>
          <w:rFonts w:ascii="Times New Roman" w:hAnsi="Times New Roman"/>
          <w:b/>
          <w:sz w:val="24"/>
          <w:szCs w:val="24"/>
        </w:rPr>
        <w:t>Isprava o upisu</w:t>
      </w:r>
      <w:r w:rsidRPr="00F2175F">
        <w:rPr>
          <w:rStyle w:val="Referencafusnote"/>
          <w:rFonts w:ascii="Times New Roman" w:hAnsi="Times New Roman"/>
          <w:b/>
          <w:sz w:val="24"/>
          <w:szCs w:val="24"/>
        </w:rPr>
        <w:footnoteReference w:id="3"/>
      </w:r>
      <w:r w:rsidRPr="00F2175F">
        <w:rPr>
          <w:rFonts w:ascii="Times New Roman" w:hAnsi="Times New Roman"/>
          <w:sz w:val="24"/>
          <w:szCs w:val="24"/>
        </w:rPr>
        <w:t xml:space="preserve"> u poslovni, sudski (trgovački), strukovni, obrtni ili drugi odgovarajući registar ili odgovarajuća potvrda kojom ponuditelj dokazuje da ima registriranu djelatnost u svezi s predmetom nabave.</w:t>
      </w:r>
    </w:p>
    <w:p w:rsidR="005577DD" w:rsidRDefault="005577DD" w:rsidP="005577DD">
      <w:pPr>
        <w:ind w:right="284"/>
        <w:jc w:val="both"/>
        <w:rPr>
          <w:rFonts w:ascii="Times New Roman" w:hAnsi="Times New Roman"/>
          <w:sz w:val="24"/>
          <w:szCs w:val="24"/>
        </w:rPr>
      </w:pPr>
      <w:r w:rsidRPr="00F2175F">
        <w:rPr>
          <w:rFonts w:ascii="Times New Roman" w:hAnsi="Times New Roman"/>
          <w:sz w:val="24"/>
          <w:szCs w:val="24"/>
        </w:rPr>
        <w:t xml:space="preserve">Dokaz se dostavlja u izvorniku ili ovjerenoj kopiji. Izvod </w:t>
      </w:r>
      <w:r w:rsidRPr="00F2175F">
        <w:rPr>
          <w:rFonts w:ascii="Times New Roman" w:hAnsi="Times New Roman"/>
          <w:b/>
          <w:sz w:val="24"/>
          <w:szCs w:val="24"/>
        </w:rPr>
        <w:t xml:space="preserve">ne smije biti stariji od šest mjeseca </w:t>
      </w:r>
      <w:r w:rsidRPr="00F2175F">
        <w:rPr>
          <w:rFonts w:ascii="Times New Roman" w:hAnsi="Times New Roman"/>
          <w:sz w:val="24"/>
          <w:szCs w:val="24"/>
        </w:rPr>
        <w:t>računajući od dana zaprimanja ovog poziva ili objave poziva na internetskim stranicama naručitelja.</w:t>
      </w:r>
    </w:p>
    <w:p w:rsidR="00806E45" w:rsidRPr="00F2175F" w:rsidRDefault="00806E45" w:rsidP="005577DD">
      <w:pPr>
        <w:ind w:right="284"/>
        <w:jc w:val="both"/>
        <w:rPr>
          <w:rFonts w:ascii="Times New Roman" w:hAnsi="Times New Roman"/>
          <w:sz w:val="24"/>
          <w:szCs w:val="24"/>
        </w:rPr>
      </w:pPr>
    </w:p>
    <w:p w:rsidR="005577DD" w:rsidRPr="00F2175F" w:rsidRDefault="005577DD" w:rsidP="00195E01">
      <w:pPr>
        <w:pStyle w:val="Odlomakpopisa"/>
        <w:numPr>
          <w:ilvl w:val="0"/>
          <w:numId w:val="8"/>
        </w:numPr>
        <w:shd w:val="clear" w:color="auto" w:fill="D9D9D9" w:themeFill="background1" w:themeFillShade="D9"/>
        <w:ind w:left="357" w:right="284" w:hanging="357"/>
        <w:jc w:val="both"/>
        <w:outlineLvl w:val="1"/>
        <w:rPr>
          <w:rFonts w:ascii="Times New Roman" w:hAnsi="Times New Roman"/>
          <w:sz w:val="24"/>
          <w:szCs w:val="24"/>
        </w:rPr>
      </w:pPr>
      <w:bookmarkStart w:id="3" w:name="_Toc398712770"/>
      <w:r w:rsidRPr="00F2175F">
        <w:rPr>
          <w:rFonts w:ascii="Times New Roman" w:hAnsi="Times New Roman"/>
          <w:b/>
          <w:sz w:val="24"/>
          <w:szCs w:val="24"/>
        </w:rPr>
        <w:t>DOKAZ TEHNIČKE I STRUČNE SPOSOBNOSTI</w:t>
      </w:r>
      <w:bookmarkEnd w:id="3"/>
    </w:p>
    <w:p w:rsidR="005577DD" w:rsidRPr="00F2175F" w:rsidRDefault="005577DD" w:rsidP="005577DD">
      <w:pPr>
        <w:ind w:right="284"/>
        <w:jc w:val="both"/>
        <w:rPr>
          <w:rFonts w:ascii="Times New Roman" w:hAnsi="Times New Roman"/>
          <w:sz w:val="24"/>
          <w:szCs w:val="24"/>
        </w:rPr>
      </w:pPr>
    </w:p>
    <w:p w:rsidR="005577DD" w:rsidRPr="00F2175F" w:rsidRDefault="005577DD" w:rsidP="00C60804">
      <w:pPr>
        <w:pStyle w:val="Odlomakpopisa"/>
        <w:numPr>
          <w:ilvl w:val="0"/>
          <w:numId w:val="10"/>
        </w:numPr>
        <w:ind w:right="284"/>
        <w:jc w:val="both"/>
        <w:rPr>
          <w:rFonts w:ascii="Times New Roman" w:hAnsi="Times New Roman"/>
          <w:sz w:val="24"/>
          <w:szCs w:val="24"/>
        </w:rPr>
      </w:pPr>
      <w:r w:rsidRPr="00F2175F">
        <w:rPr>
          <w:rFonts w:ascii="Times New Roman" w:hAnsi="Times New Roman"/>
          <w:b/>
          <w:sz w:val="24"/>
        </w:rPr>
        <w:t>Popis izvedenih usluga</w:t>
      </w:r>
      <w:r w:rsidRPr="00F2175F">
        <w:rPr>
          <w:rStyle w:val="Referencafusnote"/>
          <w:rFonts w:ascii="Times New Roman" w:hAnsi="Times New Roman"/>
          <w:b/>
          <w:sz w:val="24"/>
        </w:rPr>
        <w:footnoteReference w:id="4"/>
      </w:r>
      <w:r w:rsidRPr="00F2175F">
        <w:rPr>
          <w:rFonts w:ascii="Times New Roman" w:hAnsi="Times New Roman"/>
          <w:sz w:val="24"/>
        </w:rPr>
        <w:t xml:space="preserve"> na poslovima vezanim uz predmet nabave  popraćenog potvrdama </w:t>
      </w:r>
      <w:r w:rsidRPr="00F2175F">
        <w:rPr>
          <w:rFonts w:ascii="Times New Roman" w:hAnsi="Times New Roman"/>
          <w:b/>
          <w:sz w:val="24"/>
        </w:rPr>
        <w:t>o urednom ispunjenju Ugovora</w:t>
      </w:r>
      <w:r w:rsidRPr="00F2175F">
        <w:rPr>
          <w:rStyle w:val="Referencafusnote"/>
          <w:rFonts w:ascii="Times New Roman" w:hAnsi="Times New Roman"/>
          <w:b/>
          <w:sz w:val="24"/>
        </w:rPr>
        <w:footnoteReference w:id="5"/>
      </w:r>
      <w:r w:rsidRPr="00F2175F">
        <w:rPr>
          <w:rFonts w:ascii="Times New Roman" w:hAnsi="Times New Roman"/>
          <w:sz w:val="24"/>
        </w:rPr>
        <w:t xml:space="preserve"> koju daje druga ugovorna strana iz navedenih Ugovora. </w:t>
      </w:r>
    </w:p>
    <w:p w:rsidR="005577DD" w:rsidRPr="00F2175F" w:rsidRDefault="005577DD" w:rsidP="00C60804">
      <w:pPr>
        <w:pStyle w:val="Odlomakpopisa"/>
        <w:numPr>
          <w:ilvl w:val="0"/>
          <w:numId w:val="12"/>
        </w:numPr>
        <w:ind w:right="284"/>
        <w:jc w:val="both"/>
        <w:rPr>
          <w:rFonts w:ascii="Times New Roman" w:hAnsi="Times New Roman"/>
          <w:sz w:val="24"/>
        </w:rPr>
      </w:pPr>
      <w:r w:rsidRPr="00F2175F">
        <w:rPr>
          <w:rFonts w:ascii="Times New Roman" w:hAnsi="Times New Roman"/>
          <w:sz w:val="24"/>
        </w:rPr>
        <w:t xml:space="preserve">Potvrda o uredno ispunjenim Ugovorima mora sadržavati slijedeće podatke: </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naziv i sjedište ugovornih strana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predmet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vrijednost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vrijeme i mjesto ispunjenja Ugovora</w:t>
      </w:r>
    </w:p>
    <w:p w:rsidR="005577DD" w:rsidRPr="00F2175F" w:rsidRDefault="005577DD" w:rsidP="00C60804">
      <w:pPr>
        <w:numPr>
          <w:ilvl w:val="0"/>
          <w:numId w:val="11"/>
        </w:numPr>
        <w:ind w:left="2058" w:hanging="357"/>
        <w:jc w:val="both"/>
        <w:rPr>
          <w:rFonts w:ascii="Times New Roman" w:hAnsi="Times New Roman"/>
          <w:sz w:val="24"/>
        </w:rPr>
      </w:pPr>
      <w:r w:rsidRPr="00F2175F">
        <w:rPr>
          <w:rFonts w:ascii="Times New Roman" w:hAnsi="Times New Roman"/>
          <w:sz w:val="24"/>
        </w:rPr>
        <w:t xml:space="preserve">navod o uredno ispunjenim Ugovorima </w:t>
      </w:r>
    </w:p>
    <w:p w:rsidR="005577DD" w:rsidRPr="00F2175F" w:rsidRDefault="005577DD" w:rsidP="005577DD">
      <w:pPr>
        <w:jc w:val="both"/>
        <w:rPr>
          <w:rFonts w:ascii="Times New Roman" w:hAnsi="Times New Roman"/>
          <w:sz w:val="24"/>
        </w:rPr>
      </w:pPr>
    </w:p>
    <w:p w:rsidR="00CD378D" w:rsidRPr="00A613D6" w:rsidRDefault="005577DD" w:rsidP="00A613D6">
      <w:pPr>
        <w:pStyle w:val="Odlomakpopisa"/>
        <w:numPr>
          <w:ilvl w:val="0"/>
          <w:numId w:val="10"/>
        </w:numPr>
        <w:jc w:val="both"/>
        <w:rPr>
          <w:rFonts w:ascii="Times New Roman" w:hAnsi="Times New Roman"/>
          <w:sz w:val="24"/>
        </w:rPr>
      </w:pPr>
      <w:r w:rsidRPr="00F2175F">
        <w:rPr>
          <w:rFonts w:ascii="Times New Roman" w:hAnsi="Times New Roman"/>
          <w:b/>
          <w:sz w:val="24"/>
        </w:rPr>
        <w:t>Izjava gospodarskog subjekta</w:t>
      </w:r>
      <w:r w:rsidRPr="00F2175F">
        <w:rPr>
          <w:rStyle w:val="Referencafusnote"/>
          <w:rFonts w:ascii="Times New Roman" w:hAnsi="Times New Roman"/>
          <w:b/>
          <w:sz w:val="24"/>
        </w:rPr>
        <w:footnoteReference w:id="6"/>
      </w:r>
      <w:r w:rsidRPr="00F2175F">
        <w:rPr>
          <w:rFonts w:ascii="Times New Roman" w:hAnsi="Times New Roman"/>
          <w:sz w:val="24"/>
        </w:rPr>
        <w:t xml:space="preserve"> da raspolaže osobama koje posjeduju strukovnu sposobnost i iskustvo potrebno za izvršenje predmetnih radova</w:t>
      </w:r>
    </w:p>
    <w:p w:rsidR="00CD378D" w:rsidRPr="00F2175F" w:rsidRDefault="005577DD" w:rsidP="00C60804">
      <w:pPr>
        <w:pStyle w:val="Odlomakpopisa"/>
        <w:numPr>
          <w:ilvl w:val="0"/>
          <w:numId w:val="13"/>
        </w:numPr>
        <w:ind w:left="1491" w:right="284" w:hanging="357"/>
        <w:jc w:val="both"/>
        <w:rPr>
          <w:rFonts w:ascii="Times New Roman" w:hAnsi="Times New Roman"/>
          <w:i/>
          <w:sz w:val="24"/>
          <w:szCs w:val="24"/>
        </w:rPr>
      </w:pPr>
      <w:r w:rsidRPr="00F2175F">
        <w:rPr>
          <w:rFonts w:ascii="Times New Roman" w:hAnsi="Times New Roman"/>
          <w:i/>
          <w:szCs w:val="24"/>
        </w:rPr>
        <w:t>postavljanje</w:t>
      </w:r>
      <w:r w:rsidR="00CD378D" w:rsidRPr="00F2175F">
        <w:rPr>
          <w:rFonts w:ascii="Times New Roman" w:hAnsi="Times New Roman"/>
          <w:i/>
          <w:szCs w:val="24"/>
        </w:rPr>
        <w:t>, montažu</w:t>
      </w:r>
    </w:p>
    <w:p w:rsidR="005577DD" w:rsidRPr="00F2175F" w:rsidRDefault="005577DD" w:rsidP="00C60804">
      <w:pPr>
        <w:pStyle w:val="Odlomakpopisa"/>
        <w:numPr>
          <w:ilvl w:val="0"/>
          <w:numId w:val="13"/>
        </w:numPr>
        <w:ind w:left="1491" w:right="284" w:hanging="357"/>
        <w:jc w:val="both"/>
        <w:rPr>
          <w:rFonts w:ascii="Times New Roman" w:hAnsi="Times New Roman"/>
          <w:i/>
          <w:sz w:val="24"/>
          <w:szCs w:val="24"/>
        </w:rPr>
      </w:pPr>
      <w:r w:rsidRPr="00F2175F">
        <w:rPr>
          <w:rFonts w:ascii="Times New Roman" w:hAnsi="Times New Roman"/>
          <w:i/>
          <w:szCs w:val="24"/>
        </w:rPr>
        <w:t xml:space="preserve">puštanja u pogon </w:t>
      </w:r>
    </w:p>
    <w:p w:rsidR="00A613D6" w:rsidRPr="009E227E" w:rsidRDefault="005577DD" w:rsidP="005C55A4">
      <w:pPr>
        <w:pStyle w:val="Odlomakpopisa"/>
        <w:numPr>
          <w:ilvl w:val="0"/>
          <w:numId w:val="13"/>
        </w:numPr>
        <w:ind w:left="1491" w:right="284" w:hanging="357"/>
        <w:jc w:val="both"/>
        <w:rPr>
          <w:rFonts w:ascii="Times New Roman" w:hAnsi="Times New Roman"/>
          <w:i/>
          <w:szCs w:val="24"/>
        </w:rPr>
      </w:pPr>
      <w:r w:rsidRPr="00F2175F">
        <w:rPr>
          <w:rFonts w:ascii="Times New Roman" w:hAnsi="Times New Roman"/>
          <w:i/>
          <w:szCs w:val="24"/>
          <w:lang w:val="pl-PL"/>
        </w:rPr>
        <w:t xml:space="preserve">servis i popravak- </w:t>
      </w:r>
      <w:r w:rsidRPr="00F2175F">
        <w:rPr>
          <w:rFonts w:ascii="Times New Roman" w:hAnsi="Times New Roman"/>
          <w:i/>
          <w:sz w:val="20"/>
          <w:szCs w:val="24"/>
          <w:lang w:val="pl-PL"/>
        </w:rPr>
        <w:t>servisna služba organizirana za područje istočne Hrvatske (Slavonija i Baranja). Ista je potrebno radi osigur</w:t>
      </w:r>
      <w:r w:rsidR="00CD378D" w:rsidRPr="00F2175F">
        <w:rPr>
          <w:rFonts w:ascii="Times New Roman" w:hAnsi="Times New Roman"/>
          <w:i/>
          <w:sz w:val="20"/>
          <w:szCs w:val="24"/>
          <w:lang w:val="pl-PL"/>
        </w:rPr>
        <w:t>anja uredne i pouzdane isporuke opreme i servisiranja</w:t>
      </w:r>
      <w:r w:rsidRPr="00F2175F">
        <w:rPr>
          <w:rFonts w:ascii="Times New Roman" w:hAnsi="Times New Roman"/>
          <w:i/>
          <w:sz w:val="20"/>
          <w:szCs w:val="24"/>
          <w:lang w:val="pl-PL"/>
        </w:rPr>
        <w:t>. Ukoliko ponuditelj nema organiziranu vlastitu servisnu službu kako je gore navedeno dužan je navesti servisera koji je ovlašten za ponuditelja obavljati uslugu servisa za predmet nabav</w:t>
      </w:r>
    </w:p>
    <w:p w:rsidR="009E227E" w:rsidRPr="005C55A4" w:rsidRDefault="009E227E" w:rsidP="009E227E">
      <w:pPr>
        <w:pStyle w:val="Odlomakpopisa"/>
        <w:ind w:left="1491" w:right="284"/>
        <w:jc w:val="both"/>
        <w:rPr>
          <w:rFonts w:ascii="Times New Roman" w:hAnsi="Times New Roman"/>
          <w:i/>
          <w:szCs w:val="24"/>
        </w:rPr>
      </w:pPr>
    </w:p>
    <w:p w:rsidR="008524A5" w:rsidRPr="00154714" w:rsidRDefault="001F66B7" w:rsidP="008524A5">
      <w:pPr>
        <w:pBdr>
          <w:bottom w:val="single" w:sz="6" w:space="1" w:color="808080"/>
        </w:pBdr>
        <w:rPr>
          <w:rFonts w:ascii="Times New Roman" w:hAnsi="Times New Roman"/>
          <w:b/>
          <w:sz w:val="32"/>
          <w:szCs w:val="28"/>
          <w:lang w:val="hr-HR"/>
        </w:rPr>
      </w:pPr>
      <w:r w:rsidRPr="00154714">
        <w:rPr>
          <w:rFonts w:ascii="Times New Roman" w:hAnsi="Times New Roman"/>
          <w:b/>
          <w:sz w:val="32"/>
          <w:szCs w:val="28"/>
          <w:lang w:val="hr-HR"/>
        </w:rPr>
        <w:lastRenderedPageBreak/>
        <w:t>3</w:t>
      </w:r>
      <w:r w:rsidR="00533D41" w:rsidRPr="00154714">
        <w:rPr>
          <w:rFonts w:ascii="Times New Roman" w:hAnsi="Times New Roman"/>
          <w:b/>
          <w:sz w:val="32"/>
          <w:szCs w:val="28"/>
          <w:lang w:val="hr-HR"/>
        </w:rPr>
        <w:t xml:space="preserve">. </w:t>
      </w:r>
    </w:p>
    <w:tbl>
      <w:tblPr>
        <w:tblStyle w:val="Reetkatablice"/>
        <w:tblW w:w="0" w:type="auto"/>
        <w:shd w:val="clear" w:color="auto" w:fill="D9D9D9"/>
        <w:tblLook w:val="01E0"/>
      </w:tblPr>
      <w:tblGrid>
        <w:gridCol w:w="9289"/>
      </w:tblGrid>
      <w:tr w:rsidR="00533D41" w:rsidRPr="00F2175F" w:rsidTr="00154714">
        <w:trPr>
          <w:trHeight w:val="505"/>
        </w:trPr>
        <w:tc>
          <w:tcPr>
            <w:tcW w:w="9967" w:type="dxa"/>
            <w:shd w:val="clear" w:color="auto" w:fill="D9D9D9"/>
          </w:tcPr>
          <w:p w:rsidR="00533D41" w:rsidRPr="00F2175F" w:rsidRDefault="00533D41" w:rsidP="00263948">
            <w:pPr>
              <w:spacing w:before="120"/>
              <w:jc w:val="center"/>
              <w:rPr>
                <w:rFonts w:ascii="Times New Roman" w:hAnsi="Times New Roman"/>
                <w:b/>
                <w:sz w:val="28"/>
                <w:szCs w:val="28"/>
              </w:rPr>
            </w:pPr>
            <w:r w:rsidRPr="00F2175F">
              <w:rPr>
                <w:rFonts w:ascii="Times New Roman" w:hAnsi="Times New Roman"/>
                <w:b/>
                <w:sz w:val="28"/>
                <w:szCs w:val="28"/>
              </w:rPr>
              <w:t>OBRAZAC PONUDE</w:t>
            </w:r>
          </w:p>
        </w:tc>
      </w:tr>
    </w:tbl>
    <w:p w:rsidR="001A6266" w:rsidRDefault="001A6266" w:rsidP="00533D41">
      <w:pPr>
        <w:rPr>
          <w:rFonts w:ascii="Times New Roman" w:hAnsi="Times New Roman"/>
          <w:lang w:val="hr-HR"/>
        </w:rPr>
      </w:pPr>
    </w:p>
    <w:p w:rsidR="00F57707" w:rsidRPr="00F57707" w:rsidRDefault="001A6266" w:rsidP="005C671E">
      <w:pPr>
        <w:pStyle w:val="Odlomakpopisa"/>
        <w:numPr>
          <w:ilvl w:val="0"/>
          <w:numId w:val="43"/>
        </w:numPr>
        <w:ind w:left="357" w:hanging="357"/>
        <w:jc w:val="both"/>
        <w:rPr>
          <w:rFonts w:ascii="Times New Roman" w:hAnsi="Times New Roman"/>
          <w:szCs w:val="24"/>
          <w:u w:val="single"/>
          <w:lang w:val="hr-HR"/>
        </w:rPr>
      </w:pPr>
      <w:r w:rsidRPr="00F57707">
        <w:rPr>
          <w:rFonts w:ascii="Times New Roman" w:hAnsi="Times New Roman"/>
          <w:b/>
          <w:sz w:val="24"/>
          <w:szCs w:val="24"/>
          <w:u w:val="single"/>
          <w:lang w:val="hr-HR"/>
        </w:rPr>
        <w:t>Troškovnici</w:t>
      </w:r>
      <w:r w:rsidR="00CD378D" w:rsidRPr="00F57707">
        <w:rPr>
          <w:rFonts w:ascii="Times New Roman" w:hAnsi="Times New Roman"/>
          <w:b/>
          <w:sz w:val="24"/>
          <w:szCs w:val="24"/>
          <w:u w:val="single"/>
          <w:lang w:val="hr-HR"/>
        </w:rPr>
        <w:t xml:space="preserve"> / </w:t>
      </w:r>
      <w:r w:rsidR="00F57707" w:rsidRPr="00F57707">
        <w:rPr>
          <w:rFonts w:ascii="Times New Roman" w:hAnsi="Times New Roman"/>
          <w:b/>
          <w:lang w:val="hr-HR"/>
        </w:rPr>
        <w:t>Grupa I</w:t>
      </w:r>
      <w:r w:rsidR="00F57707" w:rsidRPr="00F57707">
        <w:rPr>
          <w:rFonts w:ascii="Times New Roman" w:hAnsi="Times New Roman"/>
          <w:lang w:val="hr-HR"/>
        </w:rPr>
        <w:t xml:space="preserve">.- Dodatni i VTR radovi Energetska obnova Doma za starije i nemoćne osobe Slavonski Brod / Elektroinstalacijska oprema i rasvjetna tijela i </w:t>
      </w:r>
      <w:r w:rsidR="00F57707" w:rsidRPr="00F57707">
        <w:rPr>
          <w:rFonts w:ascii="Times New Roman" w:hAnsi="Times New Roman"/>
          <w:b/>
          <w:lang w:val="hr-HR"/>
        </w:rPr>
        <w:t>Grupa II.-</w:t>
      </w:r>
      <w:r w:rsidR="00F57707" w:rsidRPr="00F57707">
        <w:rPr>
          <w:rFonts w:ascii="Times New Roman" w:hAnsi="Times New Roman"/>
          <w:sz w:val="28"/>
          <w:lang w:val="hr-HR"/>
        </w:rPr>
        <w:t xml:space="preserve"> </w:t>
      </w:r>
      <w:r w:rsidR="00F57707" w:rsidRPr="00F57707">
        <w:rPr>
          <w:rFonts w:ascii="Times New Roman" w:hAnsi="Times New Roman"/>
          <w:lang w:val="hr-HR"/>
        </w:rPr>
        <w:t xml:space="preserve">Dodatni i VTR radovi Energetska obnova Doma za starije i nemoćne osobe  Slavonski Brod – Građevinsko obrtnički radovi </w:t>
      </w:r>
    </w:p>
    <w:p w:rsidR="00C26E7D" w:rsidRDefault="001A6266" w:rsidP="001A6266">
      <w:pPr>
        <w:widowControl w:val="0"/>
        <w:autoSpaceDE w:val="0"/>
        <w:autoSpaceDN w:val="0"/>
        <w:adjustRightInd w:val="0"/>
        <w:spacing w:line="240" w:lineRule="atLeast"/>
        <w:jc w:val="both"/>
        <w:rPr>
          <w:rFonts w:ascii="Times New Roman" w:hAnsi="Times New Roman"/>
          <w:szCs w:val="24"/>
        </w:rPr>
      </w:pPr>
      <w:r>
        <w:rPr>
          <w:rFonts w:ascii="Times New Roman" w:hAnsi="Times New Roman"/>
          <w:bCs/>
          <w:szCs w:val="24"/>
          <w:u w:val="single"/>
        </w:rPr>
        <w:t>Nalaze</w:t>
      </w:r>
      <w:r w:rsidR="00CD378D" w:rsidRPr="00C73C07">
        <w:rPr>
          <w:rFonts w:ascii="Times New Roman" w:hAnsi="Times New Roman"/>
          <w:bCs/>
          <w:szCs w:val="24"/>
          <w:u w:val="single"/>
        </w:rPr>
        <w:t>/e</w:t>
      </w:r>
      <w:r w:rsidR="001F66B7" w:rsidRPr="00C73C07">
        <w:rPr>
          <w:rFonts w:ascii="Times New Roman" w:hAnsi="Times New Roman"/>
          <w:bCs/>
          <w:szCs w:val="24"/>
          <w:u w:val="single"/>
        </w:rPr>
        <w:t xml:space="preserve"> </w:t>
      </w:r>
      <w:r w:rsidR="001F66B7" w:rsidRPr="00C73C07">
        <w:rPr>
          <w:rFonts w:ascii="Times New Roman" w:hAnsi="Times New Roman"/>
          <w:b/>
          <w:bCs/>
          <w:szCs w:val="24"/>
          <w:u w:val="single"/>
        </w:rPr>
        <w:t>se u privitku ovog poziva</w:t>
      </w:r>
      <w:r w:rsidR="003F04DE">
        <w:rPr>
          <w:rStyle w:val="Referencafusnote"/>
          <w:rFonts w:ascii="Times New Roman" w:hAnsi="Times New Roman"/>
          <w:b/>
          <w:bCs/>
          <w:szCs w:val="24"/>
        </w:rPr>
        <w:footnoteReference w:id="7"/>
      </w:r>
      <w:r w:rsidR="001F66B7" w:rsidRPr="00F2175F">
        <w:rPr>
          <w:rFonts w:ascii="Times New Roman" w:hAnsi="Times New Roman"/>
          <w:bCs/>
          <w:szCs w:val="24"/>
        </w:rPr>
        <w:t xml:space="preserve"> na dostavu ponude. </w:t>
      </w:r>
      <w:r w:rsidR="00A82A26" w:rsidRPr="00F2175F">
        <w:rPr>
          <w:rFonts w:ascii="Times New Roman" w:hAnsi="Times New Roman"/>
          <w:color w:val="000000"/>
          <w:szCs w:val="24"/>
        </w:rPr>
        <w:t>U</w:t>
      </w:r>
      <w:r w:rsidR="00A82A26" w:rsidRPr="00F2175F">
        <w:rPr>
          <w:rFonts w:ascii="Times New Roman" w:hAnsi="Times New Roman"/>
          <w:color w:val="000000"/>
          <w:spacing w:val="31"/>
          <w:szCs w:val="24"/>
        </w:rPr>
        <w:t xml:space="preserve"> t</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F57707">
        <w:rPr>
          <w:rFonts w:ascii="Times New Roman" w:hAnsi="Times New Roman"/>
          <w:color w:val="000000"/>
          <w:spacing w:val="3"/>
          <w:szCs w:val="24"/>
        </w:rPr>
        <w:t>cima</w:t>
      </w:r>
      <w:r w:rsidR="00A82A26" w:rsidRPr="00F2175F">
        <w:rPr>
          <w:rFonts w:ascii="Times New Roman" w:hAnsi="Times New Roman"/>
          <w:color w:val="000000"/>
          <w:spacing w:val="34"/>
          <w:szCs w:val="24"/>
        </w:rPr>
        <w:t xml:space="preserve"> </w:t>
      </w:r>
      <w:r w:rsidR="00A82A26" w:rsidRPr="00F2175F">
        <w:rPr>
          <w:rFonts w:ascii="Times New Roman" w:hAnsi="Times New Roman"/>
          <w:color w:val="000000"/>
          <w:szCs w:val="24"/>
        </w:rPr>
        <w:t>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l</w:t>
      </w:r>
      <w:r w:rsidR="00A82A26" w:rsidRPr="00F2175F">
        <w:rPr>
          <w:rFonts w:ascii="Times New Roman" w:hAnsi="Times New Roman"/>
          <w:color w:val="000000"/>
          <w:szCs w:val="24"/>
        </w:rPr>
        <w:t>j</w:t>
      </w:r>
      <w:r w:rsidR="00A82A26" w:rsidRPr="00F2175F">
        <w:rPr>
          <w:rFonts w:ascii="Times New Roman" w:hAnsi="Times New Roman"/>
          <w:color w:val="000000"/>
          <w:spacing w:val="34"/>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b</w:t>
      </w:r>
      <w:r w:rsidR="00A82A26" w:rsidRPr="00F2175F">
        <w:rPr>
          <w:rFonts w:ascii="Times New Roman" w:hAnsi="Times New Roman"/>
          <w:color w:val="000000"/>
          <w:szCs w:val="24"/>
        </w:rPr>
        <w:t>a</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pacing w:val="-2"/>
          <w:szCs w:val="24"/>
        </w:rPr>
        <w:t>z</w:t>
      </w:r>
      <w:r w:rsidR="00A82A26" w:rsidRPr="00F2175F">
        <w:rPr>
          <w:rFonts w:ascii="Times New Roman" w:hAnsi="Times New Roman"/>
          <w:color w:val="000000"/>
          <w:szCs w:val="24"/>
        </w:rPr>
        <w:t>a</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2"/>
          <w:szCs w:val="24"/>
        </w:rPr>
        <w:t>v</w:t>
      </w:r>
      <w:r w:rsidR="00A82A26" w:rsidRPr="00F2175F">
        <w:rPr>
          <w:rFonts w:ascii="Times New Roman" w:hAnsi="Times New Roman"/>
          <w:color w:val="000000"/>
          <w:szCs w:val="24"/>
        </w:rPr>
        <w:t>a</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3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sp</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i 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po</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ci</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po</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di</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ci</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mj</w:t>
      </w:r>
      <w:r w:rsidR="00A82A26" w:rsidRPr="00F2175F">
        <w:rPr>
          <w:rFonts w:ascii="Times New Roman" w:hAnsi="Times New Roman"/>
          <w:color w:val="000000"/>
          <w:szCs w:val="24"/>
        </w:rPr>
        <w:t>ere</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w:t>
      </w:r>
      <w:r w:rsidR="00A82A26" w:rsidRPr="00F2175F">
        <w:rPr>
          <w:rFonts w:ascii="Times New Roman" w:hAnsi="Times New Roman"/>
          <w:color w:val="000000"/>
          <w:spacing w:val="4"/>
          <w:szCs w:val="24"/>
        </w:rPr>
        <w:t xml:space="preserve"> </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zCs w:val="24"/>
        </w:rPr>
        <w:t>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5"/>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 xml:space="preserve">e </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 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 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de b</w:t>
      </w:r>
      <w:r w:rsidR="00A82A26" w:rsidRPr="00F2175F">
        <w:rPr>
          <w:rFonts w:ascii="Times New Roman" w:hAnsi="Times New Roman"/>
          <w:color w:val="000000"/>
          <w:spacing w:val="-1"/>
          <w:szCs w:val="24"/>
        </w:rPr>
        <w:t>e</w:t>
      </w:r>
      <w:r w:rsidR="00A82A26" w:rsidRPr="00F2175F">
        <w:rPr>
          <w:rFonts w:ascii="Times New Roman" w:hAnsi="Times New Roman"/>
          <w:color w:val="000000"/>
          <w:szCs w:val="24"/>
        </w:rPr>
        <w:t>z p</w:t>
      </w:r>
      <w:r w:rsidR="00A82A26" w:rsidRPr="00F2175F">
        <w:rPr>
          <w:rFonts w:ascii="Times New Roman" w:hAnsi="Times New Roman"/>
          <w:color w:val="000000"/>
          <w:spacing w:val="-1"/>
          <w:szCs w:val="24"/>
        </w:rPr>
        <w:t>o</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e</w:t>
      </w:r>
      <w:r w:rsidR="00A82A26" w:rsidRPr="00F2175F">
        <w:rPr>
          <w:rFonts w:ascii="Times New Roman" w:hAnsi="Times New Roman"/>
          <w:color w:val="000000"/>
          <w:spacing w:val="-3"/>
          <w:szCs w:val="24"/>
        </w:rPr>
        <w:t>z</w:t>
      </w:r>
      <w:r w:rsidR="00A82A26" w:rsidRPr="00F2175F">
        <w:rPr>
          <w:rFonts w:ascii="Times New Roman" w:hAnsi="Times New Roman"/>
          <w:color w:val="000000"/>
          <w:szCs w:val="24"/>
        </w:rPr>
        <w:t>a na</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a</w:t>
      </w:r>
      <w:r w:rsidR="00A82A26" w:rsidRPr="00F2175F">
        <w:rPr>
          <w:rFonts w:ascii="Times New Roman" w:hAnsi="Times New Roman"/>
          <w:color w:val="000000"/>
          <w:szCs w:val="24"/>
        </w:rPr>
        <w:t>nu</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pacing w:val="-2"/>
          <w:szCs w:val="24"/>
        </w:rPr>
        <w:t>v</w:t>
      </w:r>
      <w:r w:rsidR="00A82A26" w:rsidRPr="00F2175F">
        <w:rPr>
          <w:rFonts w:ascii="Times New Roman" w:hAnsi="Times New Roman"/>
          <w:color w:val="000000"/>
          <w:spacing w:val="1"/>
          <w:szCs w:val="24"/>
        </w:rPr>
        <w:t>r</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d</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st</w:t>
      </w:r>
      <w:r w:rsidR="00A82A26" w:rsidRPr="00F2175F">
        <w:rPr>
          <w:rFonts w:ascii="Times New Roman" w:hAnsi="Times New Roman"/>
          <w:color w:val="000000"/>
          <w:spacing w:val="2"/>
          <w:szCs w:val="24"/>
        </w:rPr>
        <w:t xml:space="preserve"> </w:t>
      </w:r>
      <w:r w:rsidR="00A82A26" w:rsidRPr="00F2175F">
        <w:rPr>
          <w:rFonts w:ascii="Times New Roman" w:hAnsi="Times New Roman"/>
          <w:color w:val="000000"/>
          <w:spacing w:val="1"/>
          <w:szCs w:val="24"/>
        </w:rPr>
        <w:t>(</w:t>
      </w:r>
      <w:r w:rsidR="00A82A26" w:rsidRPr="00F2175F">
        <w:rPr>
          <w:rFonts w:ascii="Times New Roman" w:hAnsi="Times New Roman"/>
          <w:color w:val="000000"/>
          <w:spacing w:val="-2"/>
          <w:szCs w:val="24"/>
        </w:rPr>
        <w:t>z</w:t>
      </w:r>
      <w:r w:rsidR="00A82A26" w:rsidRPr="00F2175F">
        <w:rPr>
          <w:rFonts w:ascii="Times New Roman" w:hAnsi="Times New Roman"/>
          <w:color w:val="000000"/>
          <w:szCs w:val="24"/>
        </w:rPr>
        <w:t>broj</w:t>
      </w:r>
      <w:r w:rsidR="00A82A26" w:rsidRPr="00F2175F">
        <w:rPr>
          <w:rFonts w:ascii="Times New Roman" w:hAnsi="Times New Roman"/>
          <w:color w:val="000000"/>
          <w:spacing w:val="3"/>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2"/>
          <w:szCs w:val="24"/>
        </w:rPr>
        <w:t>v</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h 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h ci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a s</w:t>
      </w:r>
      <w:r w:rsidR="00A82A26" w:rsidRPr="00F2175F">
        <w:rPr>
          <w:rFonts w:ascii="Times New Roman" w:hAnsi="Times New Roman"/>
          <w:color w:val="000000"/>
          <w:spacing w:val="2"/>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w:t>
      </w:r>
      <w:r w:rsidR="00A82A26" w:rsidRPr="00F2175F">
        <w:rPr>
          <w:rFonts w:ascii="Times New Roman" w:hAnsi="Times New Roman"/>
          <w:color w:val="000000"/>
          <w:szCs w:val="24"/>
        </w:rPr>
        <w:t xml:space="preserve">. </w:t>
      </w:r>
      <w:r w:rsidR="00A82A26" w:rsidRPr="00F2175F">
        <w:rPr>
          <w:rFonts w:ascii="Times New Roman" w:hAnsi="Times New Roman"/>
          <w:color w:val="000000"/>
          <w:spacing w:val="-1"/>
          <w:szCs w:val="24"/>
        </w:rPr>
        <w:t>P</w:t>
      </w:r>
      <w:r w:rsidR="00A82A26" w:rsidRPr="00F2175F">
        <w:rPr>
          <w:rFonts w:ascii="Times New Roman" w:hAnsi="Times New Roman"/>
          <w:color w:val="000000"/>
          <w:spacing w:val="1"/>
          <w:szCs w:val="24"/>
        </w:rPr>
        <w:t>r</w:t>
      </w:r>
      <w:r w:rsidR="00A82A26" w:rsidRPr="00F2175F">
        <w:rPr>
          <w:rFonts w:ascii="Times New Roman" w:hAnsi="Times New Roman"/>
          <w:color w:val="000000"/>
          <w:spacing w:val="-1"/>
          <w:szCs w:val="24"/>
        </w:rPr>
        <w:t>ili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om</w:t>
      </w:r>
      <w:r w:rsidR="00A82A26" w:rsidRPr="00F2175F">
        <w:rPr>
          <w:rFonts w:ascii="Times New Roman" w:hAnsi="Times New Roman"/>
          <w:color w:val="000000"/>
          <w:spacing w:val="31"/>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sp</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a</w:t>
      </w:r>
      <w:r w:rsidR="00A82A26" w:rsidRPr="00F2175F">
        <w:rPr>
          <w:rFonts w:ascii="Times New Roman" w:hAnsi="Times New Roman"/>
          <w:color w:val="000000"/>
          <w:spacing w:val="-1"/>
          <w:szCs w:val="24"/>
        </w:rPr>
        <w:t>n</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pacing w:val="1"/>
          <w:szCs w:val="24"/>
        </w:rPr>
        <w:t>tr</w:t>
      </w:r>
      <w:r w:rsidR="00A82A26" w:rsidRPr="00F2175F">
        <w:rPr>
          <w:rFonts w:ascii="Times New Roman" w:hAnsi="Times New Roman"/>
          <w:color w:val="000000"/>
          <w:szCs w:val="24"/>
        </w:rPr>
        <w:t>oš</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3"/>
          <w:szCs w:val="24"/>
        </w:rPr>
        <w:t>v</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zCs w:val="24"/>
        </w:rPr>
        <w:t>p</w:t>
      </w:r>
      <w:r w:rsidR="00A82A26" w:rsidRPr="00F2175F">
        <w:rPr>
          <w:rFonts w:ascii="Times New Roman" w:hAnsi="Times New Roman"/>
          <w:color w:val="000000"/>
          <w:spacing w:val="-1"/>
          <w:szCs w:val="24"/>
        </w:rPr>
        <w:t>o</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d</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l</w:t>
      </w:r>
      <w:r w:rsidR="00A82A26" w:rsidRPr="00F2175F">
        <w:rPr>
          <w:rFonts w:ascii="Times New Roman" w:hAnsi="Times New Roman"/>
          <w:color w:val="000000"/>
          <w:szCs w:val="24"/>
        </w:rPr>
        <w:t>j</w:t>
      </w:r>
      <w:r w:rsidR="00A82A26" w:rsidRPr="00F2175F">
        <w:rPr>
          <w:rFonts w:ascii="Times New Roman" w:hAnsi="Times New Roman"/>
          <w:color w:val="000000"/>
          <w:spacing w:val="31"/>
          <w:szCs w:val="24"/>
        </w:rPr>
        <w:t xml:space="preserve"> </w:t>
      </w:r>
      <w:r w:rsidR="00A82A26" w:rsidRPr="00F2175F">
        <w:rPr>
          <w:rFonts w:ascii="Times New Roman" w:hAnsi="Times New Roman"/>
          <w:color w:val="000000"/>
          <w:szCs w:val="24"/>
        </w:rPr>
        <w:t>u</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u</w:t>
      </w:r>
      <w:r w:rsidR="00A82A26" w:rsidRPr="00F2175F">
        <w:rPr>
          <w:rFonts w:ascii="Times New Roman" w:hAnsi="Times New Roman"/>
          <w:color w:val="000000"/>
          <w:spacing w:val="-1"/>
          <w:szCs w:val="24"/>
        </w:rPr>
        <w:t>p</w:t>
      </w:r>
      <w:r w:rsidR="00A82A26" w:rsidRPr="00F2175F">
        <w:rPr>
          <w:rFonts w:ascii="Times New Roman" w:hAnsi="Times New Roman"/>
          <w:color w:val="000000"/>
          <w:szCs w:val="24"/>
        </w:rPr>
        <w:t>nu</w:t>
      </w:r>
      <w:r w:rsidR="00A82A26" w:rsidRPr="00F2175F">
        <w:rPr>
          <w:rFonts w:ascii="Times New Roman" w:hAnsi="Times New Roman"/>
          <w:color w:val="000000"/>
          <w:spacing w:val="29"/>
          <w:szCs w:val="24"/>
        </w:rPr>
        <w:t xml:space="preserve"> </w:t>
      </w:r>
      <w:r w:rsidR="00A82A26" w:rsidRPr="00F2175F">
        <w:rPr>
          <w:rFonts w:ascii="Times New Roman" w:hAnsi="Times New Roman"/>
          <w:color w:val="000000"/>
          <w:szCs w:val="24"/>
        </w:rPr>
        <w:t>c</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u</w:t>
      </w:r>
      <w:r w:rsidR="00A82A26" w:rsidRPr="00F2175F">
        <w:rPr>
          <w:rFonts w:ascii="Times New Roman" w:hAnsi="Times New Roman"/>
          <w:color w:val="000000"/>
          <w:spacing w:val="30"/>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e</w:t>
      </w:r>
      <w:r w:rsidR="00A82A26" w:rsidRPr="00F2175F">
        <w:rPr>
          <w:rFonts w:ascii="Times New Roman" w:hAnsi="Times New Roman"/>
          <w:color w:val="000000"/>
          <w:spacing w:val="27"/>
          <w:szCs w:val="24"/>
        </w:rPr>
        <w:t xml:space="preserve"> </w:t>
      </w:r>
      <w:r w:rsidR="00A82A26" w:rsidRPr="00F2175F">
        <w:rPr>
          <w:rFonts w:ascii="Times New Roman" w:hAnsi="Times New Roman"/>
          <w:color w:val="000000"/>
          <w:spacing w:val="-1"/>
          <w:szCs w:val="24"/>
        </w:rPr>
        <w:t>i</w:t>
      </w:r>
      <w:r w:rsidR="00A82A26" w:rsidRPr="00F2175F">
        <w:rPr>
          <w:rFonts w:ascii="Times New Roman" w:hAnsi="Times New Roman"/>
          <w:color w:val="000000"/>
          <w:spacing w:val="-2"/>
          <w:szCs w:val="24"/>
        </w:rPr>
        <w:t>z</w:t>
      </w:r>
      <w:r w:rsidR="00A82A26" w:rsidRPr="00F2175F">
        <w:rPr>
          <w:rFonts w:ascii="Times New Roman" w:hAnsi="Times New Roman"/>
          <w:color w:val="000000"/>
          <w:spacing w:val="1"/>
          <w:szCs w:val="24"/>
        </w:rPr>
        <w:t>r</w:t>
      </w:r>
      <w:r w:rsidR="00A82A26" w:rsidRPr="00F2175F">
        <w:rPr>
          <w:rFonts w:ascii="Times New Roman" w:hAnsi="Times New Roman"/>
          <w:color w:val="000000"/>
          <w:szCs w:val="24"/>
        </w:rPr>
        <w:t>ač</w:t>
      </w:r>
      <w:r w:rsidR="00A82A26" w:rsidRPr="00F2175F">
        <w:rPr>
          <w:rFonts w:ascii="Times New Roman" w:hAnsi="Times New Roman"/>
          <w:color w:val="000000"/>
          <w:spacing w:val="-1"/>
          <w:szCs w:val="24"/>
        </w:rPr>
        <w:t>u</w:t>
      </w:r>
      <w:r w:rsidR="00A82A26" w:rsidRPr="00F2175F">
        <w:rPr>
          <w:rFonts w:ascii="Times New Roman" w:hAnsi="Times New Roman"/>
          <w:color w:val="000000"/>
          <w:szCs w:val="24"/>
        </w:rPr>
        <w:t>n</w:t>
      </w:r>
      <w:r w:rsidR="00A82A26" w:rsidRPr="00F2175F">
        <w:rPr>
          <w:rFonts w:ascii="Times New Roman" w:hAnsi="Times New Roman"/>
          <w:color w:val="000000"/>
          <w:spacing w:val="-1"/>
          <w:szCs w:val="24"/>
        </w:rPr>
        <w:t>a</w:t>
      </w:r>
      <w:r w:rsidR="00A82A26" w:rsidRPr="00F2175F">
        <w:rPr>
          <w:rFonts w:ascii="Times New Roman" w:hAnsi="Times New Roman"/>
          <w:color w:val="000000"/>
          <w:spacing w:val="-2"/>
          <w:szCs w:val="24"/>
        </w:rPr>
        <w:t>v</w:t>
      </w:r>
      <w:r w:rsidR="00A82A26" w:rsidRPr="00F2175F">
        <w:rPr>
          <w:rFonts w:ascii="Times New Roman" w:hAnsi="Times New Roman"/>
          <w:color w:val="000000"/>
          <w:szCs w:val="24"/>
        </w:rPr>
        <w:t xml:space="preserve">a </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ao</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umno</w:t>
      </w:r>
      <w:r w:rsidR="00A82A26" w:rsidRPr="00F2175F">
        <w:rPr>
          <w:rFonts w:ascii="Times New Roman" w:hAnsi="Times New Roman"/>
          <w:color w:val="000000"/>
          <w:spacing w:val="-3"/>
          <w:szCs w:val="24"/>
        </w:rPr>
        <w:t>ž</w:t>
      </w:r>
      <w:r w:rsidR="00A82A26" w:rsidRPr="00F2175F">
        <w:rPr>
          <w:rFonts w:ascii="Times New Roman" w:hAnsi="Times New Roman"/>
          <w:color w:val="000000"/>
          <w:szCs w:val="24"/>
        </w:rPr>
        <w:t>ak</w:t>
      </w:r>
      <w:r w:rsidR="00A82A26" w:rsidRPr="00F2175F">
        <w:rPr>
          <w:rFonts w:ascii="Times New Roman" w:hAnsi="Times New Roman"/>
          <w:color w:val="000000"/>
          <w:spacing w:val="3"/>
          <w:szCs w:val="24"/>
        </w:rPr>
        <w:t xml:space="preserve"> </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o</w:t>
      </w:r>
      <w:r w:rsidR="00A82A26" w:rsidRPr="00F2175F">
        <w:rPr>
          <w:rFonts w:ascii="Times New Roman" w:hAnsi="Times New Roman"/>
          <w:color w:val="000000"/>
          <w:spacing w:val="-1"/>
          <w:szCs w:val="24"/>
        </w:rPr>
        <w:t>li</w:t>
      </w:r>
      <w:r w:rsidR="00A82A26" w:rsidRPr="00F2175F">
        <w:rPr>
          <w:rFonts w:ascii="Times New Roman" w:hAnsi="Times New Roman"/>
          <w:color w:val="000000"/>
          <w:szCs w:val="24"/>
        </w:rPr>
        <w:t>č</w:t>
      </w:r>
      <w:r w:rsidR="00A82A26" w:rsidRPr="00F2175F">
        <w:rPr>
          <w:rFonts w:ascii="Times New Roman" w:hAnsi="Times New Roman"/>
          <w:color w:val="000000"/>
          <w:spacing w:val="-1"/>
          <w:szCs w:val="24"/>
        </w:rPr>
        <w:t>i</w:t>
      </w:r>
      <w:r w:rsidR="00A82A26" w:rsidRPr="00F2175F">
        <w:rPr>
          <w:rFonts w:ascii="Times New Roman" w:hAnsi="Times New Roman"/>
          <w:color w:val="000000"/>
          <w:szCs w:val="24"/>
        </w:rPr>
        <w:t>ne</w:t>
      </w:r>
      <w:r w:rsidR="00A82A26" w:rsidRPr="00F2175F">
        <w:rPr>
          <w:rFonts w:ascii="Times New Roman" w:hAnsi="Times New Roman"/>
          <w:color w:val="000000"/>
          <w:spacing w:val="1"/>
          <w:szCs w:val="24"/>
        </w:rPr>
        <w:t xml:space="preserve"> </w:t>
      </w:r>
      <w:r w:rsidR="00A82A26" w:rsidRPr="00F2175F">
        <w:rPr>
          <w:rFonts w:ascii="Times New Roman" w:hAnsi="Times New Roman"/>
          <w:color w:val="000000"/>
          <w:szCs w:val="24"/>
        </w:rPr>
        <w:t>s</w:t>
      </w:r>
      <w:r w:rsidR="00A82A26" w:rsidRPr="00F2175F">
        <w:rPr>
          <w:rFonts w:ascii="Times New Roman" w:hAnsi="Times New Roman"/>
          <w:color w:val="000000"/>
          <w:spacing w:val="1"/>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e i ci</w:t>
      </w:r>
      <w:r w:rsidR="00A82A26" w:rsidRPr="00F2175F">
        <w:rPr>
          <w:rFonts w:ascii="Times New Roman" w:hAnsi="Times New Roman"/>
          <w:color w:val="000000"/>
          <w:spacing w:val="1"/>
          <w:szCs w:val="24"/>
        </w:rPr>
        <w:t>j</w:t>
      </w:r>
      <w:r w:rsidR="00A82A26" w:rsidRPr="00F2175F">
        <w:rPr>
          <w:rFonts w:ascii="Times New Roman" w:hAnsi="Times New Roman"/>
          <w:color w:val="000000"/>
          <w:szCs w:val="24"/>
        </w:rPr>
        <w:t>e</w:t>
      </w:r>
      <w:r w:rsidR="00A82A26" w:rsidRPr="00F2175F">
        <w:rPr>
          <w:rFonts w:ascii="Times New Roman" w:hAnsi="Times New Roman"/>
          <w:color w:val="000000"/>
          <w:spacing w:val="-1"/>
          <w:szCs w:val="24"/>
        </w:rPr>
        <w:t>n</w:t>
      </w:r>
      <w:r w:rsidR="00A82A26" w:rsidRPr="00F2175F">
        <w:rPr>
          <w:rFonts w:ascii="Times New Roman" w:hAnsi="Times New Roman"/>
          <w:color w:val="000000"/>
          <w:szCs w:val="24"/>
        </w:rPr>
        <w:t>e s</w:t>
      </w:r>
      <w:r w:rsidR="00A82A26" w:rsidRPr="00F2175F">
        <w:rPr>
          <w:rFonts w:ascii="Times New Roman" w:hAnsi="Times New Roman"/>
          <w:color w:val="000000"/>
          <w:spacing w:val="2"/>
          <w:szCs w:val="24"/>
        </w:rPr>
        <w:t>t</w:t>
      </w:r>
      <w:r w:rsidR="00A82A26" w:rsidRPr="00F2175F">
        <w:rPr>
          <w:rFonts w:ascii="Times New Roman" w:hAnsi="Times New Roman"/>
          <w:color w:val="000000"/>
          <w:szCs w:val="24"/>
        </w:rPr>
        <w:t>a</w:t>
      </w:r>
      <w:r w:rsidR="00A82A26" w:rsidRPr="00F2175F">
        <w:rPr>
          <w:rFonts w:ascii="Times New Roman" w:hAnsi="Times New Roman"/>
          <w:color w:val="000000"/>
          <w:spacing w:val="-3"/>
          <w:szCs w:val="24"/>
        </w:rPr>
        <w:t>v</w:t>
      </w:r>
      <w:r w:rsidR="00A82A26" w:rsidRPr="00F2175F">
        <w:rPr>
          <w:rFonts w:ascii="Times New Roman" w:hAnsi="Times New Roman"/>
          <w:color w:val="000000"/>
          <w:spacing w:val="2"/>
          <w:szCs w:val="24"/>
        </w:rPr>
        <w:t>k</w:t>
      </w:r>
      <w:r w:rsidR="00A82A26" w:rsidRPr="00F2175F">
        <w:rPr>
          <w:rFonts w:ascii="Times New Roman" w:hAnsi="Times New Roman"/>
          <w:color w:val="000000"/>
          <w:szCs w:val="24"/>
        </w:rPr>
        <w:t xml:space="preserve">e. U dijelu troškovnika u kojoj </w:t>
      </w:r>
      <w:r w:rsidR="00581D33" w:rsidRPr="00F2175F">
        <w:rPr>
          <w:rFonts w:ascii="Times New Roman" w:hAnsi="Times New Roman"/>
          <w:color w:val="000000"/>
          <w:szCs w:val="24"/>
        </w:rPr>
        <w:t>je unesena usporedba s određenim</w:t>
      </w:r>
      <w:r w:rsidR="00A82A26" w:rsidRPr="00F2175F">
        <w:rPr>
          <w:rFonts w:ascii="Times New Roman" w:hAnsi="Times New Roman"/>
          <w:color w:val="000000"/>
          <w:szCs w:val="24"/>
        </w:rPr>
        <w:t xml:space="preserve"> </w:t>
      </w:r>
      <w:r w:rsidR="00581D33" w:rsidRPr="00F2175F">
        <w:rPr>
          <w:rFonts w:ascii="Times New Roman" w:hAnsi="Times New Roman"/>
          <w:color w:val="000000"/>
          <w:szCs w:val="24"/>
        </w:rPr>
        <w:t>materijalom</w:t>
      </w:r>
      <w:r w:rsidR="00A82A26" w:rsidRPr="00F2175F">
        <w:rPr>
          <w:rFonts w:ascii="Times New Roman" w:hAnsi="Times New Roman"/>
          <w:color w:val="000000"/>
          <w:szCs w:val="24"/>
        </w:rPr>
        <w:t xml:space="preserve"> ukoliko se ne nudi ta marka potrebno je u ostavljeni p</w:t>
      </w:r>
      <w:r w:rsidR="00581D33" w:rsidRPr="00F2175F">
        <w:rPr>
          <w:rFonts w:ascii="Times New Roman" w:hAnsi="Times New Roman"/>
          <w:color w:val="000000"/>
          <w:szCs w:val="24"/>
        </w:rPr>
        <w:t>rostor navesti podatke o nuđenom</w:t>
      </w:r>
      <w:r w:rsidR="00A82A26" w:rsidRPr="00F2175F">
        <w:rPr>
          <w:rFonts w:ascii="Times New Roman" w:hAnsi="Times New Roman"/>
          <w:color w:val="000000"/>
          <w:szCs w:val="24"/>
        </w:rPr>
        <w:t xml:space="preserve"> </w:t>
      </w:r>
      <w:r w:rsidR="00581D33" w:rsidRPr="00F2175F">
        <w:rPr>
          <w:rFonts w:ascii="Times New Roman" w:hAnsi="Times New Roman"/>
          <w:color w:val="000000"/>
          <w:szCs w:val="24"/>
        </w:rPr>
        <w:t>materijalu</w:t>
      </w:r>
      <w:r w:rsidR="00A82A26" w:rsidRPr="00F2175F">
        <w:rPr>
          <w:rFonts w:ascii="Times New Roman" w:hAnsi="Times New Roman"/>
          <w:color w:val="000000"/>
          <w:szCs w:val="24"/>
        </w:rPr>
        <w:t xml:space="preserve">. </w:t>
      </w:r>
      <w:r w:rsidR="00A82A26" w:rsidRPr="00F2175F">
        <w:rPr>
          <w:rFonts w:ascii="Times New Roman" w:hAnsi="Times New Roman"/>
          <w:szCs w:val="24"/>
        </w:rPr>
        <w:t xml:space="preserve">Cijene stavki (jedinične cijene) troškovnika smiju biti iskazane s najviše 2 (dvije) decimale. Ponuditelj mora </w:t>
      </w:r>
      <w:r w:rsidR="00581D33" w:rsidRPr="00F2175F">
        <w:rPr>
          <w:rFonts w:ascii="Times New Roman" w:hAnsi="Times New Roman"/>
          <w:szCs w:val="24"/>
        </w:rPr>
        <w:t>ispuni</w:t>
      </w:r>
      <w:r w:rsidR="006B424F">
        <w:rPr>
          <w:rFonts w:ascii="Times New Roman" w:hAnsi="Times New Roman"/>
          <w:szCs w:val="24"/>
        </w:rPr>
        <w:t>ti sve stavke Troškovnika i iste</w:t>
      </w:r>
      <w:r w:rsidR="00581D33" w:rsidRPr="00F2175F">
        <w:rPr>
          <w:rFonts w:ascii="Times New Roman" w:hAnsi="Times New Roman"/>
          <w:szCs w:val="24"/>
        </w:rPr>
        <w:t xml:space="preserve"> dostaviti u privitku svoje ponude.</w:t>
      </w:r>
    </w:p>
    <w:p w:rsidR="00195E01" w:rsidRPr="00350A47" w:rsidRDefault="00195E01" w:rsidP="001A6266">
      <w:pPr>
        <w:widowControl w:val="0"/>
        <w:autoSpaceDE w:val="0"/>
        <w:autoSpaceDN w:val="0"/>
        <w:adjustRightInd w:val="0"/>
        <w:spacing w:line="240" w:lineRule="atLeast"/>
        <w:jc w:val="both"/>
        <w:rPr>
          <w:rFonts w:ascii="Times New Roman" w:hAnsi="Times New Roman"/>
          <w:i/>
          <w:szCs w:val="24"/>
        </w:rPr>
      </w:pPr>
    </w:p>
    <w:p w:rsidR="00D3139C" w:rsidRPr="00806E45" w:rsidRDefault="00D3139C" w:rsidP="00195E01">
      <w:pPr>
        <w:shd w:val="clear" w:color="auto" w:fill="D9D9D9" w:themeFill="background1" w:themeFillShade="D9"/>
        <w:rPr>
          <w:rFonts w:ascii="Times New Roman" w:hAnsi="Times New Roman"/>
          <w:b/>
          <w:sz w:val="24"/>
          <w:szCs w:val="24"/>
          <w:u w:val="single"/>
        </w:rPr>
      </w:pPr>
      <w:r w:rsidRPr="00F2175F">
        <w:rPr>
          <w:rFonts w:ascii="Times New Roman" w:hAnsi="Times New Roman"/>
          <w:b/>
          <w:sz w:val="24"/>
          <w:szCs w:val="24"/>
        </w:rPr>
        <w:t>2.</w:t>
      </w:r>
      <w:r w:rsidRPr="00F2175F">
        <w:rPr>
          <w:rFonts w:ascii="Times New Roman" w:hAnsi="Times New Roman"/>
          <w:b/>
          <w:sz w:val="24"/>
          <w:szCs w:val="24"/>
        </w:rPr>
        <w:tab/>
      </w:r>
      <w:r w:rsidRPr="00F2175F">
        <w:rPr>
          <w:rFonts w:ascii="Times New Roman" w:hAnsi="Times New Roman"/>
          <w:b/>
          <w:sz w:val="24"/>
          <w:szCs w:val="24"/>
          <w:u w:val="single"/>
        </w:rPr>
        <w:t>Uvjeti</w:t>
      </w:r>
    </w:p>
    <w:p w:rsidR="00D90569" w:rsidRPr="00D90569" w:rsidRDefault="00F1581D" w:rsidP="00D90569">
      <w:pPr>
        <w:numPr>
          <w:ilvl w:val="1"/>
          <w:numId w:val="3"/>
        </w:numPr>
        <w:overflowPunct w:val="0"/>
        <w:autoSpaceDE w:val="0"/>
        <w:autoSpaceDN w:val="0"/>
        <w:adjustRightInd w:val="0"/>
        <w:ind w:hanging="792"/>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Mjesto ugradnje opreme </w:t>
      </w:r>
      <w:r w:rsidR="00533D41" w:rsidRPr="00F2175F">
        <w:rPr>
          <w:rFonts w:ascii="Times New Roman" w:hAnsi="Times New Roman"/>
          <w:b/>
          <w:bCs/>
          <w:sz w:val="24"/>
          <w:szCs w:val="24"/>
          <w:u w:val="single"/>
        </w:rPr>
        <w:t xml:space="preserve"> </w:t>
      </w:r>
    </w:p>
    <w:p w:rsidR="00D90569" w:rsidRPr="00B77A4A" w:rsidRDefault="00F57707" w:rsidP="00B77A4A">
      <w:pPr>
        <w:pStyle w:val="Tijeloteksta"/>
        <w:spacing w:after="0" w:line="240" w:lineRule="auto"/>
        <w:ind w:left="1077" w:firstLine="0"/>
        <w:rPr>
          <w:rFonts w:ascii="Times New Roman" w:hAnsi="Times New Roman"/>
          <w:szCs w:val="28"/>
          <w:lang w:val="hr-HR"/>
        </w:rPr>
      </w:pPr>
      <w:r w:rsidRPr="00B77A4A">
        <w:rPr>
          <w:rFonts w:ascii="Times New Roman" w:hAnsi="Times New Roman"/>
          <w:szCs w:val="28"/>
          <w:lang w:val="hr-HR"/>
        </w:rPr>
        <w:t>Dom za starije i ne</w:t>
      </w:r>
      <w:r w:rsidR="00B77A4A" w:rsidRPr="00B77A4A">
        <w:rPr>
          <w:rFonts w:ascii="Times New Roman" w:hAnsi="Times New Roman"/>
          <w:szCs w:val="28"/>
          <w:lang w:val="hr-HR"/>
        </w:rPr>
        <w:t>moćne osobe Slavonski Brod, Kraljice Jelene 26, 35000 Slavonski Brod</w:t>
      </w:r>
      <w:r w:rsidR="00D90569" w:rsidRPr="00B77A4A">
        <w:rPr>
          <w:rFonts w:ascii="Times New Roman" w:hAnsi="Times New Roman"/>
          <w:szCs w:val="28"/>
          <w:lang w:val="hr-HR"/>
        </w:rPr>
        <w:t xml:space="preserve"> </w:t>
      </w:r>
    </w:p>
    <w:p w:rsidR="00E3016F" w:rsidRPr="00F1581D" w:rsidRDefault="005B1980" w:rsidP="002F3A90">
      <w:pPr>
        <w:pStyle w:val="Odlomakpopisa"/>
        <w:numPr>
          <w:ilvl w:val="0"/>
          <w:numId w:val="18"/>
        </w:numPr>
        <w:overflowPunct w:val="0"/>
        <w:autoSpaceDE w:val="0"/>
        <w:autoSpaceDN w:val="0"/>
        <w:adjustRightInd w:val="0"/>
        <w:ind w:left="357" w:hanging="357"/>
        <w:jc w:val="both"/>
        <w:textAlignment w:val="baseline"/>
        <w:rPr>
          <w:rFonts w:ascii="Times New Roman" w:hAnsi="Times New Roman"/>
          <w:b/>
          <w:bCs/>
          <w:sz w:val="24"/>
          <w:szCs w:val="24"/>
          <w:u w:val="single"/>
        </w:rPr>
      </w:pPr>
      <w:bookmarkStart w:id="4" w:name="_Toc386003086"/>
      <w:r>
        <w:rPr>
          <w:rFonts w:ascii="Times New Roman" w:hAnsi="Times New Roman"/>
          <w:b/>
        </w:rPr>
        <w:t xml:space="preserve"> </w:t>
      </w:r>
      <w:r w:rsidR="006D6520" w:rsidRPr="0027454D">
        <w:rPr>
          <w:rFonts w:ascii="Times New Roman" w:hAnsi="Times New Roman"/>
          <w:b/>
        </w:rPr>
        <w:t>Nuđ</w:t>
      </w:r>
      <w:r w:rsidR="003D30AA" w:rsidRPr="0027454D">
        <w:rPr>
          <w:rFonts w:ascii="Times New Roman" w:hAnsi="Times New Roman"/>
          <w:b/>
        </w:rPr>
        <w:t>e</w:t>
      </w:r>
      <w:r w:rsidR="006D6520" w:rsidRPr="0027454D">
        <w:rPr>
          <w:rFonts w:ascii="Times New Roman" w:hAnsi="Times New Roman"/>
          <w:b/>
        </w:rPr>
        <w:t>nje predmeta nabave, o</w:t>
      </w:r>
      <w:r w:rsidR="00F1581D">
        <w:rPr>
          <w:rFonts w:ascii="Times New Roman" w:hAnsi="Times New Roman"/>
          <w:b/>
        </w:rPr>
        <w:t xml:space="preserve">pis </w:t>
      </w:r>
      <w:r w:rsidR="00FC49C7" w:rsidRPr="0027454D">
        <w:rPr>
          <w:rFonts w:ascii="Times New Roman" w:hAnsi="Times New Roman"/>
          <w:b/>
        </w:rPr>
        <w:t xml:space="preserve"> predmeta nabave</w:t>
      </w:r>
      <w:bookmarkEnd w:id="4"/>
    </w:p>
    <w:p w:rsidR="005B1980" w:rsidRPr="008A716B" w:rsidRDefault="00D90569" w:rsidP="008A716B">
      <w:pPr>
        <w:pStyle w:val="Odlomakpopisa"/>
        <w:numPr>
          <w:ilvl w:val="0"/>
          <w:numId w:val="16"/>
        </w:numPr>
        <w:jc w:val="both"/>
        <w:rPr>
          <w:rFonts w:ascii="Times New Roman" w:hAnsi="Times New Roman"/>
          <w:szCs w:val="22"/>
        </w:rPr>
      </w:pPr>
      <w:r>
        <w:rPr>
          <w:rFonts w:ascii="Times New Roman" w:hAnsi="Times New Roman"/>
          <w:szCs w:val="22"/>
        </w:rPr>
        <w:t>Dozvoljeno je nuđenje predmeta nabave po grupama, za svaku grupu zasebno ili za obje grupe zajedno</w:t>
      </w:r>
      <w:r w:rsidR="008A716B">
        <w:rPr>
          <w:rFonts w:ascii="Times New Roman" w:hAnsi="Times New Roman"/>
          <w:szCs w:val="22"/>
        </w:rPr>
        <w:t>.</w:t>
      </w:r>
    </w:p>
    <w:p w:rsidR="00D90569" w:rsidRPr="005B1980" w:rsidRDefault="00F1581D" w:rsidP="002F3A90">
      <w:pPr>
        <w:pStyle w:val="Odlomakpopisa"/>
        <w:numPr>
          <w:ilvl w:val="0"/>
          <w:numId w:val="16"/>
        </w:numPr>
        <w:jc w:val="both"/>
        <w:rPr>
          <w:rFonts w:ascii="Times New Roman" w:hAnsi="Times New Roman"/>
          <w:szCs w:val="22"/>
        </w:rPr>
      </w:pPr>
      <w:r>
        <w:rPr>
          <w:rFonts w:ascii="Times New Roman" w:hAnsi="Times New Roman"/>
          <w:szCs w:val="22"/>
        </w:rPr>
        <w:t>S odabranim ponuditeljem</w:t>
      </w:r>
      <w:r w:rsidR="005B1980">
        <w:rPr>
          <w:rFonts w:ascii="Times New Roman" w:hAnsi="Times New Roman"/>
          <w:szCs w:val="22"/>
        </w:rPr>
        <w:t>/ima</w:t>
      </w:r>
      <w:r w:rsidR="003D30AA" w:rsidRPr="0027454D">
        <w:rPr>
          <w:rFonts w:ascii="Times New Roman" w:hAnsi="Times New Roman"/>
          <w:szCs w:val="22"/>
        </w:rPr>
        <w:t xml:space="preserve"> </w:t>
      </w:r>
      <w:r w:rsidR="00E3016F" w:rsidRPr="0027454D">
        <w:rPr>
          <w:rFonts w:ascii="Times New Roman" w:hAnsi="Times New Roman"/>
          <w:szCs w:val="22"/>
        </w:rPr>
        <w:t xml:space="preserve"> </w:t>
      </w:r>
      <w:r w:rsidR="006D6520" w:rsidRPr="0027454D">
        <w:rPr>
          <w:rFonts w:ascii="Times New Roman" w:hAnsi="Times New Roman"/>
          <w:szCs w:val="22"/>
        </w:rPr>
        <w:t>sklapa se</w:t>
      </w:r>
      <w:r w:rsidR="003D30AA" w:rsidRPr="0027454D">
        <w:rPr>
          <w:rFonts w:ascii="Times New Roman" w:hAnsi="Times New Roman"/>
          <w:szCs w:val="22"/>
        </w:rPr>
        <w:t xml:space="preserve"> Ugovor</w:t>
      </w:r>
      <w:r w:rsidR="00B77A4A">
        <w:rPr>
          <w:rFonts w:ascii="Times New Roman" w:hAnsi="Times New Roman"/>
          <w:szCs w:val="22"/>
        </w:rPr>
        <w:t>/ugovori</w:t>
      </w:r>
      <w:r w:rsidR="003D30AA" w:rsidRPr="0027454D">
        <w:rPr>
          <w:rFonts w:ascii="Times New Roman" w:hAnsi="Times New Roman"/>
          <w:szCs w:val="22"/>
        </w:rPr>
        <w:t xml:space="preserve"> </w:t>
      </w:r>
      <w:r w:rsidR="00C86008" w:rsidRPr="0027454D">
        <w:rPr>
          <w:rFonts w:ascii="Times New Roman" w:hAnsi="Times New Roman"/>
          <w:szCs w:val="22"/>
        </w:rPr>
        <w:t xml:space="preserve"> o </w:t>
      </w:r>
      <w:r w:rsidR="00197CCD" w:rsidRPr="0027454D">
        <w:rPr>
          <w:rFonts w:ascii="Times New Roman" w:hAnsi="Times New Roman"/>
          <w:szCs w:val="22"/>
        </w:rPr>
        <w:t>“</w:t>
      </w:r>
      <w:r w:rsidR="00D90569">
        <w:rPr>
          <w:rFonts w:ascii="Times New Roman" w:hAnsi="Times New Roman"/>
          <w:szCs w:val="22"/>
          <w:lang w:val="hr-HR"/>
        </w:rPr>
        <w:t>N</w:t>
      </w:r>
      <w:r w:rsidR="005B1980">
        <w:rPr>
          <w:rFonts w:ascii="Times New Roman" w:hAnsi="Times New Roman"/>
          <w:szCs w:val="22"/>
          <w:lang w:val="hr-HR"/>
        </w:rPr>
        <w:t>abavi</w:t>
      </w:r>
      <w:r w:rsidR="00C86008" w:rsidRPr="0027454D">
        <w:rPr>
          <w:rFonts w:ascii="Times New Roman" w:hAnsi="Times New Roman"/>
          <w:szCs w:val="22"/>
          <w:lang w:val="hr-HR"/>
        </w:rPr>
        <w:t>,</w:t>
      </w:r>
      <w:r w:rsidR="005B1980">
        <w:rPr>
          <w:rFonts w:ascii="Times New Roman" w:hAnsi="Times New Roman"/>
          <w:szCs w:val="22"/>
          <w:lang w:val="hr-HR"/>
        </w:rPr>
        <w:t xml:space="preserve"> dobavi i </w:t>
      </w:r>
      <w:r w:rsidR="00C86008" w:rsidRPr="0027454D">
        <w:rPr>
          <w:rFonts w:ascii="Times New Roman" w:hAnsi="Times New Roman"/>
          <w:szCs w:val="22"/>
          <w:lang w:val="hr-HR"/>
        </w:rPr>
        <w:t>ugrad</w:t>
      </w:r>
      <w:r w:rsidR="009F43BB">
        <w:rPr>
          <w:rFonts w:ascii="Times New Roman" w:hAnsi="Times New Roman"/>
          <w:szCs w:val="22"/>
          <w:lang w:val="hr-HR"/>
        </w:rPr>
        <w:t>nj</w:t>
      </w:r>
      <w:r w:rsidR="005B1980">
        <w:rPr>
          <w:rFonts w:ascii="Times New Roman" w:hAnsi="Times New Roman"/>
          <w:szCs w:val="22"/>
          <w:lang w:val="hr-HR"/>
        </w:rPr>
        <w:t>i opreme</w:t>
      </w:r>
      <w:r w:rsidR="00D90569">
        <w:rPr>
          <w:rFonts w:ascii="Times New Roman" w:hAnsi="Times New Roman"/>
          <w:szCs w:val="22"/>
          <w:lang w:val="hr-HR"/>
        </w:rPr>
        <w:t xml:space="preserve"> do potpune funkcionalnosti</w:t>
      </w:r>
      <w:r w:rsidR="00B77A4A">
        <w:rPr>
          <w:rFonts w:ascii="Times New Roman" w:hAnsi="Times New Roman"/>
          <w:szCs w:val="22"/>
          <w:lang w:val="hr-HR"/>
        </w:rPr>
        <w:t xml:space="preserve"> / Ugovor građevinsko obrtničkim radovima</w:t>
      </w:r>
      <w:r w:rsidR="009F43BB">
        <w:rPr>
          <w:rFonts w:ascii="Times New Roman" w:hAnsi="Times New Roman"/>
          <w:szCs w:val="22"/>
          <w:lang w:val="hr-HR"/>
        </w:rPr>
        <w:t xml:space="preserve"> </w:t>
      </w:r>
      <w:r w:rsidR="00197CCD" w:rsidRPr="0027454D">
        <w:rPr>
          <w:rFonts w:ascii="Times New Roman" w:hAnsi="Times New Roman"/>
          <w:szCs w:val="22"/>
          <w:lang w:val="hr-HR"/>
        </w:rPr>
        <w:t>“</w:t>
      </w:r>
      <w:r w:rsidR="00C86008" w:rsidRPr="0027454D">
        <w:rPr>
          <w:rFonts w:ascii="Times New Roman" w:hAnsi="Times New Roman"/>
          <w:szCs w:val="22"/>
          <w:lang w:val="hr-HR"/>
        </w:rPr>
        <w:t xml:space="preserve"> </w:t>
      </w:r>
      <w:r w:rsidR="00D90569">
        <w:rPr>
          <w:rFonts w:ascii="Times New Roman" w:hAnsi="Times New Roman"/>
          <w:szCs w:val="22"/>
          <w:lang w:val="hr-HR"/>
        </w:rPr>
        <w:t>sa završnim stručnim pregledom, puštanje</w:t>
      </w:r>
      <w:r w:rsidR="005B1980">
        <w:rPr>
          <w:rFonts w:ascii="Times New Roman" w:hAnsi="Times New Roman"/>
          <w:szCs w:val="22"/>
          <w:lang w:val="hr-HR"/>
        </w:rPr>
        <w:t>m</w:t>
      </w:r>
      <w:r w:rsidR="00D90569">
        <w:rPr>
          <w:rFonts w:ascii="Times New Roman" w:hAnsi="Times New Roman"/>
          <w:szCs w:val="22"/>
          <w:lang w:val="hr-HR"/>
        </w:rPr>
        <w:t xml:space="preserve"> u rad </w:t>
      </w:r>
      <w:r w:rsidR="005B1980">
        <w:rPr>
          <w:rFonts w:ascii="Times New Roman" w:hAnsi="Times New Roman"/>
          <w:szCs w:val="22"/>
          <w:lang w:val="hr-HR"/>
        </w:rPr>
        <w:t xml:space="preserve">i </w:t>
      </w:r>
      <w:r w:rsidR="00D90569">
        <w:rPr>
          <w:rFonts w:ascii="Times New Roman" w:hAnsi="Times New Roman"/>
          <w:szCs w:val="22"/>
          <w:lang w:val="hr-HR"/>
        </w:rPr>
        <w:t xml:space="preserve">obukom osoblja </w:t>
      </w:r>
    </w:p>
    <w:p w:rsidR="009F43BB" w:rsidRPr="008A716B" w:rsidRDefault="009F43BB" w:rsidP="005C671E">
      <w:pPr>
        <w:pStyle w:val="Odlomakpopisa"/>
        <w:numPr>
          <w:ilvl w:val="0"/>
          <w:numId w:val="41"/>
        </w:numPr>
        <w:ind w:left="924" w:hanging="357"/>
        <w:jc w:val="both"/>
        <w:rPr>
          <w:rFonts w:ascii="Times New Roman" w:hAnsi="Times New Roman"/>
          <w:i/>
          <w:szCs w:val="22"/>
        </w:rPr>
      </w:pPr>
      <w:r w:rsidRPr="008A716B">
        <w:rPr>
          <w:rFonts w:ascii="Times New Roman" w:hAnsi="Times New Roman"/>
          <w:i/>
          <w:szCs w:val="22"/>
          <w:lang w:val="hr-HR"/>
        </w:rPr>
        <w:t xml:space="preserve">S odabranim ponuditeljem biti će sklopljen Ugovor po osiguranim sredstvima Naručitelja </w:t>
      </w:r>
      <w:r w:rsidRPr="008A716B">
        <w:rPr>
          <w:rFonts w:ascii="Times New Roman" w:hAnsi="Times New Roman"/>
          <w:b/>
          <w:i/>
          <w:szCs w:val="22"/>
          <w:lang w:val="hr-HR"/>
        </w:rPr>
        <w:t>/ nakon usvajanja proračuna od strane Vlade RH</w:t>
      </w:r>
      <w:r w:rsidRPr="008A716B">
        <w:rPr>
          <w:rFonts w:ascii="Times New Roman" w:hAnsi="Times New Roman"/>
          <w:i/>
          <w:szCs w:val="22"/>
          <w:lang w:val="hr-HR"/>
        </w:rPr>
        <w:t xml:space="preserve"> kojim će biti osigurana sredstva sukladno predloženom Planu nabave /Rashodima za nabavu nefinanc</w:t>
      </w:r>
      <w:r w:rsidR="00B77A4A">
        <w:rPr>
          <w:rFonts w:ascii="Times New Roman" w:hAnsi="Times New Roman"/>
          <w:i/>
          <w:szCs w:val="22"/>
          <w:lang w:val="hr-HR"/>
        </w:rPr>
        <w:t>ijske imovine Naručitelja u 2022</w:t>
      </w:r>
      <w:r w:rsidRPr="008A716B">
        <w:rPr>
          <w:rFonts w:ascii="Times New Roman" w:hAnsi="Times New Roman"/>
          <w:i/>
          <w:szCs w:val="22"/>
          <w:lang w:val="hr-HR"/>
        </w:rPr>
        <w:t xml:space="preserve"> godini.</w:t>
      </w:r>
    </w:p>
    <w:p w:rsidR="009F43BB" w:rsidRPr="008A716B" w:rsidRDefault="009F43BB" w:rsidP="002F3A90">
      <w:pPr>
        <w:pStyle w:val="Odlomakpopisa"/>
        <w:numPr>
          <w:ilvl w:val="0"/>
          <w:numId w:val="16"/>
        </w:numPr>
        <w:jc w:val="both"/>
        <w:rPr>
          <w:rFonts w:ascii="Times New Roman" w:hAnsi="Times New Roman"/>
          <w:szCs w:val="22"/>
        </w:rPr>
      </w:pPr>
      <w:r>
        <w:rPr>
          <w:rFonts w:ascii="Times New Roman" w:hAnsi="Times New Roman"/>
          <w:szCs w:val="22"/>
          <w:lang w:val="hr-HR"/>
        </w:rPr>
        <w:t>Ponuditelj nema prava na ostvarenje bilo kakve naknade u slučaju odustajanja Naručitelja od realizacije Ugovora vezano za ovaj predmet nabave.</w:t>
      </w:r>
    </w:p>
    <w:p w:rsidR="008A716B" w:rsidRPr="008A716B" w:rsidRDefault="008A716B" w:rsidP="002F3A90">
      <w:pPr>
        <w:pStyle w:val="Odlomakpopisa"/>
        <w:numPr>
          <w:ilvl w:val="0"/>
          <w:numId w:val="16"/>
        </w:numPr>
        <w:jc w:val="both"/>
        <w:rPr>
          <w:rFonts w:ascii="Times New Roman" w:hAnsi="Times New Roman"/>
          <w:szCs w:val="22"/>
        </w:rPr>
      </w:pPr>
      <w:r w:rsidRPr="003229BF">
        <w:rPr>
          <w:rFonts w:ascii="Times New Roman" w:hAnsi="Times New Roman"/>
          <w:szCs w:val="22"/>
          <w:lang w:val="hr-HR"/>
        </w:rPr>
        <w:t xml:space="preserve">Ponuditelj je dužan u dogovoru s Naručiteljem i Nadzornim ing. Prije ugradnje donijeti </w:t>
      </w:r>
      <w:r>
        <w:rPr>
          <w:rFonts w:ascii="Times New Roman" w:hAnsi="Times New Roman"/>
          <w:b/>
          <w:bCs/>
          <w:szCs w:val="22"/>
          <w:lang w:val="hr-HR"/>
        </w:rPr>
        <w:t>uzorke opreme</w:t>
      </w:r>
    </w:p>
    <w:p w:rsidR="008A716B" w:rsidRPr="0027454D" w:rsidRDefault="008A716B" w:rsidP="00B77A4A">
      <w:pPr>
        <w:pStyle w:val="Odlomakpopisa"/>
        <w:numPr>
          <w:ilvl w:val="0"/>
          <w:numId w:val="16"/>
        </w:numPr>
        <w:jc w:val="both"/>
        <w:rPr>
          <w:rFonts w:ascii="Times New Roman" w:hAnsi="Times New Roman"/>
          <w:b/>
          <w:bCs/>
          <w:szCs w:val="22"/>
          <w:u w:val="single"/>
          <w:lang w:val="hr-HR"/>
        </w:rPr>
      </w:pPr>
      <w:r w:rsidRPr="008A716B">
        <w:rPr>
          <w:rFonts w:ascii="Times New Roman" w:hAnsi="Times New Roman"/>
          <w:b/>
          <w:szCs w:val="22"/>
          <w:u w:val="single"/>
          <w:lang w:val="hr-HR"/>
        </w:rPr>
        <w:t>Rok</w:t>
      </w:r>
      <w:r w:rsidR="00B77A4A">
        <w:rPr>
          <w:rFonts w:ascii="Times New Roman" w:hAnsi="Times New Roman"/>
          <w:b/>
          <w:szCs w:val="22"/>
          <w:u w:val="single"/>
          <w:lang w:val="hr-HR"/>
        </w:rPr>
        <w:t xml:space="preserve"> izvođenja radova i </w:t>
      </w:r>
      <w:r w:rsidRPr="008A716B">
        <w:rPr>
          <w:rFonts w:ascii="Times New Roman" w:hAnsi="Times New Roman"/>
          <w:b/>
          <w:szCs w:val="22"/>
          <w:u w:val="single"/>
          <w:lang w:val="hr-HR"/>
        </w:rPr>
        <w:t xml:space="preserve">  ugradnje opreme</w:t>
      </w:r>
      <w:r w:rsidRPr="0027454D">
        <w:rPr>
          <w:rFonts w:ascii="Times New Roman" w:hAnsi="Times New Roman"/>
          <w:szCs w:val="22"/>
          <w:u w:val="single"/>
          <w:lang w:val="hr-HR"/>
        </w:rPr>
        <w:t xml:space="preserve"> do potpune funkcionalnosti </w:t>
      </w:r>
      <w:r>
        <w:rPr>
          <w:rFonts w:ascii="Times New Roman" w:hAnsi="Times New Roman"/>
          <w:b/>
          <w:bCs/>
          <w:szCs w:val="22"/>
          <w:u w:val="single"/>
          <w:lang w:val="hr-HR"/>
        </w:rPr>
        <w:t>30 dana nakon potpisivanja Ugovora.</w:t>
      </w:r>
    </w:p>
    <w:p w:rsidR="009F43BB" w:rsidRPr="00F2175F" w:rsidRDefault="009F43BB" w:rsidP="00533D41">
      <w:pPr>
        <w:rPr>
          <w:rFonts w:ascii="Times New Roman" w:hAnsi="Times New Roman"/>
          <w:szCs w:val="24"/>
        </w:rPr>
      </w:pP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Cijena i način izračunavanja</w:t>
      </w:r>
    </w:p>
    <w:p w:rsidR="008A716B" w:rsidRPr="003229BF" w:rsidRDefault="00A82A26" w:rsidP="00195E01">
      <w:pPr>
        <w:pStyle w:val="Tijeloteksta"/>
        <w:spacing w:after="0" w:line="0" w:lineRule="atLeast"/>
        <w:ind w:left="567" w:firstLine="0"/>
        <w:rPr>
          <w:rFonts w:ascii="Times New Roman" w:hAnsi="Times New Roman"/>
          <w:szCs w:val="24"/>
        </w:rPr>
      </w:pPr>
      <w:r w:rsidRPr="00F2175F">
        <w:rPr>
          <w:rFonts w:ascii="Times New Roman" w:hAnsi="Times New Roman"/>
          <w:bCs/>
          <w:szCs w:val="24"/>
        </w:rPr>
        <w:t xml:space="preserve">Cijena ponude piše se brojkama. Ponuđene jedinične  cijene su nepromjenjive tijekom cijelog razdoblja trajanja ugovora. </w:t>
      </w:r>
      <w:r w:rsidRPr="00F2175F">
        <w:rPr>
          <w:rFonts w:ascii="Times New Roman" w:hAnsi="Times New Roman"/>
          <w:szCs w:val="24"/>
        </w:rPr>
        <w:t>U</w:t>
      </w:r>
      <w:r w:rsidRPr="00F2175F">
        <w:rPr>
          <w:rFonts w:ascii="Times New Roman" w:hAnsi="Times New Roman"/>
          <w:spacing w:val="60"/>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61"/>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de</w:t>
      </w:r>
      <w:r w:rsidRPr="00F2175F">
        <w:rPr>
          <w:rFonts w:ascii="Times New Roman" w:hAnsi="Times New Roman"/>
          <w:spacing w:val="61"/>
          <w:szCs w:val="24"/>
        </w:rPr>
        <w:t xml:space="preserve"> </w:t>
      </w:r>
      <w:r w:rsidRPr="00F2175F">
        <w:rPr>
          <w:rFonts w:ascii="Times New Roman" w:hAnsi="Times New Roman"/>
          <w:szCs w:val="24"/>
        </w:rPr>
        <w:t>se</w:t>
      </w:r>
      <w:r w:rsidRPr="00F2175F">
        <w:rPr>
          <w:rFonts w:ascii="Times New Roman" w:hAnsi="Times New Roman"/>
          <w:spacing w:val="61"/>
          <w:szCs w:val="24"/>
        </w:rPr>
        <w:t xml:space="preserve"> </w:t>
      </w:r>
      <w:r w:rsidRPr="00F2175F">
        <w:rPr>
          <w:rFonts w:ascii="Times New Roman" w:hAnsi="Times New Roman"/>
          <w:szCs w:val="24"/>
        </w:rPr>
        <w:t>ne</w:t>
      </w:r>
      <w:r w:rsidRPr="00F2175F">
        <w:rPr>
          <w:rFonts w:ascii="Times New Roman" w:hAnsi="Times New Roman"/>
          <w:spacing w:val="61"/>
          <w:szCs w:val="24"/>
        </w:rPr>
        <w:t xml:space="preserve"> </w:t>
      </w:r>
      <w:r w:rsidRPr="00F2175F">
        <w:rPr>
          <w:rFonts w:ascii="Times New Roman" w:hAnsi="Times New Roman"/>
          <w:szCs w:val="24"/>
        </w:rPr>
        <w:t>u</w:t>
      </w:r>
      <w:r w:rsidRPr="00F2175F">
        <w:rPr>
          <w:rFonts w:ascii="Times New Roman" w:hAnsi="Times New Roman"/>
          <w:spacing w:val="2"/>
          <w:szCs w:val="24"/>
        </w:rPr>
        <w:t>k</w:t>
      </w:r>
      <w:r w:rsidRPr="00F2175F">
        <w:rPr>
          <w:rFonts w:ascii="Times New Roman" w:hAnsi="Times New Roman"/>
          <w:spacing w:val="-1"/>
          <w:szCs w:val="24"/>
        </w:rPr>
        <w:t>l</w:t>
      </w:r>
      <w:r w:rsidRPr="00F2175F">
        <w:rPr>
          <w:rFonts w:ascii="Times New Roman" w:hAnsi="Times New Roman"/>
          <w:spacing w:val="1"/>
          <w:szCs w:val="24"/>
        </w:rPr>
        <w:t>j</w:t>
      </w:r>
      <w:r w:rsidRPr="00F2175F">
        <w:rPr>
          <w:rFonts w:ascii="Times New Roman" w:hAnsi="Times New Roman"/>
          <w:szCs w:val="24"/>
        </w:rPr>
        <w:t>uč</w:t>
      </w:r>
      <w:r w:rsidRPr="00F2175F">
        <w:rPr>
          <w:rFonts w:ascii="Times New Roman" w:hAnsi="Times New Roman"/>
          <w:spacing w:val="-1"/>
          <w:szCs w:val="24"/>
        </w:rPr>
        <w:t>u</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61"/>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pacing w:val="1"/>
          <w:szCs w:val="24"/>
        </w:rPr>
        <w:t>r</w:t>
      </w:r>
      <w:r w:rsidRPr="00F2175F">
        <w:rPr>
          <w:rFonts w:ascii="Times New Roman" w:hAnsi="Times New Roman"/>
          <w:szCs w:val="24"/>
        </w:rPr>
        <w:t>ez</w:t>
      </w:r>
      <w:r w:rsidRPr="00F2175F">
        <w:rPr>
          <w:rFonts w:ascii="Times New Roman" w:hAnsi="Times New Roman"/>
          <w:spacing w:val="58"/>
          <w:szCs w:val="24"/>
        </w:rPr>
        <w:t xml:space="preserve"> </w:t>
      </w:r>
      <w:r w:rsidRPr="00F2175F">
        <w:rPr>
          <w:rFonts w:ascii="Times New Roman" w:hAnsi="Times New Roman"/>
          <w:szCs w:val="24"/>
        </w:rPr>
        <w:t>na</w:t>
      </w:r>
      <w:r w:rsidRPr="00F2175F">
        <w:rPr>
          <w:rFonts w:ascii="Times New Roman" w:hAnsi="Times New Roman"/>
          <w:spacing w:val="61"/>
          <w:szCs w:val="24"/>
        </w:rPr>
        <w:t xml:space="preserve"> </w:t>
      </w:r>
      <w:r w:rsidRPr="00F2175F">
        <w:rPr>
          <w:rFonts w:ascii="Times New Roman" w:hAnsi="Times New Roman"/>
          <w:szCs w:val="24"/>
        </w:rPr>
        <w:t>d</w:t>
      </w:r>
      <w:r w:rsidRPr="00F2175F">
        <w:rPr>
          <w:rFonts w:ascii="Times New Roman" w:hAnsi="Times New Roman"/>
          <w:spacing w:val="-1"/>
          <w:szCs w:val="24"/>
        </w:rPr>
        <w:t>o</w:t>
      </w:r>
      <w:r w:rsidRPr="00F2175F">
        <w:rPr>
          <w:rFonts w:ascii="Times New Roman" w:hAnsi="Times New Roman"/>
          <w:szCs w:val="24"/>
        </w:rPr>
        <w:t>d</w:t>
      </w:r>
      <w:r w:rsidRPr="00F2175F">
        <w:rPr>
          <w:rFonts w:ascii="Times New Roman" w:hAnsi="Times New Roman"/>
          <w:spacing w:val="-1"/>
          <w:szCs w:val="24"/>
        </w:rPr>
        <w:t>a</w:t>
      </w:r>
      <w:r w:rsidRPr="00F2175F">
        <w:rPr>
          <w:rFonts w:ascii="Times New Roman" w:hAnsi="Times New Roman"/>
          <w:szCs w:val="24"/>
        </w:rPr>
        <w:t xml:space="preserve">nu  </w:t>
      </w:r>
      <w:r w:rsidRPr="00F2175F">
        <w:rPr>
          <w:rFonts w:ascii="Times New Roman" w:hAnsi="Times New Roman"/>
          <w:spacing w:val="-2"/>
          <w:szCs w:val="24"/>
        </w:rPr>
        <w:t>v</w:t>
      </w:r>
      <w:r w:rsidRPr="00F2175F">
        <w:rPr>
          <w:rFonts w:ascii="Times New Roman" w:hAnsi="Times New Roman"/>
          <w:spacing w:val="1"/>
          <w:szCs w:val="24"/>
        </w:rPr>
        <w:t>r</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d</w:t>
      </w:r>
      <w:r w:rsidRPr="00F2175F">
        <w:rPr>
          <w:rFonts w:ascii="Times New Roman" w:hAnsi="Times New Roman"/>
          <w:szCs w:val="24"/>
        </w:rPr>
        <w:t>n</w:t>
      </w:r>
      <w:r w:rsidRPr="00F2175F">
        <w:rPr>
          <w:rFonts w:ascii="Times New Roman" w:hAnsi="Times New Roman"/>
          <w:spacing w:val="-1"/>
          <w:szCs w:val="24"/>
        </w:rPr>
        <w:t>o</w:t>
      </w:r>
      <w:r w:rsidRPr="00F2175F">
        <w:rPr>
          <w:rFonts w:ascii="Times New Roman" w:hAnsi="Times New Roman"/>
          <w:szCs w:val="24"/>
        </w:rPr>
        <w:t>s</w:t>
      </w:r>
      <w:r w:rsidRPr="00F2175F">
        <w:rPr>
          <w:rFonts w:ascii="Times New Roman" w:hAnsi="Times New Roman"/>
          <w:spacing w:val="1"/>
          <w:szCs w:val="24"/>
        </w:rPr>
        <w:t>t</w:t>
      </w:r>
      <w:r w:rsidRPr="00F2175F">
        <w:rPr>
          <w:rFonts w:ascii="Times New Roman" w:hAnsi="Times New Roman"/>
          <w:szCs w:val="24"/>
        </w:rPr>
        <w:t xml:space="preserve">. </w:t>
      </w:r>
      <w:r w:rsidRPr="00F2175F">
        <w:rPr>
          <w:rFonts w:ascii="Times New Roman" w:hAnsi="Times New Roman"/>
          <w:spacing w:val="1"/>
          <w:szCs w:val="24"/>
        </w:rPr>
        <w:t xml:space="preserve"> </w:t>
      </w:r>
      <w:r w:rsidRPr="00F2175F">
        <w:rPr>
          <w:rFonts w:ascii="Times New Roman" w:hAnsi="Times New Roman"/>
          <w:spacing w:val="-1"/>
          <w:szCs w:val="24"/>
        </w:rPr>
        <w:t>N</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2"/>
          <w:szCs w:val="24"/>
        </w:rPr>
        <w:t>g</w:t>
      </w:r>
      <w:r w:rsidRPr="00F2175F">
        <w:rPr>
          <w:rFonts w:ascii="Times New Roman" w:hAnsi="Times New Roman"/>
          <w:szCs w:val="24"/>
        </w:rPr>
        <w:t xml:space="preserve">a  </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59"/>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pacing w:val="1"/>
          <w:szCs w:val="24"/>
        </w:rPr>
        <w:t>tr</w:t>
      </w:r>
      <w:r w:rsidRPr="00F2175F">
        <w:rPr>
          <w:rFonts w:ascii="Times New Roman" w:hAnsi="Times New Roman"/>
          <w:szCs w:val="24"/>
        </w:rPr>
        <w:t>e</w:t>
      </w:r>
      <w:r w:rsidRPr="00F2175F">
        <w:rPr>
          <w:rFonts w:ascii="Times New Roman" w:hAnsi="Times New Roman"/>
          <w:spacing w:val="-1"/>
          <w:szCs w:val="24"/>
        </w:rPr>
        <w:t>b</w:t>
      </w:r>
      <w:r w:rsidRPr="00F2175F">
        <w:rPr>
          <w:rFonts w:ascii="Times New Roman" w:hAnsi="Times New Roman"/>
          <w:szCs w:val="24"/>
        </w:rPr>
        <w:t xml:space="preserve">no </w:t>
      </w:r>
      <w:r w:rsidRPr="00F2175F">
        <w:rPr>
          <w:rFonts w:ascii="Times New Roman" w:hAnsi="Times New Roman"/>
          <w:spacing w:val="-1"/>
          <w:szCs w:val="24"/>
        </w:rPr>
        <w:t>i</w:t>
      </w:r>
      <w:r w:rsidRPr="00F2175F">
        <w:rPr>
          <w:rFonts w:ascii="Times New Roman" w:hAnsi="Times New Roman"/>
          <w:szCs w:val="24"/>
        </w:rPr>
        <w:t>s</w:t>
      </w:r>
      <w:r w:rsidRPr="00F2175F">
        <w:rPr>
          <w:rFonts w:ascii="Times New Roman" w:hAnsi="Times New Roman"/>
          <w:spacing w:val="2"/>
          <w:szCs w:val="24"/>
        </w:rPr>
        <w:t>k</w:t>
      </w:r>
      <w:r w:rsidRPr="00F2175F">
        <w:rPr>
          <w:rFonts w:ascii="Times New Roman" w:hAnsi="Times New Roman"/>
          <w:szCs w:val="24"/>
        </w:rPr>
        <w:t>a</w:t>
      </w:r>
      <w:r w:rsidRPr="00F2175F">
        <w:rPr>
          <w:rFonts w:ascii="Times New Roman" w:hAnsi="Times New Roman"/>
          <w:spacing w:val="-3"/>
          <w:szCs w:val="24"/>
        </w:rPr>
        <w:t>z</w:t>
      </w:r>
      <w:r w:rsidRPr="00F2175F">
        <w:rPr>
          <w:rFonts w:ascii="Times New Roman" w:hAnsi="Times New Roman"/>
          <w:szCs w:val="24"/>
        </w:rPr>
        <w:t>ati</w:t>
      </w:r>
      <w:r w:rsidRPr="00F2175F">
        <w:rPr>
          <w:rFonts w:ascii="Times New Roman" w:hAnsi="Times New Roman"/>
          <w:spacing w:val="4"/>
          <w:szCs w:val="24"/>
        </w:rPr>
        <w:t xml:space="preserve"> </w:t>
      </w:r>
      <w:r w:rsidRPr="00F2175F">
        <w:rPr>
          <w:rFonts w:ascii="Times New Roman" w:hAnsi="Times New Roman"/>
          <w:szCs w:val="24"/>
        </w:rPr>
        <w:t>u</w:t>
      </w:r>
      <w:r w:rsidRPr="00F2175F">
        <w:rPr>
          <w:rFonts w:ascii="Times New Roman" w:hAnsi="Times New Roman"/>
          <w:spacing w:val="5"/>
          <w:szCs w:val="24"/>
        </w:rPr>
        <w:t xml:space="preserve"> </w:t>
      </w:r>
      <w:r w:rsidRPr="00F2175F">
        <w:rPr>
          <w:rFonts w:ascii="Times New Roman" w:hAnsi="Times New Roman"/>
          <w:spacing w:val="-1"/>
          <w:szCs w:val="24"/>
        </w:rPr>
        <w:t>P</w:t>
      </w:r>
      <w:r w:rsidRPr="00F2175F">
        <w:rPr>
          <w:rFonts w:ascii="Times New Roman" w:hAnsi="Times New Roman"/>
          <w:szCs w:val="24"/>
        </w:rPr>
        <w:t>o</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1"/>
          <w:szCs w:val="24"/>
        </w:rPr>
        <w:t>d</w:t>
      </w:r>
      <w:r w:rsidRPr="00F2175F">
        <w:rPr>
          <w:rFonts w:ascii="Times New Roman" w:hAnsi="Times New Roman"/>
          <w:szCs w:val="24"/>
        </w:rPr>
        <w:t>b</w:t>
      </w:r>
      <w:r w:rsidRPr="00F2175F">
        <w:rPr>
          <w:rFonts w:ascii="Times New Roman" w:hAnsi="Times New Roman"/>
          <w:spacing w:val="-1"/>
          <w:szCs w:val="24"/>
        </w:rPr>
        <w:t>e</w:t>
      </w:r>
      <w:r w:rsidRPr="00F2175F">
        <w:rPr>
          <w:rFonts w:ascii="Times New Roman" w:hAnsi="Times New Roman"/>
          <w:szCs w:val="24"/>
        </w:rPr>
        <w:t>n</w:t>
      </w:r>
      <w:r w:rsidRPr="00F2175F">
        <w:rPr>
          <w:rFonts w:ascii="Times New Roman" w:hAnsi="Times New Roman"/>
          <w:spacing w:val="-1"/>
          <w:szCs w:val="24"/>
        </w:rPr>
        <w:t>o</w:t>
      </w:r>
      <w:r w:rsidRPr="00F2175F">
        <w:rPr>
          <w:rFonts w:ascii="Times New Roman" w:hAnsi="Times New Roman"/>
          <w:szCs w:val="24"/>
        </w:rPr>
        <w:t>m</w:t>
      </w:r>
      <w:r w:rsidRPr="00F2175F">
        <w:rPr>
          <w:rFonts w:ascii="Times New Roman" w:hAnsi="Times New Roman"/>
          <w:spacing w:val="5"/>
          <w:szCs w:val="24"/>
        </w:rPr>
        <w:t xml:space="preserve"> </w:t>
      </w:r>
      <w:r w:rsidRPr="00F2175F">
        <w:rPr>
          <w:rFonts w:ascii="Times New Roman" w:hAnsi="Times New Roman"/>
          <w:spacing w:val="-1"/>
          <w:szCs w:val="24"/>
        </w:rPr>
        <w:t>li</w:t>
      </w:r>
      <w:r w:rsidRPr="00F2175F">
        <w:rPr>
          <w:rFonts w:ascii="Times New Roman" w:hAnsi="Times New Roman"/>
          <w:szCs w:val="24"/>
        </w:rPr>
        <w:t>s</w:t>
      </w:r>
      <w:r w:rsidRPr="00F2175F">
        <w:rPr>
          <w:rFonts w:ascii="Times New Roman" w:hAnsi="Times New Roman"/>
          <w:spacing w:val="1"/>
          <w:szCs w:val="24"/>
        </w:rPr>
        <w:t>tu</w:t>
      </w:r>
      <w:r w:rsidRPr="00F2175F">
        <w:rPr>
          <w:rFonts w:ascii="Times New Roman" w:hAnsi="Times New Roman"/>
          <w:szCs w:val="24"/>
        </w:rPr>
        <w:t>,</w:t>
      </w:r>
      <w:r w:rsidRPr="00F2175F">
        <w:rPr>
          <w:rFonts w:ascii="Times New Roman" w:hAnsi="Times New Roman"/>
          <w:spacing w:val="5"/>
          <w:szCs w:val="24"/>
        </w:rPr>
        <w:t xml:space="preserve"> </w:t>
      </w:r>
      <w:r w:rsidRPr="00F2175F">
        <w:rPr>
          <w:rFonts w:ascii="Times New Roman" w:hAnsi="Times New Roman"/>
          <w:spacing w:val="-1"/>
          <w:szCs w:val="24"/>
        </w:rPr>
        <w:t>i</w:t>
      </w:r>
      <w:r w:rsidRPr="00F2175F">
        <w:rPr>
          <w:rFonts w:ascii="Times New Roman" w:hAnsi="Times New Roman"/>
          <w:szCs w:val="24"/>
        </w:rPr>
        <w:t>sp</w:t>
      </w:r>
      <w:r w:rsidRPr="00F2175F">
        <w:rPr>
          <w:rFonts w:ascii="Times New Roman" w:hAnsi="Times New Roman"/>
          <w:spacing w:val="-1"/>
          <w:szCs w:val="24"/>
        </w:rPr>
        <w:t>o</w:t>
      </w:r>
      <w:r w:rsidRPr="00F2175F">
        <w:rPr>
          <w:rFonts w:ascii="Times New Roman" w:hAnsi="Times New Roman"/>
          <w:szCs w:val="24"/>
        </w:rPr>
        <w:t>d</w:t>
      </w:r>
      <w:r w:rsidRPr="00F2175F">
        <w:rPr>
          <w:rFonts w:ascii="Times New Roman" w:hAnsi="Times New Roman"/>
          <w:spacing w:val="4"/>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e</w:t>
      </w:r>
      <w:r w:rsidRPr="00F2175F">
        <w:rPr>
          <w:rFonts w:ascii="Times New Roman" w:hAnsi="Times New Roman"/>
          <w:spacing w:val="2"/>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w:t>
      </w:r>
      <w:r w:rsidRPr="00F2175F">
        <w:rPr>
          <w:rFonts w:ascii="Times New Roman" w:hAnsi="Times New Roman"/>
          <w:spacing w:val="-1"/>
          <w:szCs w:val="24"/>
        </w:rPr>
        <w:t>e</w:t>
      </w:r>
      <w:r w:rsidRPr="00F2175F">
        <w:rPr>
          <w:rFonts w:ascii="Times New Roman" w:hAnsi="Times New Roman"/>
          <w:szCs w:val="24"/>
        </w:rPr>
        <w:t>.</w:t>
      </w:r>
      <w:r w:rsidRPr="00F2175F">
        <w:rPr>
          <w:rFonts w:ascii="Times New Roman" w:hAnsi="Times New Roman"/>
          <w:spacing w:val="5"/>
          <w:szCs w:val="24"/>
        </w:rPr>
        <w:t xml:space="preserve"> </w:t>
      </w:r>
      <w:r w:rsidRPr="00F2175F">
        <w:rPr>
          <w:rFonts w:ascii="Times New Roman" w:hAnsi="Times New Roman"/>
          <w:szCs w:val="24"/>
        </w:rPr>
        <w:t>U</w:t>
      </w:r>
      <w:r w:rsidRPr="00F2175F">
        <w:rPr>
          <w:rFonts w:ascii="Times New Roman" w:hAnsi="Times New Roman"/>
          <w:spacing w:val="1"/>
          <w:szCs w:val="24"/>
        </w:rPr>
        <w:t xml:space="preserve"> </w:t>
      </w:r>
      <w:r w:rsidRPr="00F2175F">
        <w:rPr>
          <w:rFonts w:ascii="Times New Roman" w:hAnsi="Times New Roman"/>
          <w:szCs w:val="24"/>
        </w:rPr>
        <w:t>c</w:t>
      </w:r>
      <w:r w:rsidRPr="00F2175F">
        <w:rPr>
          <w:rFonts w:ascii="Times New Roman" w:hAnsi="Times New Roman"/>
          <w:spacing w:val="-1"/>
          <w:szCs w:val="24"/>
        </w:rPr>
        <w:t>i</w:t>
      </w:r>
      <w:r w:rsidRPr="00F2175F">
        <w:rPr>
          <w:rFonts w:ascii="Times New Roman" w:hAnsi="Times New Roman"/>
          <w:spacing w:val="1"/>
          <w:szCs w:val="24"/>
        </w:rPr>
        <w:t>j</w:t>
      </w:r>
      <w:r w:rsidRPr="00F2175F">
        <w:rPr>
          <w:rFonts w:ascii="Times New Roman" w:hAnsi="Times New Roman"/>
          <w:szCs w:val="24"/>
        </w:rPr>
        <w:t>e</w:t>
      </w:r>
      <w:r w:rsidRPr="00F2175F">
        <w:rPr>
          <w:rFonts w:ascii="Times New Roman" w:hAnsi="Times New Roman"/>
          <w:spacing w:val="-1"/>
          <w:szCs w:val="24"/>
        </w:rPr>
        <w:t>n</w:t>
      </w:r>
      <w:r w:rsidRPr="00F2175F">
        <w:rPr>
          <w:rFonts w:ascii="Times New Roman" w:hAnsi="Times New Roman"/>
          <w:szCs w:val="24"/>
        </w:rPr>
        <w:t>u</w:t>
      </w:r>
      <w:r w:rsidRPr="00F2175F">
        <w:rPr>
          <w:rFonts w:ascii="Times New Roman" w:hAnsi="Times New Roman"/>
          <w:spacing w:val="2"/>
          <w:szCs w:val="24"/>
        </w:rPr>
        <w:t xml:space="preserve"> </w:t>
      </w:r>
      <w:r w:rsidRPr="00F2175F">
        <w:rPr>
          <w:rFonts w:ascii="Times New Roman" w:hAnsi="Times New Roman"/>
          <w:szCs w:val="24"/>
        </w:rPr>
        <w:t>p</w:t>
      </w:r>
      <w:r w:rsidRPr="00F2175F">
        <w:rPr>
          <w:rFonts w:ascii="Times New Roman" w:hAnsi="Times New Roman"/>
          <w:spacing w:val="-1"/>
          <w:szCs w:val="24"/>
        </w:rPr>
        <w:t>o</w:t>
      </w:r>
      <w:r w:rsidRPr="00F2175F">
        <w:rPr>
          <w:rFonts w:ascii="Times New Roman" w:hAnsi="Times New Roman"/>
          <w:szCs w:val="24"/>
        </w:rPr>
        <w:t>n</w:t>
      </w:r>
      <w:r w:rsidRPr="00F2175F">
        <w:rPr>
          <w:rFonts w:ascii="Times New Roman" w:hAnsi="Times New Roman"/>
          <w:spacing w:val="-1"/>
          <w:szCs w:val="24"/>
        </w:rPr>
        <w:t>u</w:t>
      </w:r>
      <w:r w:rsidRPr="00F2175F">
        <w:rPr>
          <w:rFonts w:ascii="Times New Roman" w:hAnsi="Times New Roman"/>
          <w:szCs w:val="24"/>
        </w:rPr>
        <w:t>de</w:t>
      </w:r>
      <w:r w:rsidRPr="00F2175F">
        <w:rPr>
          <w:rFonts w:ascii="Times New Roman" w:hAnsi="Times New Roman"/>
          <w:spacing w:val="2"/>
          <w:szCs w:val="24"/>
        </w:rPr>
        <w:t xml:space="preserve"> </w:t>
      </w:r>
      <w:r w:rsidRPr="00F2175F">
        <w:rPr>
          <w:rFonts w:ascii="Times New Roman" w:hAnsi="Times New Roman"/>
          <w:szCs w:val="24"/>
        </w:rPr>
        <w:t>b</w:t>
      </w:r>
      <w:r w:rsidRPr="00F2175F">
        <w:rPr>
          <w:rFonts w:ascii="Times New Roman" w:hAnsi="Times New Roman"/>
          <w:spacing w:val="-1"/>
          <w:szCs w:val="24"/>
        </w:rPr>
        <w:t>e</w:t>
      </w:r>
      <w:r w:rsidRPr="00F2175F">
        <w:rPr>
          <w:rFonts w:ascii="Times New Roman" w:hAnsi="Times New Roman"/>
          <w:szCs w:val="24"/>
        </w:rPr>
        <w:t xml:space="preserve">z </w:t>
      </w:r>
      <w:r w:rsidRPr="00F2175F">
        <w:rPr>
          <w:rFonts w:ascii="Times New Roman" w:hAnsi="Times New Roman"/>
          <w:spacing w:val="-1"/>
          <w:szCs w:val="24"/>
        </w:rPr>
        <w:t>PD</w:t>
      </w:r>
      <w:r w:rsidRPr="00F2175F">
        <w:rPr>
          <w:rFonts w:ascii="Times New Roman" w:hAnsi="Times New Roman"/>
          <w:szCs w:val="24"/>
        </w:rPr>
        <w:t>V</w:t>
      </w:r>
      <w:r w:rsidRPr="00F2175F">
        <w:rPr>
          <w:rFonts w:ascii="Times New Roman" w:hAnsi="Times New Roman"/>
          <w:spacing w:val="1"/>
          <w:szCs w:val="24"/>
        </w:rPr>
        <w:t>-</w:t>
      </w:r>
      <w:r w:rsidRPr="00F2175F">
        <w:rPr>
          <w:rFonts w:ascii="Times New Roman" w:hAnsi="Times New Roman"/>
          <w:szCs w:val="24"/>
        </w:rPr>
        <w:t>a</w:t>
      </w:r>
      <w:r w:rsidRPr="00F2175F">
        <w:rPr>
          <w:rFonts w:ascii="Times New Roman" w:hAnsi="Times New Roman"/>
          <w:spacing w:val="2"/>
          <w:szCs w:val="24"/>
        </w:rPr>
        <w:t xml:space="preserve"> </w:t>
      </w:r>
      <w:r w:rsidRPr="00F2175F">
        <w:rPr>
          <w:rFonts w:ascii="Times New Roman" w:hAnsi="Times New Roman"/>
          <w:spacing w:val="1"/>
          <w:szCs w:val="24"/>
        </w:rPr>
        <w:t>m</w:t>
      </w:r>
      <w:r w:rsidRPr="00F2175F">
        <w:rPr>
          <w:rFonts w:ascii="Times New Roman" w:hAnsi="Times New Roman"/>
          <w:szCs w:val="24"/>
        </w:rPr>
        <w:t>ora</w:t>
      </w:r>
      <w:r w:rsidRPr="00F2175F">
        <w:rPr>
          <w:rFonts w:ascii="Times New Roman" w:hAnsi="Times New Roman"/>
          <w:spacing w:val="1"/>
          <w:szCs w:val="24"/>
        </w:rPr>
        <w:t>j</w:t>
      </w:r>
      <w:r w:rsidRPr="00F2175F">
        <w:rPr>
          <w:rFonts w:ascii="Times New Roman" w:hAnsi="Times New Roman"/>
          <w:szCs w:val="24"/>
        </w:rPr>
        <w:t>u</w:t>
      </w:r>
      <w:r w:rsidRPr="00F2175F">
        <w:rPr>
          <w:rFonts w:ascii="Times New Roman" w:hAnsi="Times New Roman"/>
          <w:spacing w:val="2"/>
          <w:szCs w:val="24"/>
        </w:rPr>
        <w:t xml:space="preserve"> </w:t>
      </w:r>
      <w:r w:rsidRPr="00F2175F">
        <w:rPr>
          <w:rFonts w:ascii="Times New Roman" w:hAnsi="Times New Roman"/>
          <w:szCs w:val="24"/>
        </w:rPr>
        <w:t>b</w:t>
      </w:r>
      <w:r w:rsidRPr="00F2175F">
        <w:rPr>
          <w:rFonts w:ascii="Times New Roman" w:hAnsi="Times New Roman"/>
          <w:spacing w:val="-1"/>
          <w:szCs w:val="24"/>
        </w:rPr>
        <w:t>i</w:t>
      </w:r>
      <w:r w:rsidRPr="00F2175F">
        <w:rPr>
          <w:rFonts w:ascii="Times New Roman" w:hAnsi="Times New Roman"/>
          <w:spacing w:val="1"/>
          <w:szCs w:val="24"/>
        </w:rPr>
        <w:t>t</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uračun</w:t>
      </w:r>
      <w:r w:rsidRPr="00F2175F">
        <w:rPr>
          <w:rFonts w:ascii="Times New Roman" w:hAnsi="Times New Roman"/>
          <w:spacing w:val="-1"/>
          <w:szCs w:val="24"/>
        </w:rPr>
        <w:t>a</w:t>
      </w:r>
      <w:r w:rsidRPr="00F2175F">
        <w:rPr>
          <w:rFonts w:ascii="Times New Roman" w:hAnsi="Times New Roman"/>
          <w:spacing w:val="1"/>
          <w:szCs w:val="24"/>
        </w:rPr>
        <w:t>t</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s</w:t>
      </w:r>
      <w:r w:rsidRPr="00F2175F">
        <w:rPr>
          <w:rFonts w:ascii="Times New Roman" w:hAnsi="Times New Roman"/>
          <w:spacing w:val="-2"/>
          <w:szCs w:val="24"/>
        </w:rPr>
        <w:t>v</w:t>
      </w:r>
      <w:r w:rsidRPr="00F2175F">
        <w:rPr>
          <w:rFonts w:ascii="Times New Roman" w:hAnsi="Times New Roman"/>
          <w:szCs w:val="24"/>
        </w:rPr>
        <w:t>i</w:t>
      </w:r>
      <w:r w:rsidRPr="00F2175F">
        <w:rPr>
          <w:rFonts w:ascii="Times New Roman" w:hAnsi="Times New Roman"/>
          <w:spacing w:val="1"/>
          <w:szCs w:val="24"/>
        </w:rPr>
        <w:t xml:space="preserve"> tr</w:t>
      </w:r>
      <w:r w:rsidRPr="00F2175F">
        <w:rPr>
          <w:rFonts w:ascii="Times New Roman" w:hAnsi="Times New Roman"/>
          <w:szCs w:val="24"/>
        </w:rPr>
        <w:t>oš</w:t>
      </w:r>
      <w:r w:rsidRPr="00F2175F">
        <w:rPr>
          <w:rFonts w:ascii="Times New Roman" w:hAnsi="Times New Roman"/>
          <w:spacing w:val="2"/>
          <w:szCs w:val="24"/>
        </w:rPr>
        <w:t>k</w:t>
      </w:r>
      <w:r w:rsidRPr="00F2175F">
        <w:rPr>
          <w:rFonts w:ascii="Times New Roman" w:hAnsi="Times New Roman"/>
          <w:szCs w:val="24"/>
        </w:rPr>
        <w:t>o</w:t>
      </w:r>
      <w:r w:rsidRPr="00F2175F">
        <w:rPr>
          <w:rFonts w:ascii="Times New Roman" w:hAnsi="Times New Roman"/>
          <w:spacing w:val="-3"/>
          <w:szCs w:val="24"/>
        </w:rPr>
        <w:t>v</w:t>
      </w:r>
      <w:r w:rsidRPr="00F2175F">
        <w:rPr>
          <w:rFonts w:ascii="Times New Roman" w:hAnsi="Times New Roman"/>
          <w:szCs w:val="24"/>
        </w:rPr>
        <w:t>i</w:t>
      </w:r>
      <w:r w:rsidRPr="00F2175F">
        <w:rPr>
          <w:rFonts w:ascii="Times New Roman" w:hAnsi="Times New Roman"/>
          <w:spacing w:val="1"/>
          <w:szCs w:val="24"/>
        </w:rPr>
        <w:t xml:space="preserve"> </w:t>
      </w:r>
      <w:r w:rsidRPr="00F2175F">
        <w:rPr>
          <w:rFonts w:ascii="Times New Roman" w:hAnsi="Times New Roman"/>
          <w:szCs w:val="24"/>
        </w:rPr>
        <w:t>i p</w:t>
      </w:r>
      <w:r w:rsidRPr="00F2175F">
        <w:rPr>
          <w:rFonts w:ascii="Times New Roman" w:hAnsi="Times New Roman"/>
          <w:spacing w:val="-1"/>
          <w:szCs w:val="24"/>
        </w:rPr>
        <w:t>o</w:t>
      </w:r>
      <w:r w:rsidRPr="00F2175F">
        <w:rPr>
          <w:rFonts w:ascii="Times New Roman" w:hAnsi="Times New Roman"/>
          <w:szCs w:val="24"/>
        </w:rPr>
        <w:t>p</w:t>
      </w:r>
      <w:r w:rsidRPr="00F2175F">
        <w:rPr>
          <w:rFonts w:ascii="Times New Roman" w:hAnsi="Times New Roman"/>
          <w:spacing w:val="-1"/>
          <w:szCs w:val="24"/>
        </w:rPr>
        <w:t>u</w:t>
      </w:r>
      <w:r w:rsidRPr="00F2175F">
        <w:rPr>
          <w:rFonts w:ascii="Times New Roman" w:hAnsi="Times New Roman"/>
          <w:szCs w:val="24"/>
        </w:rPr>
        <w:t>s</w:t>
      </w:r>
      <w:r w:rsidRPr="00F2175F">
        <w:rPr>
          <w:rFonts w:ascii="Times New Roman" w:hAnsi="Times New Roman"/>
          <w:spacing w:val="1"/>
          <w:szCs w:val="24"/>
        </w:rPr>
        <w:t>t</w:t>
      </w:r>
      <w:r w:rsidRPr="00F2175F">
        <w:rPr>
          <w:rFonts w:ascii="Times New Roman" w:hAnsi="Times New Roman"/>
          <w:spacing w:val="-1"/>
          <w:szCs w:val="24"/>
        </w:rPr>
        <w:t>i</w:t>
      </w:r>
      <w:r w:rsidRPr="00F2175F">
        <w:rPr>
          <w:rFonts w:ascii="Times New Roman" w:hAnsi="Times New Roman"/>
          <w:szCs w:val="24"/>
        </w:rPr>
        <w:t>.</w:t>
      </w: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Rok, način i uvjeti plaćanja</w:t>
      </w:r>
    </w:p>
    <w:p w:rsidR="005B1980" w:rsidRDefault="00B361D4" w:rsidP="001A6266">
      <w:pPr>
        <w:ind w:left="284"/>
        <w:jc w:val="both"/>
        <w:rPr>
          <w:rFonts w:ascii="Times New Roman" w:hAnsi="Times New Roman"/>
          <w:bCs/>
          <w:szCs w:val="24"/>
        </w:rPr>
      </w:pPr>
      <w:r>
        <w:rPr>
          <w:rFonts w:ascii="Times New Roman" w:hAnsi="Times New Roman"/>
          <w:bCs/>
          <w:szCs w:val="24"/>
        </w:rPr>
        <w:t xml:space="preserve">          </w:t>
      </w:r>
      <w:r w:rsidR="00533D41" w:rsidRPr="00F2175F">
        <w:rPr>
          <w:rFonts w:ascii="Times New Roman" w:hAnsi="Times New Roman"/>
          <w:bCs/>
          <w:szCs w:val="24"/>
        </w:rPr>
        <w:t xml:space="preserve">Plaćanje će se izvršiti na žiro račun ponuditelja u roku od </w:t>
      </w:r>
      <w:r w:rsidR="00D3139C" w:rsidRPr="00F2175F">
        <w:rPr>
          <w:rFonts w:ascii="Times New Roman" w:hAnsi="Times New Roman"/>
          <w:b/>
          <w:bCs/>
          <w:szCs w:val="24"/>
        </w:rPr>
        <w:t>6</w:t>
      </w:r>
      <w:r w:rsidR="00533D41" w:rsidRPr="00F2175F">
        <w:rPr>
          <w:rFonts w:ascii="Times New Roman" w:hAnsi="Times New Roman"/>
          <w:b/>
          <w:bCs/>
          <w:szCs w:val="24"/>
        </w:rPr>
        <w:t>0 dana</w:t>
      </w:r>
      <w:r w:rsidR="00533D41" w:rsidRPr="00F2175F">
        <w:rPr>
          <w:rFonts w:ascii="Times New Roman" w:hAnsi="Times New Roman"/>
          <w:bCs/>
          <w:szCs w:val="24"/>
        </w:rPr>
        <w:t xml:space="preserve"> od dana ispostavljanja </w:t>
      </w:r>
      <w:r w:rsidR="00F2175F">
        <w:rPr>
          <w:rFonts w:ascii="Times New Roman" w:hAnsi="Times New Roman"/>
          <w:bCs/>
          <w:szCs w:val="24"/>
        </w:rPr>
        <w:t>računa ili privremene situacije</w:t>
      </w:r>
      <w:r>
        <w:rPr>
          <w:rFonts w:ascii="Times New Roman" w:hAnsi="Times New Roman"/>
          <w:bCs/>
          <w:szCs w:val="24"/>
        </w:rPr>
        <w:t>, ovjerene od strane Naručitelja ili osobe koju on za to ovlasti.</w:t>
      </w:r>
    </w:p>
    <w:p w:rsidR="008A716B" w:rsidRPr="001A6266" w:rsidRDefault="008A716B" w:rsidP="008A716B">
      <w:pPr>
        <w:jc w:val="both"/>
        <w:rPr>
          <w:rFonts w:ascii="Times New Roman" w:hAnsi="Times New Roman"/>
          <w:bCs/>
          <w:color w:val="FF0000"/>
          <w:szCs w:val="24"/>
        </w:rPr>
      </w:pPr>
    </w:p>
    <w:p w:rsidR="00B361D4" w:rsidRPr="00181D86" w:rsidRDefault="00346AEF"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Pr>
          <w:rFonts w:ascii="Times New Roman" w:hAnsi="Times New Roman"/>
          <w:b/>
          <w:bCs/>
          <w:sz w:val="24"/>
          <w:szCs w:val="24"/>
          <w:u w:val="single"/>
        </w:rPr>
        <w:t xml:space="preserve">Početak </w:t>
      </w:r>
      <w:r w:rsidR="009F43BB">
        <w:rPr>
          <w:rFonts w:ascii="Times New Roman" w:hAnsi="Times New Roman"/>
          <w:b/>
          <w:bCs/>
          <w:sz w:val="24"/>
          <w:szCs w:val="24"/>
          <w:u w:val="single"/>
        </w:rPr>
        <w:t xml:space="preserve"> izrade, dobave i ugradnje opreme</w:t>
      </w:r>
    </w:p>
    <w:p w:rsidR="008A716B" w:rsidRPr="008A716B" w:rsidRDefault="00CD378D" w:rsidP="008A716B">
      <w:pPr>
        <w:pStyle w:val="Odlomakpopisa"/>
        <w:numPr>
          <w:ilvl w:val="0"/>
          <w:numId w:val="14"/>
        </w:numPr>
        <w:overflowPunct w:val="0"/>
        <w:autoSpaceDE w:val="0"/>
        <w:autoSpaceDN w:val="0"/>
        <w:adjustRightInd w:val="0"/>
        <w:jc w:val="both"/>
        <w:textAlignment w:val="baseline"/>
        <w:rPr>
          <w:rFonts w:ascii="Times New Roman" w:hAnsi="Times New Roman"/>
          <w:b/>
          <w:bCs/>
          <w:sz w:val="24"/>
          <w:szCs w:val="24"/>
          <w:u w:val="single"/>
        </w:rPr>
      </w:pPr>
      <w:r w:rsidRPr="009F5F1A">
        <w:rPr>
          <w:rFonts w:ascii="Times New Roman" w:hAnsi="Times New Roman"/>
          <w:szCs w:val="24"/>
        </w:rPr>
        <w:t xml:space="preserve"> </w:t>
      </w:r>
      <w:r w:rsidR="00533D41" w:rsidRPr="009F5F1A">
        <w:rPr>
          <w:rFonts w:ascii="Times New Roman" w:hAnsi="Times New Roman"/>
          <w:szCs w:val="24"/>
        </w:rPr>
        <w:t xml:space="preserve">Početak </w:t>
      </w:r>
      <w:r w:rsidR="000133F1">
        <w:rPr>
          <w:rFonts w:ascii="Times New Roman" w:hAnsi="Times New Roman"/>
          <w:szCs w:val="24"/>
        </w:rPr>
        <w:t>izrada/dobava/ugradnja</w:t>
      </w:r>
      <w:r w:rsidR="00D3139C" w:rsidRPr="009F5F1A">
        <w:rPr>
          <w:rFonts w:ascii="Times New Roman" w:hAnsi="Times New Roman"/>
          <w:szCs w:val="24"/>
        </w:rPr>
        <w:t xml:space="preserve"> je po sklapanju</w:t>
      </w:r>
      <w:r w:rsidR="00533D41" w:rsidRPr="009F5F1A">
        <w:rPr>
          <w:rFonts w:ascii="Times New Roman" w:hAnsi="Times New Roman"/>
          <w:szCs w:val="24"/>
        </w:rPr>
        <w:t xml:space="preserve"> ugovora.</w:t>
      </w:r>
    </w:p>
    <w:p w:rsidR="00533D41" w:rsidRPr="00F2175F" w:rsidRDefault="00533D41" w:rsidP="00C60804">
      <w:pPr>
        <w:numPr>
          <w:ilvl w:val="1"/>
          <w:numId w:val="15"/>
        </w:numPr>
        <w:overflowPunct w:val="0"/>
        <w:autoSpaceDE w:val="0"/>
        <w:autoSpaceDN w:val="0"/>
        <w:adjustRightInd w:val="0"/>
        <w:ind w:hanging="792"/>
        <w:jc w:val="both"/>
        <w:textAlignment w:val="baseline"/>
        <w:rPr>
          <w:rFonts w:ascii="Times New Roman" w:hAnsi="Times New Roman"/>
          <w:b/>
          <w:bCs/>
          <w:sz w:val="24"/>
          <w:szCs w:val="24"/>
          <w:u w:val="single"/>
        </w:rPr>
      </w:pPr>
      <w:r w:rsidRPr="00F2175F">
        <w:rPr>
          <w:rFonts w:ascii="Times New Roman" w:hAnsi="Times New Roman"/>
          <w:b/>
          <w:bCs/>
          <w:sz w:val="24"/>
          <w:szCs w:val="24"/>
          <w:u w:val="single"/>
        </w:rPr>
        <w:t>Rok valjanosti ponude</w:t>
      </w:r>
    </w:p>
    <w:p w:rsidR="005B1980" w:rsidRDefault="00CD378D" w:rsidP="00350A47">
      <w:pPr>
        <w:pStyle w:val="Tijeloteksta"/>
        <w:spacing w:after="0" w:line="20" w:lineRule="atLeast"/>
        <w:rPr>
          <w:rFonts w:ascii="Times New Roman" w:hAnsi="Times New Roman"/>
          <w:szCs w:val="24"/>
        </w:rPr>
      </w:pPr>
      <w:r w:rsidRPr="00F2175F">
        <w:rPr>
          <w:rFonts w:ascii="Times New Roman" w:hAnsi="Times New Roman"/>
          <w:sz w:val="24"/>
          <w:szCs w:val="24"/>
        </w:rPr>
        <w:t xml:space="preserve">       </w:t>
      </w:r>
      <w:r w:rsidR="00533D41" w:rsidRPr="00F2175F">
        <w:rPr>
          <w:rFonts w:ascii="Times New Roman" w:hAnsi="Times New Roman"/>
          <w:szCs w:val="24"/>
        </w:rPr>
        <w:t xml:space="preserve">Rok valjanosti ponude je najmanje </w:t>
      </w:r>
      <w:r w:rsidR="009F43BB">
        <w:rPr>
          <w:rFonts w:ascii="Times New Roman" w:hAnsi="Times New Roman"/>
          <w:b/>
          <w:bCs/>
          <w:szCs w:val="24"/>
        </w:rPr>
        <w:t>120</w:t>
      </w:r>
      <w:r w:rsidR="00533D41" w:rsidRPr="00F2175F">
        <w:rPr>
          <w:rFonts w:ascii="Times New Roman" w:hAnsi="Times New Roman"/>
          <w:b/>
          <w:bCs/>
          <w:szCs w:val="24"/>
        </w:rPr>
        <w:t xml:space="preserve"> dana</w:t>
      </w:r>
      <w:r w:rsidR="00350A47">
        <w:rPr>
          <w:rFonts w:ascii="Times New Roman" w:hAnsi="Times New Roman"/>
          <w:szCs w:val="24"/>
        </w:rPr>
        <w:t xml:space="preserve"> od dana dostave ponude</w:t>
      </w:r>
    </w:p>
    <w:p w:rsidR="008A716B" w:rsidRDefault="008A716B" w:rsidP="00350A47">
      <w:pPr>
        <w:pStyle w:val="Tijeloteksta"/>
        <w:spacing w:after="0" w:line="20" w:lineRule="atLeast"/>
        <w:rPr>
          <w:rFonts w:ascii="Times New Roman" w:hAnsi="Times New Roman"/>
          <w:szCs w:val="24"/>
        </w:rPr>
      </w:pPr>
    </w:p>
    <w:p w:rsidR="00F1581D" w:rsidRPr="004940C5" w:rsidRDefault="00F1581D" w:rsidP="00195E01">
      <w:pPr>
        <w:pStyle w:val="Tijeloteksta"/>
        <w:numPr>
          <w:ilvl w:val="0"/>
          <w:numId w:val="27"/>
        </w:numPr>
        <w:shd w:val="clear" w:color="auto" w:fill="D9D9D9" w:themeFill="background1" w:themeFillShade="D9"/>
        <w:spacing w:after="0" w:line="20" w:lineRule="atLeast"/>
        <w:ind w:left="357" w:hanging="357"/>
        <w:rPr>
          <w:rFonts w:ascii="Times New Roman" w:hAnsi="Times New Roman"/>
          <w:b/>
          <w:sz w:val="24"/>
          <w:szCs w:val="24"/>
        </w:rPr>
      </w:pPr>
      <w:r w:rsidRPr="004940C5">
        <w:rPr>
          <w:rFonts w:ascii="Times New Roman" w:hAnsi="Times New Roman"/>
          <w:b/>
          <w:sz w:val="24"/>
          <w:szCs w:val="24"/>
        </w:rPr>
        <w:lastRenderedPageBreak/>
        <w:t>Kriterij za odabir ponude</w:t>
      </w:r>
    </w:p>
    <w:p w:rsidR="00F1581D" w:rsidRPr="005D7256" w:rsidRDefault="00F1581D" w:rsidP="00F1581D">
      <w:pPr>
        <w:pStyle w:val="Tijeloteksta"/>
        <w:spacing w:after="0" w:line="20" w:lineRule="atLeast"/>
        <w:ind w:left="357" w:firstLine="0"/>
        <w:rPr>
          <w:rFonts w:ascii="Times New Roman" w:hAnsi="Times New Roman"/>
          <w:b/>
          <w:szCs w:val="24"/>
        </w:rPr>
      </w:pPr>
      <w:r w:rsidRPr="00D76902">
        <w:rPr>
          <w:rFonts w:ascii="Times New Roman" w:hAnsi="Times New Roman"/>
          <w:b/>
          <w:sz w:val="24"/>
          <w:szCs w:val="24"/>
        </w:rPr>
        <w:t xml:space="preserve">      </w:t>
      </w:r>
      <w:r w:rsidRPr="005D7256">
        <w:rPr>
          <w:rFonts w:ascii="Times New Roman" w:hAnsi="Times New Roman"/>
          <w:b/>
          <w:szCs w:val="24"/>
        </w:rPr>
        <w:t>Ekonomski najpovoljnija ponuda</w:t>
      </w:r>
    </w:p>
    <w:tbl>
      <w:tblPr>
        <w:tblW w:w="8646" w:type="dxa"/>
        <w:tblInd w:w="534" w:type="dxa"/>
        <w:tblLook w:val="04A0"/>
      </w:tblPr>
      <w:tblGrid>
        <w:gridCol w:w="708"/>
        <w:gridCol w:w="2410"/>
        <w:gridCol w:w="2835"/>
        <w:gridCol w:w="2693"/>
      </w:tblGrid>
      <w:tr w:rsidR="00F1581D" w:rsidRPr="003C70B3" w:rsidTr="00350A47">
        <w:trPr>
          <w:trHeight w:val="495"/>
        </w:trPr>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r/b</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Kriterij</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Relativni značaj kriterija</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1581D" w:rsidRPr="00A715E4" w:rsidRDefault="00F1581D" w:rsidP="000357DB">
            <w:pPr>
              <w:jc w:val="center"/>
              <w:rPr>
                <w:rFonts w:ascii="Times New Roman" w:hAnsi="Times New Roman"/>
                <w:b/>
                <w:bCs/>
                <w:szCs w:val="22"/>
                <w:lang w:val="hr-HR"/>
              </w:rPr>
            </w:pPr>
            <w:r w:rsidRPr="00A715E4">
              <w:rPr>
                <w:rFonts w:ascii="Times New Roman" w:hAnsi="Times New Roman"/>
                <w:b/>
                <w:bCs/>
                <w:szCs w:val="22"/>
                <w:lang w:val="hr-HR"/>
              </w:rPr>
              <w:t>Maksimalan broj bodova</w:t>
            </w:r>
          </w:p>
        </w:tc>
      </w:tr>
      <w:tr w:rsidR="00F1581D" w:rsidRPr="003C70B3" w:rsidTr="00350A47">
        <w:trPr>
          <w:trHeight w:val="345"/>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a</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Cijena ponude</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sidRPr="00A715E4">
              <w:rPr>
                <w:rFonts w:ascii="Times New Roman" w:hAnsi="Times New Roman"/>
                <w:szCs w:val="22"/>
                <w:lang w:val="hr-HR"/>
              </w:rPr>
              <w:t>90,00%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sidRPr="00A715E4">
              <w:rPr>
                <w:rFonts w:ascii="Times New Roman" w:hAnsi="Times New Roman"/>
                <w:szCs w:val="22"/>
                <w:lang w:val="hr-HR"/>
              </w:rPr>
              <w:t>90,00</w:t>
            </w:r>
          </w:p>
        </w:tc>
      </w:tr>
      <w:tr w:rsidR="00F1581D" w:rsidRPr="002E6403" w:rsidTr="00350A47">
        <w:trPr>
          <w:trHeight w:val="360"/>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b</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Garantni rok</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7</w:t>
            </w:r>
            <w:r w:rsidRPr="00A715E4">
              <w:rPr>
                <w:rFonts w:ascii="Times New Roman" w:hAnsi="Times New Roman"/>
                <w:szCs w:val="22"/>
                <w:lang w:val="hr-HR"/>
              </w:rPr>
              <w:t>,00%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7</w:t>
            </w:r>
            <w:r w:rsidRPr="00A715E4">
              <w:rPr>
                <w:rFonts w:ascii="Times New Roman" w:hAnsi="Times New Roman"/>
                <w:szCs w:val="22"/>
                <w:lang w:val="hr-HR"/>
              </w:rPr>
              <w:t>,00</w:t>
            </w:r>
          </w:p>
        </w:tc>
      </w:tr>
      <w:tr w:rsidR="00F1581D" w:rsidRPr="002E6403" w:rsidTr="00350A47">
        <w:trPr>
          <w:trHeight w:val="345"/>
        </w:trPr>
        <w:tc>
          <w:tcPr>
            <w:tcW w:w="708" w:type="dxa"/>
            <w:tcBorders>
              <w:top w:val="nil"/>
              <w:left w:val="single" w:sz="4" w:space="0" w:color="auto"/>
              <w:bottom w:val="single" w:sz="4" w:space="0" w:color="auto"/>
              <w:right w:val="single" w:sz="4" w:space="0" w:color="auto"/>
            </w:tcBorders>
            <w:shd w:val="clear" w:color="auto" w:fill="auto"/>
            <w:vAlign w:val="bottom"/>
            <w:hideMark/>
          </w:tcPr>
          <w:p w:rsidR="00F1581D" w:rsidRPr="007E5F3C" w:rsidRDefault="00F1581D" w:rsidP="000357DB">
            <w:pPr>
              <w:jc w:val="center"/>
              <w:rPr>
                <w:rFonts w:ascii="Times New Roman" w:hAnsi="Times New Roman"/>
                <w:b/>
                <w:bCs/>
                <w:sz w:val="24"/>
                <w:szCs w:val="22"/>
                <w:lang w:val="hr-HR"/>
              </w:rPr>
            </w:pPr>
            <w:r w:rsidRPr="007E5F3C">
              <w:rPr>
                <w:rFonts w:ascii="Times New Roman" w:hAnsi="Times New Roman"/>
                <w:b/>
                <w:bCs/>
                <w:sz w:val="24"/>
                <w:szCs w:val="22"/>
                <w:lang w:val="hr-HR"/>
              </w:rPr>
              <w:t>c</w:t>
            </w:r>
          </w:p>
        </w:tc>
        <w:tc>
          <w:tcPr>
            <w:tcW w:w="2410"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b/>
                <w:szCs w:val="22"/>
                <w:lang w:val="hr-HR"/>
              </w:rPr>
            </w:pPr>
            <w:r w:rsidRPr="00A715E4">
              <w:rPr>
                <w:rFonts w:ascii="Times New Roman" w:hAnsi="Times New Roman"/>
                <w:b/>
                <w:szCs w:val="22"/>
                <w:lang w:val="hr-HR"/>
              </w:rPr>
              <w:t xml:space="preserve">Rok </w:t>
            </w:r>
            <w:r w:rsidR="00B77A4A">
              <w:rPr>
                <w:rFonts w:ascii="Times New Roman" w:hAnsi="Times New Roman"/>
                <w:b/>
                <w:szCs w:val="22"/>
                <w:lang w:val="hr-HR"/>
              </w:rPr>
              <w:t>ugradnje / izvedbe</w:t>
            </w:r>
          </w:p>
        </w:tc>
        <w:tc>
          <w:tcPr>
            <w:tcW w:w="2835"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3</w:t>
            </w:r>
            <w:r w:rsidRPr="00A715E4">
              <w:rPr>
                <w:rFonts w:ascii="Times New Roman" w:hAnsi="Times New Roman"/>
                <w:szCs w:val="22"/>
                <w:lang w:val="hr-HR"/>
              </w:rPr>
              <w:t>,00%</w:t>
            </w:r>
          </w:p>
        </w:tc>
        <w:tc>
          <w:tcPr>
            <w:tcW w:w="2693" w:type="dxa"/>
            <w:tcBorders>
              <w:top w:val="nil"/>
              <w:left w:val="nil"/>
              <w:bottom w:val="single" w:sz="4" w:space="0" w:color="auto"/>
              <w:right w:val="single" w:sz="4" w:space="0" w:color="auto"/>
            </w:tcBorders>
            <w:shd w:val="clear" w:color="auto" w:fill="auto"/>
            <w:vAlign w:val="bottom"/>
            <w:hideMark/>
          </w:tcPr>
          <w:p w:rsidR="00F1581D" w:rsidRPr="00A715E4" w:rsidRDefault="00F1581D" w:rsidP="000357DB">
            <w:pPr>
              <w:jc w:val="center"/>
              <w:rPr>
                <w:rFonts w:ascii="Times New Roman" w:hAnsi="Times New Roman"/>
                <w:szCs w:val="22"/>
                <w:lang w:val="hr-HR"/>
              </w:rPr>
            </w:pPr>
            <w:r>
              <w:rPr>
                <w:rFonts w:ascii="Times New Roman" w:hAnsi="Times New Roman"/>
                <w:szCs w:val="22"/>
                <w:lang w:val="hr-HR"/>
              </w:rPr>
              <w:t>3</w:t>
            </w:r>
            <w:r w:rsidRPr="00A715E4">
              <w:rPr>
                <w:rFonts w:ascii="Times New Roman" w:hAnsi="Times New Roman"/>
                <w:szCs w:val="22"/>
                <w:lang w:val="hr-HR"/>
              </w:rPr>
              <w:t>,00</w:t>
            </w:r>
          </w:p>
        </w:tc>
      </w:tr>
    </w:tbl>
    <w:p w:rsidR="00F1581D" w:rsidRDefault="00F1581D" w:rsidP="00F1581D">
      <w:pPr>
        <w:pStyle w:val="Tijeloteksta"/>
        <w:spacing w:after="0" w:line="20" w:lineRule="atLeast"/>
        <w:ind w:firstLine="0"/>
        <w:rPr>
          <w:rFonts w:ascii="Times New Roman" w:hAnsi="Times New Roman"/>
          <w:szCs w:val="24"/>
        </w:rPr>
      </w:pPr>
    </w:p>
    <w:p w:rsidR="00F1581D" w:rsidRPr="00D76902" w:rsidRDefault="00F1581D" w:rsidP="002F3A90">
      <w:pPr>
        <w:pStyle w:val="Odlomakpopisa"/>
        <w:numPr>
          <w:ilvl w:val="0"/>
          <w:numId w:val="28"/>
        </w:numPr>
        <w:shd w:val="clear" w:color="auto" w:fill="FFFF00"/>
        <w:tabs>
          <w:tab w:val="left" w:pos="7080"/>
        </w:tabs>
        <w:ind w:left="357" w:hanging="357"/>
        <w:rPr>
          <w:rFonts w:ascii="Times New Roman" w:hAnsi="Times New Roman"/>
          <w:b/>
          <w:sz w:val="24"/>
          <w:szCs w:val="22"/>
        </w:rPr>
      </w:pPr>
      <w:r w:rsidRPr="00D76902">
        <w:rPr>
          <w:rFonts w:ascii="Times New Roman" w:hAnsi="Times New Roman"/>
          <w:b/>
          <w:sz w:val="24"/>
          <w:szCs w:val="22"/>
        </w:rPr>
        <w:t>Izračun ekonomski najpovoljnije ponude</w:t>
      </w:r>
    </w:p>
    <w:p w:rsidR="00F1581D" w:rsidRDefault="00F1581D" w:rsidP="00F1581D">
      <w:pPr>
        <w:tabs>
          <w:tab w:val="left" w:pos="7080"/>
        </w:tabs>
        <w:rPr>
          <w:rFonts w:ascii="Times New Roman" w:hAnsi="Times New Roman"/>
          <w:b/>
          <w:szCs w:val="22"/>
        </w:rPr>
      </w:pPr>
    </w:p>
    <w:p w:rsidR="00F1581D" w:rsidRPr="00D80FE1" w:rsidRDefault="00F1581D" w:rsidP="002F3A90">
      <w:pPr>
        <w:pStyle w:val="Odlomakpopisa"/>
        <w:numPr>
          <w:ilvl w:val="0"/>
          <w:numId w:val="31"/>
        </w:numPr>
        <w:shd w:val="clear" w:color="auto" w:fill="FFFF00"/>
        <w:tabs>
          <w:tab w:val="left" w:pos="7080"/>
        </w:tabs>
        <w:ind w:left="357" w:hanging="357"/>
        <w:rPr>
          <w:rFonts w:ascii="Times New Roman" w:hAnsi="Times New Roman"/>
          <w:b/>
          <w:sz w:val="24"/>
          <w:szCs w:val="22"/>
        </w:rPr>
      </w:pPr>
      <w:r w:rsidRPr="00D76902">
        <w:rPr>
          <w:rFonts w:ascii="Times New Roman" w:hAnsi="Times New Roman"/>
          <w:b/>
          <w:sz w:val="24"/>
          <w:szCs w:val="22"/>
        </w:rPr>
        <w:t>Cijena ponude</w:t>
      </w:r>
    </w:p>
    <w:p w:rsidR="00F1581D" w:rsidRDefault="00F1581D" w:rsidP="002F3A90">
      <w:pPr>
        <w:pStyle w:val="western"/>
        <w:numPr>
          <w:ilvl w:val="0"/>
          <w:numId w:val="33"/>
        </w:numPr>
        <w:spacing w:before="0" w:beforeAutospacing="0" w:after="0"/>
        <w:ind w:left="714" w:hanging="357"/>
      </w:pPr>
      <w:r>
        <w:t>Maksimalan broj bodova koji valjana ponuda može dobiti prema ovom kriteriju je 90 bodova.</w:t>
      </w:r>
    </w:p>
    <w:p w:rsidR="00F1581D" w:rsidRDefault="00F1581D" w:rsidP="002F3A90">
      <w:pPr>
        <w:pStyle w:val="western"/>
        <w:numPr>
          <w:ilvl w:val="0"/>
          <w:numId w:val="33"/>
        </w:numPr>
        <w:spacing w:before="0" w:beforeAutospacing="0" w:after="0"/>
        <w:ind w:left="714" w:hanging="357"/>
      </w:pPr>
      <w:bookmarkStart w:id="5" w:name="__RefHeading___Toc10801_1078126535"/>
      <w:bookmarkEnd w:id="5"/>
      <w:r>
        <w:t xml:space="preserve">Valjana ponuda u kojoj je iskazana najniža cijena dobit će </w:t>
      </w:r>
      <w:r>
        <w:rPr>
          <w:b/>
          <w:bCs/>
        </w:rPr>
        <w:t xml:space="preserve">maksimalan broj bodova (90). </w:t>
      </w:r>
    </w:p>
    <w:p w:rsidR="00F1581D" w:rsidRPr="007E5F3C" w:rsidRDefault="00F1581D" w:rsidP="002F3A90">
      <w:pPr>
        <w:pStyle w:val="western"/>
        <w:numPr>
          <w:ilvl w:val="0"/>
          <w:numId w:val="33"/>
        </w:numPr>
        <w:spacing w:before="0" w:beforeAutospacing="0" w:after="0"/>
        <w:ind w:left="714" w:hanging="357"/>
        <w:rPr>
          <w:b/>
          <w:bCs/>
        </w:rPr>
      </w:pPr>
      <w:bookmarkStart w:id="6" w:name="__RefHeading___Toc10803_1078126535"/>
      <w:bookmarkEnd w:id="6"/>
      <w:r>
        <w:rPr>
          <w:b/>
          <w:bCs/>
        </w:rPr>
        <w:t>Broj bodova prema kriteriju „</w:t>
      </w:r>
      <w:r w:rsidRPr="004F72D8">
        <w:rPr>
          <w:b/>
          <w:bCs/>
          <w:shd w:val="clear" w:color="auto" w:fill="FFFF00"/>
        </w:rPr>
        <w:t>Cijena ponude</w:t>
      </w:r>
      <w:r>
        <w:rPr>
          <w:b/>
          <w:bCs/>
        </w:rPr>
        <w:t xml:space="preserve">“ izračunava se prema sljedećoj formuli: </w:t>
      </w:r>
    </w:p>
    <w:p w:rsidR="00F1581D" w:rsidRDefault="00F1581D" w:rsidP="00F1581D">
      <w:pPr>
        <w:pStyle w:val="western"/>
        <w:spacing w:before="0" w:beforeAutospacing="0" w:after="0"/>
        <w:jc w:val="center"/>
      </w:pPr>
      <w:bookmarkStart w:id="7" w:name="__RefHeading___Toc10805_1078126535"/>
      <w:bookmarkEnd w:id="7"/>
      <w:r>
        <w:t xml:space="preserve">BC= </w:t>
      </w:r>
      <w:r>
        <w:rPr>
          <w:u w:val="single"/>
        </w:rPr>
        <w:t>C.</w:t>
      </w:r>
      <w:r>
        <w:rPr>
          <w:i/>
          <w:iCs/>
          <w:u w:val="single"/>
        </w:rPr>
        <w:t>min</w:t>
      </w:r>
      <w:r>
        <w:rPr>
          <w:u w:val="single"/>
        </w:rPr>
        <w:t xml:space="preserve"> </w:t>
      </w:r>
      <w:r>
        <w:t>x 90</w:t>
      </w:r>
    </w:p>
    <w:p w:rsidR="00F1581D" w:rsidRDefault="00F1581D" w:rsidP="00F1581D">
      <w:pPr>
        <w:pStyle w:val="western"/>
        <w:spacing w:before="0" w:beforeAutospacing="0" w:after="0"/>
        <w:jc w:val="center"/>
      </w:pPr>
      <w:bookmarkStart w:id="8" w:name="__RefHeading___Toc10807_1078126535"/>
      <w:bookmarkEnd w:id="8"/>
      <w:r>
        <w:t>C.pon</w:t>
      </w:r>
    </w:p>
    <w:p w:rsidR="00F1581D" w:rsidRPr="007E5F3C" w:rsidRDefault="00350A47" w:rsidP="00F1581D">
      <w:pPr>
        <w:pStyle w:val="western"/>
        <w:spacing w:before="0" w:beforeAutospacing="0" w:after="0"/>
        <w:rPr>
          <w:b/>
        </w:rPr>
      </w:pPr>
      <w:r>
        <w:rPr>
          <w:b/>
        </w:rPr>
        <w:t xml:space="preserve">       </w:t>
      </w:r>
      <w:r w:rsidR="00F1581D" w:rsidRPr="007E5F3C">
        <w:rPr>
          <w:b/>
        </w:rPr>
        <w:t xml:space="preserve">Pri čemu je </w:t>
      </w:r>
    </w:p>
    <w:p w:rsidR="00F1581D" w:rsidRDefault="00F1581D" w:rsidP="002F3A90">
      <w:pPr>
        <w:pStyle w:val="western"/>
        <w:numPr>
          <w:ilvl w:val="0"/>
          <w:numId w:val="32"/>
        </w:numPr>
        <w:spacing w:before="0" w:beforeAutospacing="0" w:after="0"/>
      </w:pPr>
      <w:bookmarkStart w:id="9" w:name="__RefHeading___Toc10809_1078126535"/>
      <w:bookmarkEnd w:id="9"/>
      <w:r>
        <w:rPr>
          <w:sz w:val="20"/>
          <w:szCs w:val="20"/>
        </w:rPr>
        <w:t xml:space="preserve">BC - broj bodova valjane ponude koja se ocjenjuje po kriteriju „Cijena ponude“ </w:t>
      </w:r>
    </w:p>
    <w:p w:rsidR="00F1581D" w:rsidRDefault="00F1581D" w:rsidP="002F3A90">
      <w:pPr>
        <w:pStyle w:val="western"/>
        <w:numPr>
          <w:ilvl w:val="0"/>
          <w:numId w:val="32"/>
        </w:numPr>
        <w:spacing w:before="0" w:beforeAutospacing="0" w:after="0"/>
      </w:pPr>
      <w:bookmarkStart w:id="10" w:name="__RefHeading___Toc10811_1078126535"/>
      <w:bookmarkEnd w:id="10"/>
      <w:r>
        <w:rPr>
          <w:sz w:val="20"/>
          <w:szCs w:val="20"/>
        </w:rPr>
        <w:t>C.</w:t>
      </w:r>
      <w:r>
        <w:rPr>
          <w:i/>
          <w:iCs/>
          <w:sz w:val="20"/>
          <w:szCs w:val="20"/>
        </w:rPr>
        <w:t>min</w:t>
      </w:r>
      <w:r>
        <w:rPr>
          <w:sz w:val="20"/>
          <w:szCs w:val="20"/>
        </w:rPr>
        <w:t xml:space="preserve"> - ukupna cijena valjane ponude s najnižom cijenom </w:t>
      </w:r>
    </w:p>
    <w:p w:rsidR="00F1581D" w:rsidRPr="008A716B" w:rsidRDefault="00F1581D" w:rsidP="008A716B">
      <w:pPr>
        <w:pStyle w:val="western"/>
        <w:numPr>
          <w:ilvl w:val="0"/>
          <w:numId w:val="32"/>
        </w:numPr>
        <w:spacing w:before="0" w:beforeAutospacing="0" w:after="0"/>
      </w:pPr>
      <w:bookmarkStart w:id="11" w:name="__RefHeading___Toc10813_1078126535"/>
      <w:bookmarkEnd w:id="11"/>
      <w:r>
        <w:rPr>
          <w:sz w:val="20"/>
          <w:szCs w:val="20"/>
        </w:rPr>
        <w:t>C.</w:t>
      </w:r>
      <w:r>
        <w:rPr>
          <w:i/>
          <w:iCs/>
          <w:sz w:val="20"/>
          <w:szCs w:val="20"/>
        </w:rPr>
        <w:t>pon</w:t>
      </w:r>
      <w:r>
        <w:rPr>
          <w:sz w:val="20"/>
          <w:szCs w:val="20"/>
        </w:rPr>
        <w:t xml:space="preserve"> - ukupna cijena valjane ponude koja se ocjenjuje </w:t>
      </w:r>
    </w:p>
    <w:p w:rsidR="008A716B" w:rsidRPr="008A716B" w:rsidRDefault="008A716B" w:rsidP="008A716B">
      <w:pPr>
        <w:pStyle w:val="western"/>
        <w:spacing w:before="0" w:beforeAutospacing="0" w:after="0"/>
        <w:ind w:left="720"/>
      </w:pPr>
    </w:p>
    <w:p w:rsidR="00F1581D" w:rsidRPr="004940C5" w:rsidRDefault="00F1581D" w:rsidP="002F3A90">
      <w:pPr>
        <w:pStyle w:val="Odlomakpopisa"/>
        <w:numPr>
          <w:ilvl w:val="0"/>
          <w:numId w:val="31"/>
        </w:numPr>
        <w:shd w:val="clear" w:color="auto" w:fill="FFFF00"/>
        <w:tabs>
          <w:tab w:val="left" w:pos="7080"/>
        </w:tabs>
        <w:rPr>
          <w:rFonts w:ascii="Times New Roman" w:hAnsi="Times New Roman"/>
          <w:b/>
          <w:sz w:val="24"/>
          <w:szCs w:val="22"/>
        </w:rPr>
      </w:pPr>
      <w:r w:rsidRPr="00D76902">
        <w:rPr>
          <w:rFonts w:ascii="Times New Roman" w:hAnsi="Times New Roman"/>
          <w:b/>
          <w:sz w:val="24"/>
          <w:szCs w:val="22"/>
        </w:rPr>
        <w:t>Garantni rok</w:t>
      </w:r>
    </w:p>
    <w:p w:rsidR="00F1581D" w:rsidRPr="00D80FE1" w:rsidRDefault="00F1581D" w:rsidP="002F3A90">
      <w:pPr>
        <w:pStyle w:val="western"/>
        <w:numPr>
          <w:ilvl w:val="0"/>
          <w:numId w:val="33"/>
        </w:numPr>
        <w:spacing w:before="0" w:beforeAutospacing="0" w:after="0"/>
        <w:ind w:left="567"/>
        <w:rPr>
          <w:b/>
        </w:rPr>
      </w:pPr>
      <w:r>
        <w:t xml:space="preserve">Maksimalan broj bodova koji valjana ponuda može dobiti prema ovom kriteriju je </w:t>
      </w:r>
      <w:r>
        <w:rPr>
          <w:b/>
        </w:rPr>
        <w:t>7</w:t>
      </w:r>
      <w:r w:rsidRPr="00D80FE1">
        <w:rPr>
          <w:b/>
        </w:rPr>
        <w:t xml:space="preserve"> boda</w:t>
      </w:r>
    </w:p>
    <w:p w:rsidR="00F1581D" w:rsidRPr="00C1044E" w:rsidRDefault="00F1581D" w:rsidP="002F3A90">
      <w:pPr>
        <w:pStyle w:val="western"/>
        <w:numPr>
          <w:ilvl w:val="0"/>
          <w:numId w:val="33"/>
        </w:numPr>
        <w:spacing w:before="0" w:beforeAutospacing="0" w:after="0"/>
        <w:ind w:left="567" w:hanging="357"/>
      </w:pPr>
      <w:r>
        <w:t>Valjana ponuda u kojoj  je iskazan garantni rok dobiti će broj bodova prema kriteriju iz tablice kako slijedi</w:t>
      </w:r>
      <w:r>
        <w:rPr>
          <w:b/>
          <w:bCs/>
        </w:rPr>
        <w:t xml:space="preserve"> </w:t>
      </w:r>
    </w:p>
    <w:tbl>
      <w:tblPr>
        <w:tblStyle w:val="Reetkatablice"/>
        <w:tblW w:w="0" w:type="auto"/>
        <w:tblInd w:w="959" w:type="dxa"/>
        <w:tblLook w:val="04A0"/>
      </w:tblPr>
      <w:tblGrid>
        <w:gridCol w:w="3118"/>
        <w:gridCol w:w="2633"/>
        <w:gridCol w:w="2470"/>
      </w:tblGrid>
      <w:tr w:rsidR="00F1581D" w:rsidTr="00350A47">
        <w:tc>
          <w:tcPr>
            <w:tcW w:w="3118" w:type="dxa"/>
          </w:tcPr>
          <w:p w:rsidR="00F1581D" w:rsidRPr="001E34C7" w:rsidRDefault="00F1581D" w:rsidP="000357DB">
            <w:pPr>
              <w:pStyle w:val="western"/>
              <w:spacing w:before="0" w:beforeAutospacing="0" w:after="0"/>
              <w:jc w:val="center"/>
              <w:rPr>
                <w:b/>
                <w:bCs/>
              </w:rPr>
            </w:pPr>
            <w:r w:rsidRPr="001E34C7">
              <w:rPr>
                <w:b/>
                <w:bCs/>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 do 2 godine</w:t>
            </w:r>
          </w:p>
        </w:tc>
        <w:tc>
          <w:tcPr>
            <w:tcW w:w="2470" w:type="dxa"/>
          </w:tcPr>
          <w:p w:rsidR="00F1581D" w:rsidRPr="001E34C7" w:rsidRDefault="00F1581D" w:rsidP="000357DB">
            <w:pPr>
              <w:pStyle w:val="western"/>
              <w:spacing w:before="0" w:beforeAutospacing="0" w:after="0"/>
              <w:jc w:val="center"/>
              <w:rPr>
                <w:bCs/>
              </w:rPr>
            </w:pPr>
            <w:r w:rsidRPr="001E34C7">
              <w:rPr>
                <w:bCs/>
              </w:rPr>
              <w:t>0 bod</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2 do 3 godine</w:t>
            </w:r>
          </w:p>
        </w:tc>
        <w:tc>
          <w:tcPr>
            <w:tcW w:w="2470" w:type="dxa"/>
          </w:tcPr>
          <w:p w:rsidR="00F1581D" w:rsidRPr="001E34C7" w:rsidRDefault="00F1581D" w:rsidP="000357DB">
            <w:pPr>
              <w:pStyle w:val="western"/>
              <w:spacing w:before="0" w:beforeAutospacing="0" w:after="0"/>
              <w:jc w:val="center"/>
              <w:rPr>
                <w:bCs/>
              </w:rPr>
            </w:pPr>
            <w:r w:rsidRPr="001E34C7">
              <w:rPr>
                <w:bCs/>
              </w:rPr>
              <w:t>1 bod</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3 do 5 godine </w:t>
            </w:r>
          </w:p>
        </w:tc>
        <w:tc>
          <w:tcPr>
            <w:tcW w:w="2470" w:type="dxa"/>
          </w:tcPr>
          <w:p w:rsidR="00F1581D" w:rsidRPr="001E34C7" w:rsidRDefault="00F1581D" w:rsidP="000357DB">
            <w:pPr>
              <w:pStyle w:val="western"/>
              <w:spacing w:before="0" w:beforeAutospacing="0" w:after="0"/>
              <w:jc w:val="center"/>
              <w:rPr>
                <w:bCs/>
              </w:rPr>
            </w:pPr>
            <w:r w:rsidRPr="001E34C7">
              <w:rPr>
                <w:bCs/>
              </w:rPr>
              <w:t xml:space="preserve"> 3 boda</w:t>
            </w:r>
          </w:p>
        </w:tc>
      </w:tr>
      <w:tr w:rsidR="00F1581D" w:rsidTr="00350A47">
        <w:tc>
          <w:tcPr>
            <w:tcW w:w="3118" w:type="dxa"/>
          </w:tcPr>
          <w:p w:rsidR="00F1581D" w:rsidRPr="001E34C7" w:rsidRDefault="00F1581D" w:rsidP="000357DB">
            <w:pPr>
              <w:jc w:val="center"/>
              <w:rPr>
                <w:rFonts w:ascii="Times New Roman" w:hAnsi="Times New Roman"/>
                <w:szCs w:val="22"/>
              </w:rPr>
            </w:pPr>
            <w:r w:rsidRPr="001E34C7">
              <w:rPr>
                <w:rFonts w:ascii="Times New Roman" w:hAnsi="Times New Roman"/>
                <w:b/>
                <w:bCs/>
                <w:szCs w:val="22"/>
              </w:rPr>
              <w:t>Garantni rok</w:t>
            </w:r>
          </w:p>
        </w:tc>
        <w:tc>
          <w:tcPr>
            <w:tcW w:w="2633" w:type="dxa"/>
          </w:tcPr>
          <w:p w:rsidR="00F1581D" w:rsidRPr="001E34C7" w:rsidRDefault="00F1581D" w:rsidP="000357DB">
            <w:pPr>
              <w:pStyle w:val="western"/>
              <w:spacing w:before="0" w:beforeAutospacing="0" w:after="0"/>
              <w:jc w:val="center"/>
              <w:rPr>
                <w:bCs/>
              </w:rPr>
            </w:pPr>
            <w:r w:rsidRPr="001E34C7">
              <w:rPr>
                <w:bCs/>
              </w:rPr>
              <w:t xml:space="preserve">  5 godine  i više </w:t>
            </w:r>
          </w:p>
        </w:tc>
        <w:tc>
          <w:tcPr>
            <w:tcW w:w="2470" w:type="dxa"/>
          </w:tcPr>
          <w:p w:rsidR="00F1581D" w:rsidRPr="001E34C7" w:rsidRDefault="00F1581D" w:rsidP="000357DB">
            <w:pPr>
              <w:pStyle w:val="western"/>
              <w:spacing w:before="0" w:beforeAutospacing="0" w:after="0"/>
              <w:jc w:val="center"/>
              <w:rPr>
                <w:bCs/>
              </w:rPr>
            </w:pPr>
            <w:r w:rsidRPr="001E34C7">
              <w:rPr>
                <w:bCs/>
              </w:rPr>
              <w:t xml:space="preserve"> 7 boda</w:t>
            </w:r>
          </w:p>
        </w:tc>
      </w:tr>
    </w:tbl>
    <w:p w:rsidR="00F1581D" w:rsidRDefault="00F1581D" w:rsidP="005C374C">
      <w:pPr>
        <w:pStyle w:val="western"/>
        <w:spacing w:before="0" w:beforeAutospacing="0" w:after="0"/>
      </w:pPr>
    </w:p>
    <w:p w:rsidR="00F1581D" w:rsidRPr="00D80FE1" w:rsidRDefault="00F1581D" w:rsidP="002F3A90">
      <w:pPr>
        <w:pStyle w:val="western"/>
        <w:numPr>
          <w:ilvl w:val="0"/>
          <w:numId w:val="33"/>
        </w:numPr>
        <w:spacing w:before="0" w:beforeAutospacing="0" w:after="0"/>
        <w:rPr>
          <w:b/>
          <w:bCs/>
        </w:rPr>
      </w:pPr>
      <w:r>
        <w:rPr>
          <w:b/>
          <w:bCs/>
        </w:rPr>
        <w:t>Broj bodova prema kriteriju „</w:t>
      </w:r>
      <w:r w:rsidRPr="004F72D8">
        <w:rPr>
          <w:b/>
          <w:bCs/>
          <w:shd w:val="clear" w:color="auto" w:fill="FFFF00"/>
        </w:rPr>
        <w:t>Garantni rok</w:t>
      </w:r>
      <w:r>
        <w:rPr>
          <w:b/>
          <w:bCs/>
        </w:rPr>
        <w:t xml:space="preserve">“ izračunava se prema sljedećoj formuli: </w:t>
      </w:r>
    </w:p>
    <w:p w:rsidR="00F1581D" w:rsidRPr="007E5F3C" w:rsidRDefault="00F1581D" w:rsidP="00F1581D">
      <w:pPr>
        <w:pStyle w:val="western"/>
        <w:spacing w:before="0" w:beforeAutospacing="0" w:after="0"/>
        <w:jc w:val="center"/>
        <w:rPr>
          <w:i/>
        </w:rPr>
      </w:pPr>
      <w:r>
        <w:t xml:space="preserve">                                        GR=   </w:t>
      </w:r>
      <w:r w:rsidRPr="00E02332">
        <w:rPr>
          <w:u w:val="single"/>
        </w:rPr>
        <w:t>Gr.</w:t>
      </w:r>
      <w:r>
        <w:rPr>
          <w:i/>
          <w:iCs/>
          <w:u w:val="single"/>
        </w:rPr>
        <w:t>pon</w:t>
      </w:r>
      <w:r w:rsidRPr="00E02332">
        <w:rPr>
          <w:u w:val="single"/>
        </w:rPr>
        <w:t xml:space="preserve">  </w:t>
      </w:r>
      <w:r w:rsidRPr="00E02332">
        <w:t xml:space="preserve">   </w:t>
      </w:r>
      <w:r>
        <w:rPr>
          <w:b/>
        </w:rPr>
        <w:t xml:space="preserve">x 7  </w:t>
      </w:r>
      <w:r w:rsidRPr="007E5F3C">
        <w:rPr>
          <w:i/>
        </w:rPr>
        <w:t>(izračun na 2 decimale</w:t>
      </w:r>
      <w:r>
        <w:rPr>
          <w:i/>
        </w:rPr>
        <w:t>)</w:t>
      </w:r>
    </w:p>
    <w:p w:rsidR="00F1581D" w:rsidRDefault="00F1581D" w:rsidP="00F1581D">
      <w:pPr>
        <w:pStyle w:val="western"/>
        <w:spacing w:before="0" w:beforeAutospacing="0" w:after="0"/>
        <w:jc w:val="center"/>
        <w:rPr>
          <w:i/>
        </w:rPr>
      </w:pPr>
      <w:r>
        <w:rPr>
          <w:i/>
        </w:rPr>
        <w:t xml:space="preserve">    </w:t>
      </w:r>
      <w:r w:rsidRPr="001D1DDC">
        <w:rPr>
          <w:i/>
        </w:rPr>
        <w:t>Gr</w:t>
      </w:r>
      <w:r>
        <w:rPr>
          <w:i/>
        </w:rPr>
        <w:t>.max</w:t>
      </w:r>
    </w:p>
    <w:p w:rsidR="00F1581D" w:rsidRPr="007E5F3C" w:rsidRDefault="00F1581D" w:rsidP="00F1581D">
      <w:pPr>
        <w:pStyle w:val="western"/>
        <w:spacing w:before="0" w:beforeAutospacing="0" w:after="0"/>
        <w:rPr>
          <w:b/>
        </w:rPr>
      </w:pPr>
      <w:r>
        <w:rPr>
          <w:b/>
        </w:rPr>
        <w:t>p</w:t>
      </w:r>
      <w:r w:rsidRPr="007E5F3C">
        <w:rPr>
          <w:b/>
        </w:rPr>
        <w:t xml:space="preserve">ri čemu je </w:t>
      </w:r>
    </w:p>
    <w:p w:rsidR="00F1581D" w:rsidRPr="008F0F81" w:rsidRDefault="00F1581D" w:rsidP="002F3A90">
      <w:pPr>
        <w:pStyle w:val="western"/>
        <w:numPr>
          <w:ilvl w:val="0"/>
          <w:numId w:val="32"/>
        </w:numPr>
        <w:spacing w:before="0" w:beforeAutospacing="0" w:after="0"/>
        <w:rPr>
          <w:b/>
          <w:sz w:val="20"/>
          <w:szCs w:val="20"/>
        </w:rPr>
      </w:pPr>
      <w:r w:rsidRPr="008F0F81">
        <w:rPr>
          <w:sz w:val="20"/>
          <w:szCs w:val="20"/>
        </w:rPr>
        <w:t>GR – izračun  bodova valjane ponude koja se ocjenjuje po kriteriju „</w:t>
      </w:r>
      <w:r w:rsidRPr="008F0F81">
        <w:rPr>
          <w:b/>
          <w:sz w:val="20"/>
          <w:szCs w:val="20"/>
        </w:rPr>
        <w:t xml:space="preserve">Garantni rok“ </w:t>
      </w:r>
    </w:p>
    <w:p w:rsidR="00F1581D" w:rsidRPr="008F0F81" w:rsidRDefault="00F1581D" w:rsidP="002F3A90">
      <w:pPr>
        <w:pStyle w:val="western"/>
        <w:numPr>
          <w:ilvl w:val="0"/>
          <w:numId w:val="32"/>
        </w:numPr>
        <w:spacing w:before="0" w:beforeAutospacing="0" w:after="0"/>
        <w:rPr>
          <w:sz w:val="20"/>
          <w:szCs w:val="20"/>
        </w:rPr>
      </w:pPr>
      <w:r w:rsidRPr="008F0F81">
        <w:rPr>
          <w:sz w:val="20"/>
          <w:szCs w:val="20"/>
        </w:rPr>
        <w:t>Gr.</w:t>
      </w:r>
      <w:r w:rsidRPr="008F0F81">
        <w:rPr>
          <w:i/>
          <w:iCs/>
          <w:sz w:val="20"/>
          <w:szCs w:val="20"/>
        </w:rPr>
        <w:t>pon</w:t>
      </w:r>
      <w:r w:rsidRPr="008F0F81">
        <w:rPr>
          <w:sz w:val="20"/>
          <w:szCs w:val="20"/>
        </w:rPr>
        <w:t xml:space="preserve"> – broj bodova valjane ponude  koja se ocjenjuje</w:t>
      </w:r>
    </w:p>
    <w:p w:rsidR="00F1581D" w:rsidRPr="008F0F81" w:rsidRDefault="00F1581D" w:rsidP="002F3A90">
      <w:pPr>
        <w:pStyle w:val="western"/>
        <w:numPr>
          <w:ilvl w:val="0"/>
          <w:numId w:val="32"/>
        </w:numPr>
        <w:spacing w:before="0" w:beforeAutospacing="0" w:after="0"/>
        <w:rPr>
          <w:sz w:val="20"/>
          <w:szCs w:val="20"/>
        </w:rPr>
      </w:pPr>
      <w:r w:rsidRPr="008F0F81">
        <w:rPr>
          <w:sz w:val="20"/>
          <w:szCs w:val="20"/>
        </w:rPr>
        <w:t>Gr.</w:t>
      </w:r>
      <w:r w:rsidRPr="008F0F81">
        <w:rPr>
          <w:i/>
          <w:iCs/>
          <w:sz w:val="20"/>
          <w:szCs w:val="20"/>
        </w:rPr>
        <w:t>max</w:t>
      </w:r>
      <w:r w:rsidRPr="008F0F81">
        <w:rPr>
          <w:sz w:val="20"/>
          <w:szCs w:val="20"/>
        </w:rPr>
        <w:t xml:space="preserve"> – broj bodova valjane ponude Ponuditelja koji je dostavio najduži garantni rok</w:t>
      </w:r>
    </w:p>
    <w:p w:rsidR="00F1581D" w:rsidRPr="001E34C7" w:rsidRDefault="00F1581D" w:rsidP="002F3A90">
      <w:pPr>
        <w:pStyle w:val="western"/>
        <w:numPr>
          <w:ilvl w:val="0"/>
          <w:numId w:val="32"/>
        </w:numPr>
        <w:spacing w:before="0" w:beforeAutospacing="0" w:after="0"/>
        <w:rPr>
          <w:sz w:val="20"/>
          <w:szCs w:val="20"/>
        </w:rPr>
      </w:pPr>
      <w:r w:rsidRPr="008F0F81">
        <w:rPr>
          <w:b/>
          <w:bCs/>
          <w:sz w:val="20"/>
          <w:szCs w:val="20"/>
        </w:rPr>
        <w:t xml:space="preserve">7 = </w:t>
      </w:r>
      <w:r w:rsidRPr="008F0F81">
        <w:rPr>
          <w:sz w:val="20"/>
          <w:szCs w:val="20"/>
        </w:rPr>
        <w:t>maksimalni broj bodova po kriteriju roka isporuke izvedbenog projekta</w:t>
      </w:r>
    </w:p>
    <w:p w:rsidR="00F1581D" w:rsidRPr="00D80FE1" w:rsidRDefault="00F1581D" w:rsidP="002F3A90">
      <w:pPr>
        <w:pStyle w:val="Odlomakpopisa"/>
        <w:numPr>
          <w:ilvl w:val="0"/>
          <w:numId w:val="31"/>
        </w:numPr>
        <w:shd w:val="clear" w:color="auto" w:fill="FFFF00"/>
        <w:tabs>
          <w:tab w:val="left" w:pos="7080"/>
        </w:tabs>
        <w:rPr>
          <w:rFonts w:ascii="Times New Roman" w:hAnsi="Times New Roman"/>
          <w:b/>
          <w:sz w:val="24"/>
          <w:szCs w:val="22"/>
        </w:rPr>
      </w:pPr>
      <w:r>
        <w:rPr>
          <w:rFonts w:ascii="Times New Roman" w:hAnsi="Times New Roman"/>
          <w:b/>
          <w:sz w:val="24"/>
          <w:szCs w:val="22"/>
        </w:rPr>
        <w:t>Rok izvođenja radova-ugradnja opreme i uređaja  / predmeta nabave</w:t>
      </w:r>
    </w:p>
    <w:p w:rsidR="00F1581D" w:rsidRPr="00D76902" w:rsidRDefault="00F1581D" w:rsidP="005C374C">
      <w:pPr>
        <w:pStyle w:val="western"/>
        <w:numPr>
          <w:ilvl w:val="0"/>
          <w:numId w:val="29"/>
        </w:numPr>
        <w:spacing w:before="0" w:beforeAutospacing="0" w:after="0"/>
        <w:ind w:left="284" w:hanging="357"/>
        <w:jc w:val="both"/>
      </w:pPr>
      <w:r w:rsidRPr="00D76902">
        <w:rPr>
          <w:b/>
          <w:bCs/>
          <w:color w:val="000000"/>
        </w:rPr>
        <w:t>Maksimalni broj bodova</w:t>
      </w:r>
      <w:r w:rsidRPr="00D76902">
        <w:rPr>
          <w:color w:val="000000"/>
        </w:rPr>
        <w:t xml:space="preserve"> koji ponuditelj može dobiti po ovom </w:t>
      </w:r>
      <w:r w:rsidRPr="00E02332">
        <w:rPr>
          <w:b/>
          <w:color w:val="000000"/>
        </w:rPr>
        <w:t xml:space="preserve">kriteriju je </w:t>
      </w:r>
      <w:r>
        <w:rPr>
          <w:b/>
          <w:bCs/>
          <w:color w:val="000000"/>
        </w:rPr>
        <w:t>3</w:t>
      </w:r>
      <w:r w:rsidRPr="00E02332">
        <w:rPr>
          <w:b/>
          <w:bCs/>
          <w:color w:val="000000"/>
        </w:rPr>
        <w:t>.</w:t>
      </w:r>
    </w:p>
    <w:p w:rsidR="00F1581D" w:rsidRPr="00D76902" w:rsidRDefault="00F1581D" w:rsidP="005C374C">
      <w:pPr>
        <w:pStyle w:val="western"/>
        <w:numPr>
          <w:ilvl w:val="0"/>
          <w:numId w:val="29"/>
        </w:numPr>
        <w:spacing w:after="0"/>
        <w:ind w:left="284"/>
        <w:jc w:val="both"/>
      </w:pPr>
      <w:r w:rsidRPr="00D76902">
        <w:rPr>
          <w:color w:val="000000"/>
        </w:rPr>
        <w:t>Da bi uopće došao u obzir za dodjeljivanje bodova prema ovom kriteriju ponuditelj ne može ponuditi rok isp</w:t>
      </w:r>
      <w:r>
        <w:rPr>
          <w:color w:val="000000"/>
        </w:rPr>
        <w:t>oruke/izrade predmeta nabave</w:t>
      </w:r>
      <w:r w:rsidRPr="00D76902">
        <w:rPr>
          <w:color w:val="000000"/>
        </w:rPr>
        <w:t xml:space="preserve"> koji je duži od </w:t>
      </w:r>
      <w:r>
        <w:rPr>
          <w:color w:val="000000"/>
        </w:rPr>
        <w:t>60</w:t>
      </w:r>
      <w:r w:rsidRPr="00D76902">
        <w:rPr>
          <w:b/>
          <w:bCs/>
          <w:color w:val="000000"/>
        </w:rPr>
        <w:t xml:space="preserve"> kalendarskih dana</w:t>
      </w:r>
    </w:p>
    <w:p w:rsidR="00F1581D" w:rsidRPr="00D76902" w:rsidRDefault="00F1581D" w:rsidP="005C374C">
      <w:pPr>
        <w:pStyle w:val="western"/>
        <w:numPr>
          <w:ilvl w:val="0"/>
          <w:numId w:val="29"/>
        </w:numPr>
        <w:spacing w:after="0"/>
        <w:ind w:left="284"/>
        <w:jc w:val="both"/>
      </w:pPr>
      <w:r w:rsidRPr="00D76902">
        <w:rPr>
          <w:color w:val="000000"/>
        </w:rPr>
        <w:t>Ponudu u k</w:t>
      </w:r>
      <w:r>
        <w:rPr>
          <w:color w:val="000000"/>
        </w:rPr>
        <w:t xml:space="preserve">ojoj će biti ponuđen rok izvođenja predmeta nabave koji je duži </w:t>
      </w:r>
      <w:r w:rsidRPr="00A665C7">
        <w:rPr>
          <w:b/>
          <w:color w:val="000000"/>
        </w:rPr>
        <w:t>od 60 dana</w:t>
      </w:r>
      <w:r w:rsidRPr="00D76902">
        <w:rPr>
          <w:color w:val="000000"/>
        </w:rPr>
        <w:t xml:space="preserve"> smatrati će se nepravilnom ponudom odnosno ponudom koja je suprotna odredbama ove </w:t>
      </w:r>
      <w:r w:rsidR="005C374C">
        <w:rPr>
          <w:color w:val="000000"/>
        </w:rPr>
        <w:t>dokumentacije.</w:t>
      </w:r>
    </w:p>
    <w:p w:rsidR="00F1581D" w:rsidRPr="00D76902" w:rsidRDefault="00F1581D" w:rsidP="005C374C">
      <w:pPr>
        <w:pStyle w:val="western"/>
        <w:numPr>
          <w:ilvl w:val="0"/>
          <w:numId w:val="29"/>
        </w:numPr>
        <w:spacing w:after="0"/>
        <w:ind w:left="284"/>
        <w:jc w:val="both"/>
      </w:pPr>
      <w:r w:rsidRPr="00D76902">
        <w:rPr>
          <w:b/>
          <w:bCs/>
        </w:rPr>
        <w:t>Bodovanje</w:t>
      </w:r>
      <w:r w:rsidRPr="00D76902">
        <w:t xml:space="preserve"> /Bodovna vrijednost prema ovom kriteriju izračunava se prema slijedećoj formuli:</w:t>
      </w:r>
    </w:p>
    <w:p w:rsidR="00F1581D" w:rsidRPr="00D76902" w:rsidRDefault="00F1581D" w:rsidP="00F1581D">
      <w:pPr>
        <w:pStyle w:val="western"/>
        <w:spacing w:before="0" w:beforeAutospacing="0" w:after="0"/>
        <w:ind w:left="1701"/>
      </w:pPr>
      <w:r w:rsidRPr="00D76902">
        <w:rPr>
          <w:b/>
          <w:bCs/>
        </w:rPr>
        <w:t xml:space="preserve">R </w:t>
      </w:r>
      <w:r w:rsidRPr="00D76902">
        <w:t xml:space="preserve">= </w:t>
      </w:r>
      <w:r w:rsidRPr="00D76902">
        <w:rPr>
          <w:u w:val="single"/>
        </w:rPr>
        <w:t xml:space="preserve">R </w:t>
      </w:r>
      <w:r w:rsidRPr="00D76902">
        <w:rPr>
          <w:i/>
          <w:iCs/>
          <w:u w:val="single"/>
        </w:rPr>
        <w:t xml:space="preserve">min </w:t>
      </w:r>
      <w:r w:rsidRPr="00D76902">
        <w:t xml:space="preserve">* </w:t>
      </w:r>
      <w:r>
        <w:rPr>
          <w:bCs/>
        </w:rPr>
        <w:t>3</w:t>
      </w:r>
      <w:r w:rsidRPr="007E5F3C">
        <w:rPr>
          <w:b/>
          <w:bCs/>
        </w:rPr>
        <w:t xml:space="preserve"> </w:t>
      </w:r>
      <w:r w:rsidRPr="00D76902">
        <w:rPr>
          <w:b/>
          <w:bCs/>
        </w:rPr>
        <w:t>=</w:t>
      </w:r>
      <w:r w:rsidRPr="00D76902">
        <w:t xml:space="preserve"> </w:t>
      </w:r>
      <w:r w:rsidRPr="00D76902">
        <w:rPr>
          <w:u w:val="single"/>
        </w:rPr>
        <w:t>(izračun na 2.dec)</w:t>
      </w:r>
    </w:p>
    <w:p w:rsidR="008A716B" w:rsidRDefault="00F1581D" w:rsidP="008A716B">
      <w:pPr>
        <w:pStyle w:val="western"/>
        <w:spacing w:before="0" w:beforeAutospacing="0" w:after="0"/>
        <w:ind w:left="1701"/>
      </w:pPr>
      <w:r w:rsidRPr="00D76902">
        <w:t xml:space="preserve">       R </w:t>
      </w:r>
      <w:r w:rsidRPr="00D76902">
        <w:rPr>
          <w:i/>
          <w:iCs/>
        </w:rPr>
        <w:t>pon</w:t>
      </w:r>
    </w:p>
    <w:p w:rsidR="00F1581D" w:rsidRPr="00D76902" w:rsidRDefault="00F1581D" w:rsidP="008A716B">
      <w:pPr>
        <w:pStyle w:val="western"/>
        <w:spacing w:before="0" w:beforeAutospacing="0" w:after="0"/>
      </w:pPr>
      <w:r w:rsidRPr="00D76902">
        <w:rPr>
          <w:b/>
          <w:bCs/>
        </w:rPr>
        <w:t>pri čemu je:</w:t>
      </w:r>
    </w:p>
    <w:p w:rsidR="00F1581D" w:rsidRPr="008F0F81" w:rsidRDefault="00F1581D" w:rsidP="002F3A90">
      <w:pPr>
        <w:pStyle w:val="western"/>
        <w:numPr>
          <w:ilvl w:val="0"/>
          <w:numId w:val="30"/>
        </w:numPr>
        <w:spacing w:before="0" w:beforeAutospacing="0" w:after="0"/>
        <w:rPr>
          <w:sz w:val="20"/>
        </w:rPr>
      </w:pPr>
      <w:r w:rsidRPr="008F0F81">
        <w:rPr>
          <w:b/>
          <w:sz w:val="20"/>
        </w:rPr>
        <w:t>R</w:t>
      </w:r>
      <w:r w:rsidRPr="008F0F81">
        <w:rPr>
          <w:sz w:val="20"/>
        </w:rPr>
        <w:t xml:space="preserve"> = broj bodova po kriteriju </w:t>
      </w:r>
      <w:r w:rsidRPr="008F0F81">
        <w:rPr>
          <w:b/>
          <w:sz w:val="20"/>
        </w:rPr>
        <w:t>roka izvođenja radova</w:t>
      </w:r>
      <w:r w:rsidRPr="008F0F81">
        <w:rPr>
          <w:sz w:val="20"/>
        </w:rPr>
        <w:t xml:space="preserve"> izvedbenog projekta koja se ocjenjuje</w:t>
      </w:r>
    </w:p>
    <w:p w:rsidR="00F1581D" w:rsidRPr="008F0F81" w:rsidRDefault="00F1581D" w:rsidP="002F3A90">
      <w:pPr>
        <w:pStyle w:val="western"/>
        <w:numPr>
          <w:ilvl w:val="0"/>
          <w:numId w:val="30"/>
        </w:numPr>
        <w:spacing w:before="0" w:beforeAutospacing="0" w:after="0"/>
        <w:rPr>
          <w:sz w:val="20"/>
        </w:rPr>
      </w:pPr>
      <w:r w:rsidRPr="008F0F81">
        <w:rPr>
          <w:b/>
          <w:sz w:val="20"/>
        </w:rPr>
        <w:t xml:space="preserve">R </w:t>
      </w:r>
      <w:r w:rsidRPr="008F0F81">
        <w:rPr>
          <w:b/>
          <w:i/>
          <w:iCs/>
          <w:sz w:val="20"/>
        </w:rPr>
        <w:t>min</w:t>
      </w:r>
      <w:r w:rsidRPr="008F0F81">
        <w:rPr>
          <w:sz w:val="20"/>
        </w:rPr>
        <w:t xml:space="preserve"> = broj dana </w:t>
      </w:r>
      <w:r w:rsidRPr="008F0F81">
        <w:rPr>
          <w:i/>
          <w:sz w:val="20"/>
        </w:rPr>
        <w:t>(najkraći ponuđeni rok izrade predmeta nabave)</w:t>
      </w:r>
    </w:p>
    <w:p w:rsidR="00F1581D" w:rsidRPr="008F0F81" w:rsidRDefault="00F1581D" w:rsidP="002F3A90">
      <w:pPr>
        <w:pStyle w:val="western"/>
        <w:numPr>
          <w:ilvl w:val="0"/>
          <w:numId w:val="30"/>
        </w:numPr>
        <w:spacing w:before="0" w:beforeAutospacing="0" w:after="0"/>
        <w:rPr>
          <w:i/>
          <w:sz w:val="20"/>
        </w:rPr>
      </w:pPr>
      <w:r w:rsidRPr="008F0F81">
        <w:rPr>
          <w:b/>
          <w:sz w:val="20"/>
        </w:rPr>
        <w:t>R</w:t>
      </w:r>
      <w:r w:rsidRPr="008F0F81">
        <w:rPr>
          <w:b/>
          <w:i/>
          <w:iCs/>
          <w:sz w:val="20"/>
        </w:rPr>
        <w:t xml:space="preserve"> pon</w:t>
      </w:r>
      <w:r w:rsidRPr="008F0F81">
        <w:rPr>
          <w:sz w:val="20"/>
        </w:rPr>
        <w:t xml:space="preserve"> = broj dana </w:t>
      </w:r>
      <w:r w:rsidRPr="008F0F81">
        <w:rPr>
          <w:i/>
          <w:sz w:val="20"/>
        </w:rPr>
        <w:t>( ponuđeni rok izrade  predmeta nabave  ponude koja se ocjenjuje)</w:t>
      </w:r>
    </w:p>
    <w:p w:rsidR="000133F1" w:rsidRDefault="00F1581D" w:rsidP="002F3A90">
      <w:pPr>
        <w:pStyle w:val="western"/>
        <w:numPr>
          <w:ilvl w:val="0"/>
          <w:numId w:val="30"/>
        </w:numPr>
        <w:spacing w:before="0" w:beforeAutospacing="0" w:after="0"/>
        <w:rPr>
          <w:sz w:val="20"/>
        </w:rPr>
      </w:pPr>
      <w:r w:rsidRPr="008F0F81">
        <w:rPr>
          <w:bCs/>
          <w:sz w:val="20"/>
        </w:rPr>
        <w:t>3</w:t>
      </w:r>
      <w:r w:rsidRPr="008F0F81">
        <w:rPr>
          <w:b/>
          <w:bCs/>
          <w:sz w:val="20"/>
        </w:rPr>
        <w:t xml:space="preserve"> = </w:t>
      </w:r>
      <w:r w:rsidRPr="008F0F81">
        <w:rPr>
          <w:sz w:val="20"/>
        </w:rPr>
        <w:t>maksimalni broj bodova po kriteriju roka izvođenja rado</w:t>
      </w:r>
      <w:r w:rsidR="00350A47">
        <w:rPr>
          <w:sz w:val="20"/>
        </w:rPr>
        <w:t>v</w:t>
      </w:r>
    </w:p>
    <w:p w:rsidR="00B77A4A" w:rsidRPr="00350A47" w:rsidRDefault="00B77A4A" w:rsidP="00B77A4A">
      <w:pPr>
        <w:pStyle w:val="western"/>
        <w:spacing w:before="0" w:beforeAutospacing="0" w:after="0"/>
        <w:ind w:left="720"/>
        <w:rPr>
          <w:sz w:val="20"/>
        </w:rPr>
      </w:pPr>
    </w:p>
    <w:p w:rsidR="0007351E" w:rsidRPr="00B121F8" w:rsidRDefault="0007351E" w:rsidP="00195E01">
      <w:pPr>
        <w:pStyle w:val="Standard"/>
        <w:numPr>
          <w:ilvl w:val="0"/>
          <w:numId w:val="34"/>
        </w:numPr>
        <w:shd w:val="clear" w:color="auto" w:fill="D9D9D9" w:themeFill="background1" w:themeFillShade="D9"/>
        <w:autoSpaceDE w:val="0"/>
        <w:ind w:left="357" w:hanging="357"/>
        <w:rPr>
          <w:rFonts w:cs="Times New Roman"/>
          <w:u w:val="single"/>
        </w:rPr>
      </w:pPr>
      <w:r w:rsidRPr="00B121F8">
        <w:rPr>
          <w:rFonts w:eastAsia="Calibri" w:cs="Times New Roman"/>
          <w:b/>
          <w:bCs/>
          <w:u w:val="single"/>
          <w:lang w:val="en-US"/>
        </w:rPr>
        <w:lastRenderedPageBreak/>
        <w:t>NADZOR NARU</w:t>
      </w:r>
      <w:r w:rsidRPr="00B121F8">
        <w:rPr>
          <w:rFonts w:eastAsia="Calibri" w:cs="Times New Roman"/>
          <w:b/>
          <w:bCs/>
          <w:u w:val="single"/>
        </w:rPr>
        <w:t>ČITELJA</w:t>
      </w:r>
    </w:p>
    <w:p w:rsidR="0007351E" w:rsidRPr="001427B0" w:rsidRDefault="0007351E" w:rsidP="0007351E">
      <w:pPr>
        <w:pStyle w:val="Standard"/>
        <w:autoSpaceDE w:val="0"/>
        <w:jc w:val="center"/>
        <w:rPr>
          <w:rFonts w:eastAsia="Calibri" w:cs="Times New Roman"/>
          <w:b/>
          <w:bCs/>
        </w:rPr>
      </w:pPr>
      <w:r w:rsidRPr="001427B0">
        <w:rPr>
          <w:rFonts w:eastAsia="Calibri" w:cs="Times New Roman"/>
          <w:b/>
          <w:bCs/>
        </w:rPr>
        <w:t>članak 5</w:t>
      </w:r>
    </w:p>
    <w:p w:rsidR="005765F3" w:rsidRPr="00EA4E9F" w:rsidRDefault="0007351E" w:rsidP="0007351E">
      <w:pPr>
        <w:pStyle w:val="Standard"/>
        <w:autoSpaceDE w:val="0"/>
        <w:jc w:val="both"/>
        <w:rPr>
          <w:rFonts w:eastAsia="Calibri" w:cs="Times New Roman"/>
          <w:b/>
          <w:highlight w:val="yellow"/>
        </w:rPr>
      </w:pPr>
      <w:r w:rsidRPr="00EA4E9F">
        <w:rPr>
          <w:rFonts w:eastAsia="Calibri" w:cs="Times New Roman"/>
          <w:b/>
          <w:highlight w:val="yellow"/>
          <w:lang w:val="en-US"/>
        </w:rPr>
        <w:t>Naru</w:t>
      </w:r>
      <w:r w:rsidR="005765F3" w:rsidRPr="00EA4E9F">
        <w:rPr>
          <w:rFonts w:eastAsia="Calibri" w:cs="Times New Roman"/>
          <w:b/>
          <w:highlight w:val="yellow"/>
        </w:rPr>
        <w:t>č</w:t>
      </w:r>
      <w:r w:rsidRPr="00EA4E9F">
        <w:rPr>
          <w:rFonts w:eastAsia="Calibri" w:cs="Times New Roman"/>
          <w:b/>
          <w:highlight w:val="yellow"/>
        </w:rPr>
        <w:t>itelj provodi stalni nadzor nad izvođenjem radova.</w:t>
      </w:r>
    </w:p>
    <w:p w:rsidR="005B1980" w:rsidRPr="00350A47" w:rsidRDefault="0007351E" w:rsidP="0007351E">
      <w:pPr>
        <w:pStyle w:val="Standard"/>
        <w:autoSpaceDE w:val="0"/>
        <w:jc w:val="both"/>
        <w:rPr>
          <w:rFonts w:cs="Times New Roman"/>
        </w:rPr>
      </w:pPr>
      <w:r w:rsidRPr="00350A47">
        <w:rPr>
          <w:rFonts w:cs="Times New Roman"/>
        </w:rPr>
        <w:t>Naručitelj je povjerio nadzor ugovorenoj ovlaštenoj kući :</w:t>
      </w:r>
    </w:p>
    <w:p w:rsidR="00B77A4A" w:rsidRPr="00575718" w:rsidRDefault="00575718" w:rsidP="00B77A4A">
      <w:pPr>
        <w:pStyle w:val="Tijeloteksta"/>
        <w:numPr>
          <w:ilvl w:val="0"/>
          <w:numId w:val="40"/>
        </w:numPr>
        <w:spacing w:after="0" w:line="240" w:lineRule="auto"/>
        <w:ind w:left="0" w:firstLine="0"/>
        <w:rPr>
          <w:rFonts w:ascii="Times New Roman" w:hAnsi="Times New Roman"/>
          <w:b/>
          <w:i/>
          <w:sz w:val="28"/>
          <w:szCs w:val="28"/>
          <w:lang w:val="hr-HR"/>
        </w:rPr>
      </w:pPr>
      <w:r w:rsidRPr="00575718">
        <w:rPr>
          <w:rFonts w:ascii="Times New Roman" w:hAnsi="Times New Roman"/>
          <w:sz w:val="24"/>
        </w:rPr>
        <w:t>Rolich-Rolich d.o.o.10 000 Zagreb, Skokov prilaz br.6, OIB:83145128103</w:t>
      </w:r>
      <w:r>
        <w:rPr>
          <w:rFonts w:ascii="Times New Roman" w:hAnsi="Times New Roman"/>
          <w:b/>
          <w:i/>
          <w:sz w:val="28"/>
          <w:szCs w:val="28"/>
          <w:lang w:val="hr-HR"/>
        </w:rPr>
        <w:t xml:space="preserve">, </w:t>
      </w:r>
      <w:r w:rsidR="00250414" w:rsidRPr="00575718">
        <w:rPr>
          <w:rFonts w:ascii="Times New Roman" w:hAnsi="Times New Roman"/>
          <w:sz w:val="24"/>
          <w:szCs w:val="28"/>
          <w:lang w:val="hr-HR"/>
        </w:rPr>
        <w:t>koji će imenovati nadzornog inženjera i o tome</w:t>
      </w:r>
      <w:r w:rsidR="000E0FD6" w:rsidRPr="00575718">
        <w:rPr>
          <w:rFonts w:ascii="Times New Roman" w:hAnsi="Times New Roman"/>
          <w:b/>
          <w:i/>
          <w:sz w:val="28"/>
          <w:szCs w:val="28"/>
          <w:lang w:val="hr-HR"/>
        </w:rPr>
        <w:t xml:space="preserve"> </w:t>
      </w:r>
      <w:r w:rsidR="00250414" w:rsidRPr="00575718">
        <w:rPr>
          <w:rFonts w:ascii="Times New Roman" w:hAnsi="Times New Roman"/>
          <w:sz w:val="24"/>
          <w:szCs w:val="28"/>
          <w:lang w:val="hr-HR"/>
        </w:rPr>
        <w:t>obavijestiti Izvođača.</w:t>
      </w:r>
      <w:r w:rsidR="000E0FD6" w:rsidRPr="00575718">
        <w:rPr>
          <w:rFonts w:ascii="Times New Roman" w:hAnsi="Times New Roman"/>
          <w:b/>
          <w:i/>
          <w:sz w:val="28"/>
          <w:szCs w:val="28"/>
          <w:lang w:val="hr-HR"/>
        </w:rPr>
        <w:t xml:space="preserve">  </w:t>
      </w:r>
      <w:r w:rsidR="00250414" w:rsidRPr="00575718">
        <w:rPr>
          <w:rFonts w:ascii="Times New Roman" w:hAnsi="Times New Roman"/>
          <w:sz w:val="24"/>
          <w:szCs w:val="28"/>
          <w:lang w:val="hr-HR"/>
        </w:rPr>
        <w:t>Nadzor nad izvođenjem radova sastoji se od kontrole ispunjavanja ugovornih obveza Izvođača i Podizvođača</w:t>
      </w:r>
      <w:r w:rsidR="000E0FD6" w:rsidRPr="00575718">
        <w:rPr>
          <w:rFonts w:ascii="Times New Roman" w:hAnsi="Times New Roman"/>
          <w:b/>
          <w:i/>
          <w:sz w:val="28"/>
          <w:szCs w:val="28"/>
          <w:lang w:val="hr-HR"/>
        </w:rPr>
        <w:t xml:space="preserve"> </w:t>
      </w:r>
      <w:r w:rsidR="00250414" w:rsidRPr="00575718">
        <w:rPr>
          <w:rFonts w:ascii="Times New Roman" w:hAnsi="Times New Roman"/>
          <w:sz w:val="24"/>
          <w:szCs w:val="28"/>
          <w:lang w:val="hr-HR"/>
        </w:rPr>
        <w:t>radova, te poduzimanje odgovarajućih mjera za realizaciju tih obaveza. Nadzor u pogledu ispunjenja ugovornih</w:t>
      </w:r>
      <w:r>
        <w:rPr>
          <w:rFonts w:ascii="Times New Roman" w:hAnsi="Times New Roman"/>
          <w:b/>
          <w:i/>
          <w:sz w:val="28"/>
          <w:szCs w:val="28"/>
          <w:lang w:val="hr-HR"/>
        </w:rPr>
        <w:t xml:space="preserve"> </w:t>
      </w:r>
      <w:r w:rsidR="00250414" w:rsidRPr="00575718">
        <w:rPr>
          <w:rFonts w:ascii="Times New Roman" w:hAnsi="Times New Roman"/>
          <w:sz w:val="24"/>
          <w:szCs w:val="28"/>
          <w:lang w:val="hr-HR"/>
        </w:rPr>
        <w:t>obaveza sastoji se osobito od kontrole:</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koli</w:t>
      </w:r>
      <w:r w:rsidRPr="001427B0">
        <w:rPr>
          <w:rFonts w:eastAsia="Calibri" w:cs="Times New Roman"/>
        </w:rPr>
        <w:t>čine radova</w:t>
      </w:r>
    </w:p>
    <w:p w:rsidR="0007351E" w:rsidRPr="001427B0" w:rsidRDefault="0007351E" w:rsidP="002F3A90">
      <w:pPr>
        <w:pStyle w:val="Standard"/>
        <w:numPr>
          <w:ilvl w:val="0"/>
          <w:numId w:val="17"/>
        </w:numPr>
        <w:autoSpaceDE w:val="0"/>
        <w:ind w:firstLine="0"/>
        <w:jc w:val="both"/>
        <w:rPr>
          <w:rFonts w:eastAsia="Calibri" w:cs="Times New Roman"/>
          <w:lang w:val="en-US"/>
        </w:rPr>
      </w:pPr>
      <w:r w:rsidRPr="001427B0">
        <w:rPr>
          <w:rFonts w:eastAsia="Calibri" w:cs="Times New Roman"/>
          <w:lang w:val="en-US"/>
        </w:rPr>
        <w:t>održavanja rokova</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izvo</w:t>
      </w:r>
      <w:r w:rsidRPr="001427B0">
        <w:rPr>
          <w:rFonts w:eastAsia="Calibri" w:cs="Times New Roman"/>
        </w:rPr>
        <w:t>đenja radova</w:t>
      </w:r>
    </w:p>
    <w:p w:rsidR="0007351E" w:rsidRPr="001427B0" w:rsidRDefault="0007351E" w:rsidP="002F3A90">
      <w:pPr>
        <w:pStyle w:val="Standard"/>
        <w:numPr>
          <w:ilvl w:val="0"/>
          <w:numId w:val="17"/>
        </w:numPr>
        <w:autoSpaceDE w:val="0"/>
        <w:ind w:firstLine="0"/>
        <w:jc w:val="both"/>
        <w:rPr>
          <w:rFonts w:cs="Times New Roman"/>
        </w:rPr>
      </w:pPr>
      <w:r w:rsidRPr="001427B0">
        <w:rPr>
          <w:rFonts w:eastAsia="Calibri" w:cs="Times New Roman"/>
          <w:lang w:val="en-US"/>
        </w:rPr>
        <w:t>izvo</w:t>
      </w:r>
      <w:r w:rsidRPr="001427B0">
        <w:rPr>
          <w:rFonts w:eastAsia="Calibri" w:cs="Times New Roman"/>
        </w:rPr>
        <w:t>đenje radova prema tehničkoj dokumentaciji</w:t>
      </w:r>
    </w:p>
    <w:p w:rsidR="0007351E" w:rsidRPr="001427B0" w:rsidRDefault="0007351E" w:rsidP="002F3A90">
      <w:pPr>
        <w:pStyle w:val="Standard"/>
        <w:numPr>
          <w:ilvl w:val="0"/>
          <w:numId w:val="17"/>
        </w:numPr>
        <w:autoSpaceDE w:val="0"/>
        <w:ind w:firstLine="0"/>
        <w:jc w:val="both"/>
        <w:rPr>
          <w:rFonts w:eastAsia="Calibri" w:cs="Times New Roman"/>
          <w:lang w:val="en-US"/>
        </w:rPr>
      </w:pPr>
      <w:r w:rsidRPr="001427B0">
        <w:rPr>
          <w:rFonts w:eastAsia="Calibri" w:cs="Times New Roman"/>
          <w:lang w:val="en-US"/>
        </w:rPr>
        <w:t>kvalitete radova.</w:t>
      </w:r>
    </w:p>
    <w:p w:rsidR="0007351E" w:rsidRPr="001427B0" w:rsidRDefault="0007351E" w:rsidP="0007351E">
      <w:pPr>
        <w:pStyle w:val="Standard"/>
        <w:autoSpaceDE w:val="0"/>
        <w:jc w:val="both"/>
        <w:rPr>
          <w:rFonts w:cs="Times New Roman"/>
        </w:rPr>
      </w:pPr>
      <w:r w:rsidRPr="001427B0">
        <w:rPr>
          <w:rFonts w:eastAsia="Calibri" w:cs="Times New Roman"/>
          <w:lang w:val="en-US"/>
        </w:rPr>
        <w:t>U okviru navedenog sadržaja rada, nadzorni dužan je osobito kontrolirati rad Izvo</w:t>
      </w:r>
      <w:r w:rsidRPr="001427B0">
        <w:rPr>
          <w:rFonts w:eastAsia="Calibri" w:cs="Times New Roman"/>
        </w:rPr>
        <w:t>đača usmislu provođenja tehničke koncepcije iz tehničke dokumentacije, kontrolirati kvalitetu ugrađenih materijala i radova u odnosu na propise o tehničkim normativima i Hrvatskim standardima , te zahtjeve iz Ugovora, davati tumačenje eventualno nejasnih detalja iz tehničke dokumentacije , kao i rješavati druga tehnička pitanja koja nastanu, sudjelovati u snimanju i obračunu izvedenih radova, kontrolirati realizaciju terminskih planova, a posebno da li su za njihovu realizaciju ispunjeni uvjeti pogledu potrebne mehanizacije i kadrova na gradilištu, kontrolirati trošenje sredstava, pravovremeno preuzimati radove, pravovremeno upozoriti Izvođača na uočene nedostatke, podnositi odgovarajuće izvještaje Naručitelju i obavljati sve ostale poslove u njegovoj nadležnosti su</w:t>
      </w:r>
      <w:r w:rsidR="00350A47">
        <w:rPr>
          <w:rFonts w:eastAsia="Calibri" w:cs="Times New Roman"/>
        </w:rPr>
        <w:t>kladno Zakonu o pros.</w:t>
      </w:r>
      <w:r w:rsidRPr="001427B0">
        <w:rPr>
          <w:rFonts w:eastAsia="Calibri" w:cs="Times New Roman"/>
        </w:rPr>
        <w:t xml:space="preserve"> uređenju i gradnji ( NN 76/07)</w:t>
      </w:r>
    </w:p>
    <w:p w:rsidR="0007351E" w:rsidRPr="001427B0" w:rsidRDefault="0007351E" w:rsidP="0007351E">
      <w:pPr>
        <w:pStyle w:val="Standard"/>
        <w:autoSpaceDE w:val="0"/>
        <w:jc w:val="both"/>
        <w:rPr>
          <w:rFonts w:cs="Times New Roman"/>
        </w:rPr>
      </w:pPr>
      <w:r w:rsidRPr="001427B0">
        <w:rPr>
          <w:rFonts w:eastAsia="Calibri" w:cs="Times New Roman"/>
          <w:lang w:val="en-US"/>
        </w:rPr>
        <w:t>Nadzor ima pravo pristupa na gradilište, u radionice, pogone, skladišta materijala i drugo, u svrhu obavljanja nadzora. Nadzorni inženjer ima pravo uvida u svu potrebnu dokumentaciju u okviru kontrole ispunjenja ugovornih obveza Izvo</w:t>
      </w:r>
      <w:r w:rsidRPr="001427B0">
        <w:rPr>
          <w:rFonts w:eastAsia="Calibri" w:cs="Times New Roman"/>
        </w:rPr>
        <w:t>đača.</w:t>
      </w:r>
    </w:p>
    <w:p w:rsidR="0007351E" w:rsidRPr="001427B0" w:rsidRDefault="0007351E" w:rsidP="0007351E">
      <w:pPr>
        <w:pStyle w:val="Standard"/>
        <w:autoSpaceDE w:val="0"/>
        <w:jc w:val="both"/>
        <w:rPr>
          <w:rFonts w:cs="Times New Roman"/>
        </w:rPr>
      </w:pPr>
      <w:r w:rsidRPr="001427B0">
        <w:rPr>
          <w:rFonts w:eastAsia="Calibri" w:cs="Times New Roman"/>
          <w:lang w:val="en-US"/>
        </w:rPr>
        <w:t>Nadzor ima pravo narediti da se u primjerenom roku otklone svi uo</w:t>
      </w:r>
      <w:r w:rsidRPr="001427B0">
        <w:rPr>
          <w:rFonts w:eastAsia="Calibri" w:cs="Times New Roman"/>
        </w:rPr>
        <w:t>čeni nedostaci, kao i narediti obustavu izvođenja pojedinih radova koji se izvode nekvalitetno ili na drugi način odstupaju od odredbi Ugovora, ako bi nastavljanje izvođenja tih radova moglo izazvati teže posljedice. Nadzorni inženjer može narediti i rušenje, odnosno otklanjanje pojedinih nekvalitetnih radova ili onih koji na drugi način bitno odstupaju od Ugovora ako se ti radovi ni naknadno ne mogu uskladiti sa zahtjevima Ugovora.</w:t>
      </w:r>
    </w:p>
    <w:p w:rsidR="0007351E" w:rsidRPr="001427B0" w:rsidRDefault="0007351E" w:rsidP="0007351E">
      <w:pPr>
        <w:pStyle w:val="Standard"/>
        <w:autoSpaceDE w:val="0"/>
        <w:jc w:val="both"/>
        <w:rPr>
          <w:rFonts w:cs="Times New Roman"/>
        </w:rPr>
      </w:pPr>
      <w:r w:rsidRPr="001427B0">
        <w:rPr>
          <w:rFonts w:eastAsia="Calibri" w:cs="Times New Roman"/>
          <w:lang w:val="en-US"/>
        </w:rPr>
        <w:t>Nadzor može u slu</w:t>
      </w:r>
      <w:r w:rsidRPr="001427B0">
        <w:rPr>
          <w:rFonts w:eastAsia="Calibri" w:cs="Times New Roman"/>
        </w:rPr>
        <w:t>čaju potrebe, a u svrhu zaštite života, izvedenih radova i drugih materijalnih dobara narediti Izvođaču da izvede potrebne radove i poduzme mjere koje su po njegovoj ocjeni neophodne za otklanjanje opasnosti. Izvođač je dužan provesti nalog nadzornog inženjera.</w:t>
      </w:r>
    </w:p>
    <w:p w:rsidR="0007351E" w:rsidRPr="00710D6E" w:rsidRDefault="0007351E" w:rsidP="0007351E">
      <w:pPr>
        <w:pStyle w:val="Standard"/>
        <w:autoSpaceDE w:val="0"/>
        <w:jc w:val="both"/>
        <w:rPr>
          <w:rFonts w:cs="Times New Roman"/>
        </w:rPr>
      </w:pPr>
      <w:r w:rsidRPr="001427B0">
        <w:rPr>
          <w:rFonts w:eastAsia="Calibri" w:cs="Times New Roman"/>
          <w:lang w:val="en-US"/>
        </w:rPr>
        <w:t>Nadzor se provodi redovito, a dinamika i ažurnost nadzora mora biti u skladu s dinamikom izvo</w:t>
      </w:r>
      <w:r w:rsidRPr="001427B0">
        <w:rPr>
          <w:rFonts w:eastAsia="Calibri" w:cs="Times New Roman"/>
        </w:rPr>
        <w:t>đenja radova.</w:t>
      </w:r>
      <w:r>
        <w:rPr>
          <w:rFonts w:cs="Times New Roman"/>
        </w:rPr>
        <w:t xml:space="preserve"> </w:t>
      </w:r>
      <w:r w:rsidRPr="001427B0">
        <w:rPr>
          <w:rFonts w:eastAsia="Calibri" w:cs="Times New Roman"/>
          <w:lang w:val="en-US"/>
        </w:rPr>
        <w:t>Ukoliko Izvo</w:t>
      </w:r>
      <w:r w:rsidRPr="001427B0">
        <w:rPr>
          <w:rFonts w:eastAsia="Calibri" w:cs="Times New Roman"/>
        </w:rPr>
        <w:t>đač ima primjedbi na rad nadzornog inženjera, ili se smatra oštećenim nekom njegovom odlukom, ima pravo da o tome obavijesti Naručitelja koji će razmotriti date primjedbe i o tome donijeti odluku.</w:t>
      </w:r>
    </w:p>
    <w:p w:rsidR="000133F1" w:rsidRDefault="000133F1" w:rsidP="0007351E">
      <w:pPr>
        <w:pStyle w:val="Tijeloteksta"/>
        <w:spacing w:after="0" w:line="20" w:lineRule="atLeast"/>
        <w:ind w:firstLine="0"/>
        <w:rPr>
          <w:rFonts w:ascii="Times New Roman" w:hAnsi="Times New Roman"/>
          <w:sz w:val="24"/>
          <w:szCs w:val="24"/>
        </w:rPr>
      </w:pPr>
    </w:p>
    <w:p w:rsidR="0007351E" w:rsidRPr="00710D6E" w:rsidRDefault="005C374C" w:rsidP="00195E01">
      <w:pPr>
        <w:pStyle w:val="Standard"/>
        <w:numPr>
          <w:ilvl w:val="0"/>
          <w:numId w:val="34"/>
        </w:numPr>
        <w:shd w:val="clear" w:color="auto" w:fill="D9D9D9" w:themeFill="background1" w:themeFillShade="D9"/>
        <w:autoSpaceDE w:val="0"/>
        <w:ind w:left="357" w:hanging="357"/>
        <w:rPr>
          <w:rFonts w:eastAsia="Calibri" w:cs="Times New Roman"/>
          <w:b/>
          <w:bCs/>
          <w:szCs w:val="28"/>
          <w:lang w:val="en-US"/>
        </w:rPr>
      </w:pPr>
      <w:r>
        <w:rPr>
          <w:rFonts w:eastAsia="Calibri" w:cs="Times New Roman"/>
          <w:b/>
          <w:bCs/>
          <w:szCs w:val="28"/>
          <w:lang w:val="en-US"/>
        </w:rPr>
        <w:t>DOKUMENTACIJA NA OBJEKTU</w:t>
      </w:r>
    </w:p>
    <w:p w:rsidR="0007351E" w:rsidRPr="001427B0" w:rsidRDefault="0007351E" w:rsidP="0007351E">
      <w:pPr>
        <w:pStyle w:val="Standard"/>
        <w:autoSpaceDE w:val="0"/>
        <w:jc w:val="center"/>
        <w:rPr>
          <w:rFonts w:eastAsia="Calibri" w:cs="Times New Roman"/>
          <w:b/>
          <w:bCs/>
        </w:rPr>
      </w:pPr>
      <w:r w:rsidRPr="001427B0">
        <w:rPr>
          <w:rFonts w:eastAsia="Calibri" w:cs="Times New Roman"/>
          <w:b/>
          <w:bCs/>
        </w:rPr>
        <w:t>članak 6</w:t>
      </w:r>
    </w:p>
    <w:p w:rsidR="007A2160" w:rsidRPr="00350A47" w:rsidRDefault="0007351E" w:rsidP="0007351E">
      <w:pPr>
        <w:pStyle w:val="Standard"/>
        <w:autoSpaceDE w:val="0"/>
        <w:jc w:val="both"/>
        <w:rPr>
          <w:rFonts w:cs="Times New Roman"/>
        </w:rPr>
      </w:pPr>
      <w:r w:rsidRPr="005765F3">
        <w:rPr>
          <w:rFonts w:eastAsia="Calibri" w:cs="Times New Roman"/>
          <w:bCs/>
          <w:lang w:val="en-US"/>
        </w:rPr>
        <w:t>Izvo</w:t>
      </w:r>
      <w:r w:rsidR="005765F3" w:rsidRPr="005765F3">
        <w:rPr>
          <w:rFonts w:eastAsia="Calibri" w:cs="Times New Roman"/>
          <w:bCs/>
        </w:rPr>
        <w:t xml:space="preserve">ditelj </w:t>
      </w:r>
      <w:r w:rsidRPr="005765F3">
        <w:rPr>
          <w:rFonts w:eastAsia="Calibri" w:cs="Times New Roman"/>
          <w:bCs/>
        </w:rPr>
        <w:t xml:space="preserve"> je dužan</w:t>
      </w:r>
      <w:r w:rsidRPr="005765F3">
        <w:rPr>
          <w:rFonts w:eastAsia="Calibri" w:cs="Times New Roman"/>
        </w:rPr>
        <w:t xml:space="preserve"> da za vrijeme izvođenja</w:t>
      </w:r>
      <w:r w:rsidRPr="001427B0">
        <w:rPr>
          <w:rFonts w:eastAsia="Calibri" w:cs="Times New Roman"/>
        </w:rPr>
        <w:t xml:space="preserve"> radova vodi građevinski dnevnik.</w:t>
      </w:r>
      <w:r w:rsidRPr="001427B0">
        <w:rPr>
          <w:rFonts w:eastAsia="Calibri" w:cs="Times New Roman"/>
          <w:b/>
          <w:bCs/>
        </w:rPr>
        <w:t xml:space="preserve"> </w:t>
      </w:r>
      <w:r w:rsidRPr="001427B0">
        <w:rPr>
          <w:rFonts w:eastAsia="Calibri" w:cs="Times New Roman"/>
        </w:rPr>
        <w:t>U građevinski dnevnik svakodnevno se upisuju podaci o toku i načinu izvođenja radova kao i svi oni podaci koji mogu utjecati na sigurnost i kvalitetu radova, kao što su podaci o: pregledu svih onih radova koji se u slijedećim fazama neće moći pregledati ( podloge prije nastavka radova, oplata i armatura prije betoniranja, zidani elementi prije žbukanja, izrada obloge instalacije</w:t>
      </w:r>
      <w:r w:rsidR="00350A47">
        <w:rPr>
          <w:rFonts w:eastAsia="Calibri" w:cs="Times New Roman"/>
        </w:rPr>
        <w:t xml:space="preserve"> </w:t>
      </w:r>
      <w:r w:rsidRPr="001427B0">
        <w:rPr>
          <w:rFonts w:eastAsia="Calibri" w:cs="Times New Roman"/>
        </w:rPr>
        <w:t xml:space="preserve">prije zatvaranja izolacije, prije zatrpavanja i si.), uzimanju uzoraka materijala za ispitivanje, </w:t>
      </w:r>
      <w:r w:rsidRPr="001427B0">
        <w:rPr>
          <w:rFonts w:eastAsia="Calibri" w:cs="Times New Roman"/>
        </w:rPr>
        <w:lastRenderedPageBreak/>
        <w:t>ispitivanjima na gradilištu, rezultatima ispitivanja i atestiranja, odstupanju od tehničke dokumentacije, vremenskim prilikama i temperaturi, prispijeću, porijeklu i kvaliteti materijala i opreme koji se isporučuju na gradilište, pregledu gradilišta po inspekcijskim organima i njihovim nalazima, kao i o drugim radovima i događajima od utjecaja na sigurnost i kvalitetu radova.</w:t>
      </w:r>
    </w:p>
    <w:p w:rsidR="0007351E" w:rsidRPr="00806E45" w:rsidRDefault="005C374C" w:rsidP="0007351E">
      <w:pPr>
        <w:pStyle w:val="Standard"/>
        <w:autoSpaceDE w:val="0"/>
        <w:jc w:val="both"/>
        <w:rPr>
          <w:rFonts w:eastAsia="Calibri" w:cs="Times New Roman"/>
          <w:lang w:val="en-US"/>
        </w:rPr>
      </w:pPr>
      <w:r>
        <w:rPr>
          <w:rFonts w:eastAsia="Calibri" w:cs="Times New Roman"/>
          <w:lang w:val="en-US"/>
        </w:rPr>
        <w:t>Izvoditelj</w:t>
      </w:r>
      <w:r w:rsidR="0007351E" w:rsidRPr="001427B0">
        <w:rPr>
          <w:rFonts w:eastAsia="Calibri" w:cs="Times New Roman"/>
          <w:lang w:val="en-US"/>
        </w:rPr>
        <w:t xml:space="preserve"> je dužan voditi građevinsku knjigu.</w:t>
      </w:r>
      <w:r w:rsidR="00806E45">
        <w:rPr>
          <w:rFonts w:eastAsia="Calibri" w:cs="Times New Roman"/>
          <w:lang w:val="en-US"/>
        </w:rPr>
        <w:t xml:space="preserve"> </w:t>
      </w:r>
      <w:r w:rsidR="0007351E" w:rsidRPr="001427B0">
        <w:rPr>
          <w:rFonts w:eastAsia="Calibri" w:cs="Times New Roman"/>
          <w:lang w:val="en-US"/>
        </w:rPr>
        <w:t>Podatke za gra</w:t>
      </w:r>
      <w:r w:rsidR="0007351E" w:rsidRPr="001427B0">
        <w:rPr>
          <w:rFonts w:eastAsia="Calibri" w:cs="Times New Roman"/>
        </w:rPr>
        <w:t>đevinsku knjigu zajednički prikupljaju nadzor i rukovoditelj radova, te krajem mjeseca upisuju količine radova izvršene u tom mjesecu s računskom dokaznicom tih količina i potpisuju vjerodostojnost tih podataka.</w:t>
      </w:r>
      <w:r w:rsidR="00806E45">
        <w:rPr>
          <w:rFonts w:eastAsia="Calibri" w:cs="Times New Roman"/>
          <w:lang w:val="en-US"/>
        </w:rPr>
        <w:t xml:space="preserve"> </w:t>
      </w:r>
      <w:r w:rsidR="0007351E" w:rsidRPr="001427B0">
        <w:rPr>
          <w:rFonts w:eastAsia="Calibri" w:cs="Times New Roman"/>
          <w:lang w:val="en-US"/>
        </w:rPr>
        <w:t>Svi upisi u gra</w:t>
      </w:r>
      <w:r w:rsidR="0007351E" w:rsidRPr="001427B0">
        <w:rPr>
          <w:rFonts w:eastAsia="Calibri" w:cs="Times New Roman"/>
        </w:rPr>
        <w:t>đevinsku knjigu smatraju se istinitim dok se ne dokaže suprotno. Troškove dokazivanja snosi ona strana koja je upisala neistinit podatak u građevinski dnevnik.</w:t>
      </w:r>
    </w:p>
    <w:p w:rsidR="00C73C07" w:rsidRDefault="00C73C07" w:rsidP="0007351E">
      <w:pPr>
        <w:pStyle w:val="Tijeloteksta"/>
        <w:spacing w:after="0" w:line="20" w:lineRule="atLeast"/>
        <w:ind w:firstLine="0"/>
        <w:rPr>
          <w:rFonts w:ascii="Times New Roman" w:hAnsi="Times New Roman"/>
          <w:sz w:val="24"/>
          <w:szCs w:val="24"/>
        </w:rPr>
      </w:pPr>
    </w:p>
    <w:p w:rsidR="0007351E" w:rsidRPr="00C73C07" w:rsidRDefault="0007351E" w:rsidP="00195E01">
      <w:pPr>
        <w:pStyle w:val="Tijeloteksta"/>
        <w:numPr>
          <w:ilvl w:val="0"/>
          <w:numId w:val="34"/>
        </w:numPr>
        <w:shd w:val="clear" w:color="auto" w:fill="D9D9D9" w:themeFill="background1" w:themeFillShade="D9"/>
        <w:spacing w:after="0" w:line="20" w:lineRule="atLeast"/>
        <w:ind w:left="357" w:hanging="357"/>
        <w:rPr>
          <w:rFonts w:ascii="Times New Roman" w:hAnsi="Times New Roman"/>
          <w:b/>
          <w:sz w:val="24"/>
          <w:szCs w:val="24"/>
        </w:rPr>
      </w:pPr>
      <w:r w:rsidRPr="004932C6">
        <w:rPr>
          <w:rFonts w:ascii="Times New Roman" w:hAnsi="Times New Roman"/>
          <w:b/>
          <w:sz w:val="24"/>
          <w:szCs w:val="24"/>
        </w:rPr>
        <w:t xml:space="preserve">     Završetak radova / PRIMOPREDAJA</w:t>
      </w:r>
    </w:p>
    <w:p w:rsidR="0007351E" w:rsidRPr="00806E45" w:rsidRDefault="0007351E" w:rsidP="002F3A90">
      <w:pPr>
        <w:pStyle w:val="Tijeloteksta"/>
        <w:numPr>
          <w:ilvl w:val="0"/>
          <w:numId w:val="21"/>
        </w:numPr>
        <w:spacing w:after="0" w:line="20" w:lineRule="atLeast"/>
        <w:ind w:left="924" w:hanging="357"/>
        <w:rPr>
          <w:rFonts w:ascii="Times New Roman" w:hAnsi="Times New Roman"/>
          <w:b/>
          <w:sz w:val="24"/>
          <w:szCs w:val="24"/>
        </w:rPr>
      </w:pPr>
      <w:r w:rsidRPr="004932C6">
        <w:rPr>
          <w:rFonts w:ascii="Times New Roman" w:eastAsia="Calibri" w:hAnsi="Times New Roman"/>
          <w:sz w:val="24"/>
          <w:lang w:val="en-US"/>
        </w:rPr>
        <w:t>Naru</w:t>
      </w:r>
      <w:r w:rsidRPr="004932C6">
        <w:rPr>
          <w:rFonts w:ascii="Times New Roman" w:eastAsia="Calibri" w:hAnsi="Times New Roman"/>
          <w:sz w:val="24"/>
        </w:rPr>
        <w:t>čitelj imenuje Povjerenstvo za pregled izvedenih radova</w:t>
      </w:r>
      <w:r w:rsidR="00806E45">
        <w:rPr>
          <w:rFonts w:ascii="Times New Roman" w:eastAsia="Calibri" w:hAnsi="Times New Roman"/>
          <w:sz w:val="24"/>
        </w:rPr>
        <w:t>, ugrađene opreme i matarijala</w:t>
      </w:r>
      <w:r w:rsidR="00806E45" w:rsidRPr="00806E45">
        <w:rPr>
          <w:rFonts w:ascii="Times New Roman" w:eastAsia="Calibri" w:hAnsi="Times New Roman"/>
          <w:sz w:val="24"/>
          <w:szCs w:val="24"/>
        </w:rPr>
        <w:t>.</w:t>
      </w:r>
      <w:r w:rsidRPr="00806E45">
        <w:rPr>
          <w:rFonts w:ascii="Times New Roman" w:eastAsia="Calibri" w:hAnsi="Times New Roman"/>
          <w:sz w:val="24"/>
          <w:szCs w:val="24"/>
          <w:lang w:val="en-US"/>
        </w:rPr>
        <w:t>Nakon funkcionalno</w:t>
      </w:r>
      <w:r w:rsidR="00806E45" w:rsidRPr="00806E45">
        <w:rPr>
          <w:rFonts w:ascii="Times New Roman" w:eastAsia="Calibri" w:hAnsi="Times New Roman"/>
          <w:sz w:val="24"/>
          <w:szCs w:val="24"/>
          <w:lang w:val="en-US"/>
        </w:rPr>
        <w:t>g dovršenja svih radova na nabavi,dobavi i ugradnji predmetne opreme</w:t>
      </w:r>
      <w:r w:rsidRPr="00806E45">
        <w:rPr>
          <w:rFonts w:ascii="Times New Roman" w:eastAsia="Calibri" w:hAnsi="Times New Roman"/>
          <w:sz w:val="24"/>
          <w:szCs w:val="24"/>
          <w:lang w:val="en-US"/>
        </w:rPr>
        <w:t>, te izvršenog pregleda izvedenih radova, ugovoreni nadzorni ing., Izvo</w:t>
      </w:r>
      <w:r w:rsidR="00806E45" w:rsidRPr="00806E45">
        <w:rPr>
          <w:rFonts w:ascii="Times New Roman" w:eastAsia="Calibri" w:hAnsi="Times New Roman"/>
          <w:sz w:val="24"/>
          <w:szCs w:val="24"/>
        </w:rPr>
        <w:t>ditelj radova</w:t>
      </w:r>
      <w:r w:rsidRPr="00806E45">
        <w:rPr>
          <w:rFonts w:ascii="Times New Roman" w:eastAsia="Calibri" w:hAnsi="Times New Roman"/>
          <w:sz w:val="24"/>
          <w:szCs w:val="24"/>
        </w:rPr>
        <w:t xml:space="preserve"> i Povjerenstvo vrše zavšni pregled te sve konstatiraju Zapisnikom o primopredaji.</w:t>
      </w:r>
    </w:p>
    <w:p w:rsidR="0007351E" w:rsidRPr="004932C6" w:rsidRDefault="0007351E" w:rsidP="002F3A90">
      <w:pPr>
        <w:pStyle w:val="Standard"/>
        <w:numPr>
          <w:ilvl w:val="0"/>
          <w:numId w:val="22"/>
        </w:numPr>
        <w:autoSpaceDE w:val="0"/>
        <w:ind w:left="924" w:hanging="357"/>
        <w:rPr>
          <w:rFonts w:eastAsia="Calibri" w:cs="Times New Roman"/>
          <w:b/>
          <w:bCs/>
          <w:lang w:val="en-US"/>
        </w:rPr>
      </w:pPr>
      <w:r w:rsidRPr="004932C6">
        <w:rPr>
          <w:rFonts w:eastAsia="Calibri" w:cs="Times New Roman"/>
          <w:lang w:val="en-US"/>
        </w:rPr>
        <w:t xml:space="preserve">Potpisom i ovjerom Zapisnika o primopredaji svi </w:t>
      </w:r>
      <w:r w:rsidRPr="004932C6">
        <w:rPr>
          <w:rFonts w:eastAsia="Calibri" w:cs="Times New Roman"/>
        </w:rPr>
        <w:t>članovi Povjerenstva potvrđuju da je izvršeno preuzimanje kvalitete i količine opreme i radova te da su u tom smislu ispunjene sve ugovorne obveze.</w:t>
      </w:r>
    </w:p>
    <w:p w:rsidR="0007351E" w:rsidRPr="004932C6" w:rsidRDefault="0007351E" w:rsidP="002F3A90">
      <w:pPr>
        <w:pStyle w:val="Standard"/>
        <w:numPr>
          <w:ilvl w:val="0"/>
          <w:numId w:val="23"/>
        </w:numPr>
        <w:autoSpaceDE w:val="0"/>
        <w:ind w:left="924" w:hanging="357"/>
        <w:rPr>
          <w:rFonts w:eastAsia="Calibri" w:cs="Times New Roman"/>
          <w:b/>
          <w:bCs/>
          <w:lang w:val="en-US"/>
        </w:rPr>
      </w:pPr>
      <w:r w:rsidRPr="004932C6">
        <w:rPr>
          <w:rFonts w:eastAsia="Calibri" w:cs="Times New Roman"/>
          <w:lang w:val="en-US"/>
        </w:rPr>
        <w:t>Izvo</w:t>
      </w:r>
      <w:r w:rsidRPr="004932C6">
        <w:rPr>
          <w:rFonts w:eastAsia="Calibri" w:cs="Times New Roman"/>
        </w:rPr>
        <w:t>đač je u obvezi prilikom primopredaje dostaviti:</w:t>
      </w:r>
    </w:p>
    <w:p w:rsidR="0007351E" w:rsidRPr="004932C6" w:rsidRDefault="0007351E" w:rsidP="002F3A90">
      <w:pPr>
        <w:pStyle w:val="Standard"/>
        <w:numPr>
          <w:ilvl w:val="0"/>
          <w:numId w:val="17"/>
        </w:numPr>
        <w:autoSpaceDE w:val="0"/>
        <w:ind w:left="1134" w:firstLine="0"/>
        <w:rPr>
          <w:rFonts w:eastAsia="Calibri" w:cs="Times New Roman"/>
          <w:lang w:val="en-US"/>
        </w:rPr>
      </w:pPr>
      <w:r w:rsidRPr="004932C6">
        <w:rPr>
          <w:rFonts w:eastAsia="Calibri" w:cs="Times New Roman"/>
          <w:lang w:val="en-US"/>
        </w:rPr>
        <w:t>jamstvene listove</w:t>
      </w:r>
    </w:p>
    <w:p w:rsidR="0007351E" w:rsidRPr="004932C6" w:rsidRDefault="0007351E" w:rsidP="002F3A90">
      <w:pPr>
        <w:pStyle w:val="Standard"/>
        <w:numPr>
          <w:ilvl w:val="0"/>
          <w:numId w:val="17"/>
        </w:numPr>
        <w:autoSpaceDE w:val="0"/>
        <w:ind w:left="1134" w:firstLine="0"/>
        <w:rPr>
          <w:rFonts w:cs="Times New Roman"/>
        </w:rPr>
      </w:pPr>
      <w:r w:rsidRPr="004932C6">
        <w:rPr>
          <w:rFonts w:eastAsia="Calibri" w:cs="Times New Roman"/>
          <w:lang w:val="en-US"/>
        </w:rPr>
        <w:t>ateste proizvo</w:t>
      </w:r>
      <w:r w:rsidRPr="004932C6">
        <w:rPr>
          <w:rFonts w:eastAsia="Calibri" w:cs="Times New Roman"/>
        </w:rPr>
        <w:t>đača ugrađenih materijala / elemenata / opreme</w:t>
      </w:r>
    </w:p>
    <w:p w:rsidR="0007351E" w:rsidRPr="004932C6" w:rsidRDefault="0007351E" w:rsidP="002F3A90">
      <w:pPr>
        <w:pStyle w:val="Standard"/>
        <w:numPr>
          <w:ilvl w:val="0"/>
          <w:numId w:val="17"/>
        </w:numPr>
        <w:autoSpaceDE w:val="0"/>
        <w:ind w:left="1134" w:firstLine="0"/>
        <w:rPr>
          <w:rFonts w:cs="Times New Roman"/>
        </w:rPr>
      </w:pPr>
      <w:r w:rsidRPr="004932C6">
        <w:rPr>
          <w:rFonts w:eastAsia="Calibri" w:cs="Times New Roman"/>
          <w:lang w:val="en-US"/>
        </w:rPr>
        <w:t>komplet tehni</w:t>
      </w:r>
      <w:r w:rsidRPr="004932C6">
        <w:rPr>
          <w:rFonts w:eastAsia="Calibri" w:cs="Times New Roman"/>
        </w:rPr>
        <w:t>čke dokumentacije na hrvatskom jeziku (upute za uporabu, servisiranje)</w:t>
      </w:r>
    </w:p>
    <w:p w:rsidR="0007351E" w:rsidRPr="004932C6" w:rsidRDefault="0007351E" w:rsidP="002F3A90">
      <w:pPr>
        <w:pStyle w:val="Standard"/>
        <w:numPr>
          <w:ilvl w:val="0"/>
          <w:numId w:val="17"/>
        </w:numPr>
        <w:autoSpaceDE w:val="0"/>
        <w:ind w:left="1134" w:firstLine="0"/>
        <w:rPr>
          <w:rFonts w:eastAsia="Calibri" w:cs="Times New Roman"/>
          <w:lang w:val="en-US"/>
        </w:rPr>
      </w:pPr>
      <w:r w:rsidRPr="004932C6">
        <w:rPr>
          <w:rFonts w:eastAsia="Calibri" w:cs="Times New Roman"/>
          <w:lang w:val="en-US"/>
        </w:rPr>
        <w:t>projekt izvedenog stanja.</w:t>
      </w:r>
    </w:p>
    <w:p w:rsidR="0007351E" w:rsidRPr="004932C6" w:rsidRDefault="0007351E" w:rsidP="00AC4DF4">
      <w:pPr>
        <w:pStyle w:val="Standard"/>
        <w:autoSpaceDE w:val="0"/>
        <w:ind w:left="737"/>
        <w:jc w:val="both"/>
        <w:rPr>
          <w:rFonts w:cs="Times New Roman"/>
        </w:rPr>
      </w:pPr>
      <w:r w:rsidRPr="004932C6">
        <w:rPr>
          <w:rFonts w:eastAsia="Calibri" w:cs="Times New Roman"/>
          <w:lang w:val="en-US"/>
        </w:rPr>
        <w:t xml:space="preserve">Gore navedenu dokumentaciju potrebno je dostaviti uvezanu, u jednom primjerku koja </w:t>
      </w:r>
      <w:r w:rsidRPr="004932C6">
        <w:rPr>
          <w:rFonts w:eastAsia="Calibri" w:cs="Times New Roman"/>
        </w:rPr>
        <w:t>čini sastavni dio Zapisnika o primopredaji.</w:t>
      </w:r>
    </w:p>
    <w:p w:rsidR="0007351E" w:rsidRPr="000A0A1F" w:rsidRDefault="0007351E" w:rsidP="002F3A90">
      <w:pPr>
        <w:pStyle w:val="Standard"/>
        <w:numPr>
          <w:ilvl w:val="0"/>
          <w:numId w:val="24"/>
        </w:numPr>
        <w:autoSpaceDE w:val="0"/>
        <w:ind w:left="924" w:hanging="357"/>
        <w:jc w:val="both"/>
        <w:rPr>
          <w:rFonts w:eastAsia="Calibri" w:cs="Times New Roman"/>
          <w:b/>
          <w:bCs/>
          <w:lang w:val="en-US"/>
        </w:rPr>
      </w:pPr>
      <w:r w:rsidRPr="000A0A1F">
        <w:rPr>
          <w:rFonts w:eastAsia="Calibri" w:cs="Times New Roman"/>
          <w:lang w:val="en-US"/>
        </w:rPr>
        <w:t>U slu</w:t>
      </w:r>
      <w:r w:rsidRPr="000A0A1F">
        <w:rPr>
          <w:rFonts w:eastAsia="Calibri" w:cs="Times New Roman"/>
        </w:rPr>
        <w:t>čaju da sva potrebna dokumentacija nije pr</w:t>
      </w:r>
      <w:r>
        <w:rPr>
          <w:rFonts w:eastAsia="Calibri" w:cs="Times New Roman"/>
        </w:rPr>
        <w:t xml:space="preserve">ikupljena i spremna za predaju </w:t>
      </w:r>
      <w:r w:rsidRPr="000A0A1F">
        <w:rPr>
          <w:rFonts w:eastAsia="Calibri" w:cs="Times New Roman"/>
        </w:rPr>
        <w:t>Naručitelj nije obvezan izvršiti preuzimanje.</w:t>
      </w:r>
    </w:p>
    <w:p w:rsidR="0007351E" w:rsidRDefault="0007351E" w:rsidP="0007351E">
      <w:pPr>
        <w:pStyle w:val="Tijeloteksta"/>
        <w:spacing w:after="0" w:line="20" w:lineRule="atLeast"/>
        <w:ind w:firstLine="0"/>
        <w:rPr>
          <w:rFonts w:ascii="Times New Roman" w:hAnsi="Times New Roman"/>
          <w:sz w:val="24"/>
          <w:szCs w:val="24"/>
        </w:rPr>
      </w:pPr>
    </w:p>
    <w:p w:rsidR="009F5F1A" w:rsidRPr="000133F1" w:rsidRDefault="0007351E" w:rsidP="00195E01">
      <w:pPr>
        <w:pStyle w:val="Tijeloteksta"/>
        <w:numPr>
          <w:ilvl w:val="0"/>
          <w:numId w:val="34"/>
        </w:numPr>
        <w:shd w:val="clear" w:color="auto" w:fill="D9D9D9" w:themeFill="background1" w:themeFillShade="D9"/>
        <w:spacing w:after="0" w:line="20" w:lineRule="atLeast"/>
        <w:ind w:left="357" w:hanging="357"/>
        <w:rPr>
          <w:rFonts w:ascii="Times New Roman" w:hAnsi="Times New Roman"/>
          <w:b/>
          <w:sz w:val="24"/>
          <w:szCs w:val="24"/>
        </w:rPr>
      </w:pPr>
      <w:r>
        <w:rPr>
          <w:rFonts w:ascii="Times New Roman" w:hAnsi="Times New Roman"/>
          <w:b/>
          <w:sz w:val="24"/>
          <w:szCs w:val="24"/>
        </w:rPr>
        <w:t>JAMSTVO / JAMSTVA</w:t>
      </w:r>
    </w:p>
    <w:p w:rsidR="009E227E" w:rsidRPr="009E227E" w:rsidRDefault="009E227E" w:rsidP="009E227E">
      <w:pPr>
        <w:pStyle w:val="Tijeloteksta"/>
        <w:numPr>
          <w:ilvl w:val="0"/>
          <w:numId w:val="35"/>
        </w:numPr>
        <w:spacing w:after="0" w:line="20" w:lineRule="atLeast"/>
        <w:ind w:left="1094" w:hanging="357"/>
        <w:rPr>
          <w:rFonts w:ascii="Times New Roman" w:hAnsi="Times New Roman"/>
          <w:sz w:val="24"/>
          <w:szCs w:val="24"/>
        </w:rPr>
      </w:pPr>
    </w:p>
    <w:p w:rsidR="000133F1" w:rsidRPr="009E227E" w:rsidRDefault="000133F1" w:rsidP="009E227E">
      <w:pPr>
        <w:pStyle w:val="Tijeloteksta"/>
        <w:shd w:val="clear" w:color="auto" w:fill="D9D9D9" w:themeFill="background1" w:themeFillShade="D9"/>
        <w:spacing w:after="0" w:line="20" w:lineRule="atLeast"/>
        <w:ind w:firstLine="0"/>
        <w:rPr>
          <w:rFonts w:ascii="Times New Roman" w:hAnsi="Times New Roman"/>
          <w:i/>
          <w:sz w:val="24"/>
          <w:szCs w:val="24"/>
        </w:rPr>
      </w:pPr>
      <w:r w:rsidRPr="009E227E">
        <w:rPr>
          <w:rFonts w:ascii="Times New Roman" w:hAnsi="Times New Roman"/>
          <w:b/>
          <w:bCs/>
          <w:i/>
          <w:iCs/>
          <w:sz w:val="24"/>
          <w:szCs w:val="24"/>
        </w:rPr>
        <w:t>Jamstvo za uredno ispunjenje ugovora</w:t>
      </w:r>
    </w:p>
    <w:p w:rsidR="000133F1" w:rsidRPr="00A724DE" w:rsidRDefault="000133F1" w:rsidP="002F3A90">
      <w:pPr>
        <w:pStyle w:val="Tijeloteksta"/>
        <w:numPr>
          <w:ilvl w:val="0"/>
          <w:numId w:val="38"/>
        </w:numPr>
        <w:spacing w:after="0" w:line="20" w:lineRule="atLeast"/>
        <w:rPr>
          <w:rFonts w:ascii="Times New Roman" w:hAnsi="Times New Roman"/>
          <w:b/>
          <w:bCs/>
          <w:iCs/>
          <w:szCs w:val="24"/>
        </w:rPr>
      </w:pPr>
      <w:r w:rsidRPr="00A724DE">
        <w:rPr>
          <w:rFonts w:ascii="Times New Roman" w:hAnsi="Times New Roman"/>
          <w:bCs/>
          <w:iCs/>
          <w:szCs w:val="24"/>
        </w:rPr>
        <w:t>P</w:t>
      </w:r>
      <w:r w:rsidRPr="00A724DE">
        <w:rPr>
          <w:rFonts w:ascii="Times New Roman" w:hAnsi="Times New Roman"/>
          <w:szCs w:val="24"/>
        </w:rPr>
        <w:t xml:space="preserve">ri sklapanju ugovora ponuditelj će naručitelju predati bjanko ili običnu zadužnicu u iznosu </w:t>
      </w:r>
      <w:r w:rsidRPr="00A724DE">
        <w:rPr>
          <w:rFonts w:ascii="Times New Roman" w:hAnsi="Times New Roman"/>
          <w:b/>
          <w:bCs/>
          <w:szCs w:val="24"/>
        </w:rPr>
        <w:t>10%</w:t>
      </w:r>
      <w:r w:rsidRPr="00A724DE">
        <w:rPr>
          <w:rFonts w:ascii="Times New Roman" w:hAnsi="Times New Roman"/>
          <w:szCs w:val="24"/>
        </w:rPr>
        <w:t xml:space="preserve"> ugovorene vrijednosti nabave (sa PDV-om) kao jamstvo za uredno ispunjenje ugovora</w:t>
      </w:r>
      <w:r w:rsidRPr="00A724DE">
        <w:rPr>
          <w:rFonts w:ascii="Times New Roman" w:hAnsi="Times New Roman"/>
          <w:i/>
          <w:szCs w:val="24"/>
        </w:rPr>
        <w:t xml:space="preserve">. </w:t>
      </w:r>
    </w:p>
    <w:p w:rsidR="009E227E" w:rsidRPr="009E227E" w:rsidRDefault="000133F1" w:rsidP="009E227E">
      <w:pPr>
        <w:pStyle w:val="Tijeloteksta"/>
        <w:numPr>
          <w:ilvl w:val="0"/>
          <w:numId w:val="38"/>
        </w:numPr>
        <w:spacing w:after="0" w:line="20" w:lineRule="atLeast"/>
        <w:rPr>
          <w:rFonts w:ascii="Times New Roman" w:hAnsi="Times New Roman"/>
          <w:b/>
          <w:bCs/>
          <w:iCs/>
          <w:szCs w:val="24"/>
        </w:rPr>
      </w:pPr>
      <w:r w:rsidRPr="00A724DE">
        <w:rPr>
          <w:rFonts w:ascii="Times New Roman" w:hAnsi="Times New Roman"/>
          <w:i/>
          <w:szCs w:val="24"/>
        </w:rPr>
        <w:t xml:space="preserve">Jamstvo za uredno izvršenje ugovora biti će vraćeno Ponuditelja kada neposredno nakon što isti dostavit  </w:t>
      </w:r>
      <w:r w:rsidRPr="00A724DE">
        <w:rPr>
          <w:rFonts w:ascii="Times New Roman" w:hAnsi="Times New Roman"/>
          <w:szCs w:val="24"/>
        </w:rPr>
        <w:t>jamstvo za otklanjanje nedostataka u jamstvenom roku</w:t>
      </w:r>
    </w:p>
    <w:p w:rsidR="000133F1" w:rsidRPr="0027454D" w:rsidRDefault="000133F1" w:rsidP="002F3A90">
      <w:pPr>
        <w:pStyle w:val="Odlomakpopisa"/>
        <w:numPr>
          <w:ilvl w:val="0"/>
          <w:numId w:val="36"/>
        </w:numPr>
        <w:tabs>
          <w:tab w:val="right" w:pos="10080"/>
        </w:tabs>
        <w:ind w:left="1094" w:right="-28" w:hanging="357"/>
        <w:jc w:val="both"/>
        <w:rPr>
          <w:rFonts w:ascii="Times New Roman" w:hAnsi="Times New Roman"/>
          <w:sz w:val="24"/>
          <w:szCs w:val="24"/>
        </w:rPr>
      </w:pPr>
    </w:p>
    <w:p w:rsidR="000133F1" w:rsidRPr="00C26E7D" w:rsidRDefault="00350A47" w:rsidP="000133F1">
      <w:pPr>
        <w:shd w:val="clear" w:color="auto" w:fill="D9D9D9" w:themeFill="background1" w:themeFillShade="D9"/>
        <w:tabs>
          <w:tab w:val="right" w:pos="10080"/>
        </w:tabs>
        <w:ind w:right="-26"/>
        <w:rPr>
          <w:rFonts w:ascii="Times New Roman" w:hAnsi="Times New Roman"/>
          <w:bCs/>
          <w:i/>
          <w:iCs/>
          <w:sz w:val="24"/>
          <w:szCs w:val="24"/>
        </w:rPr>
      </w:pPr>
      <w:r>
        <w:rPr>
          <w:rFonts w:ascii="Times New Roman" w:hAnsi="Times New Roman"/>
          <w:b/>
          <w:bCs/>
          <w:i/>
          <w:iCs/>
          <w:sz w:val="24"/>
          <w:szCs w:val="24"/>
        </w:rPr>
        <w:t xml:space="preserve">  </w:t>
      </w:r>
      <w:r w:rsidR="000133F1" w:rsidRPr="00C26E7D">
        <w:rPr>
          <w:rFonts w:ascii="Times New Roman" w:hAnsi="Times New Roman"/>
          <w:b/>
          <w:bCs/>
          <w:i/>
          <w:iCs/>
          <w:sz w:val="24"/>
          <w:szCs w:val="24"/>
        </w:rPr>
        <w:t>Jamstvo za  izvedene radove</w:t>
      </w:r>
      <w:r w:rsidR="000133F1" w:rsidRPr="00C26E7D">
        <w:rPr>
          <w:rFonts w:ascii="Times New Roman" w:hAnsi="Times New Roman"/>
          <w:bCs/>
          <w:i/>
          <w:iCs/>
          <w:sz w:val="24"/>
          <w:szCs w:val="24"/>
        </w:rPr>
        <w:t xml:space="preserve"> </w:t>
      </w:r>
    </w:p>
    <w:p w:rsidR="000133F1" w:rsidRPr="00A724DE" w:rsidRDefault="000133F1" w:rsidP="002F3A90">
      <w:pPr>
        <w:pStyle w:val="Odlomakpopisa"/>
        <w:numPr>
          <w:ilvl w:val="0"/>
          <w:numId w:val="37"/>
        </w:numPr>
        <w:tabs>
          <w:tab w:val="right" w:pos="10080"/>
        </w:tabs>
        <w:ind w:left="1208" w:right="-28" w:hanging="357"/>
        <w:jc w:val="both"/>
        <w:rPr>
          <w:rFonts w:ascii="Times New Roman" w:hAnsi="Times New Roman"/>
          <w:bCs/>
          <w:iCs/>
          <w:szCs w:val="22"/>
        </w:rPr>
      </w:pPr>
      <w:r w:rsidRPr="00A724DE">
        <w:rPr>
          <w:rFonts w:ascii="Times New Roman" w:hAnsi="Times New Roman"/>
          <w:bCs/>
          <w:iCs/>
          <w:szCs w:val="22"/>
        </w:rPr>
        <w:t>Jamstvo za izvedene radove podrazumjeva vremenski period koji je Ponuditelj naveo u svojoj ponudi i koji je kao takav ispunuio  jedan od kriterija za ocjenu ponude “Ekonomski najpovoljnija ponuda”</w:t>
      </w:r>
    </w:p>
    <w:p w:rsidR="000133F1" w:rsidRPr="00575718" w:rsidRDefault="000133F1" w:rsidP="002F3A90">
      <w:pPr>
        <w:pStyle w:val="Odlomakpopisa"/>
        <w:numPr>
          <w:ilvl w:val="0"/>
          <w:numId w:val="37"/>
        </w:numPr>
        <w:tabs>
          <w:tab w:val="right" w:pos="10080"/>
        </w:tabs>
        <w:ind w:left="1208" w:right="-28" w:hanging="357"/>
        <w:jc w:val="both"/>
        <w:rPr>
          <w:rFonts w:ascii="Times New Roman" w:hAnsi="Times New Roman"/>
          <w:bCs/>
          <w:iCs/>
          <w:szCs w:val="22"/>
        </w:rPr>
      </w:pPr>
      <w:r w:rsidRPr="00A724DE">
        <w:rPr>
          <w:rFonts w:ascii="Times New Roman" w:hAnsi="Times New Roman"/>
          <w:bCs/>
          <w:iCs/>
          <w:szCs w:val="22"/>
        </w:rPr>
        <w:t xml:space="preserve">Jamstvo počinje teći  od dana potpisa i ovjere  </w:t>
      </w:r>
      <w:r w:rsidRPr="00A724DE">
        <w:rPr>
          <w:rFonts w:ascii="Times New Roman" w:eastAsia="Calibri" w:hAnsi="Times New Roman"/>
          <w:szCs w:val="22"/>
          <w:lang w:val="en-US"/>
        </w:rPr>
        <w:t>Zapisnika o primopredaji /</w:t>
      </w:r>
      <w:r w:rsidR="00575718">
        <w:rPr>
          <w:rFonts w:ascii="Times New Roman" w:eastAsia="Calibri" w:hAnsi="Times New Roman"/>
          <w:szCs w:val="22"/>
          <w:lang w:val="en-US"/>
        </w:rPr>
        <w:t xml:space="preserve">toč. 2.12.2  ove dokumentacije </w:t>
      </w:r>
    </w:p>
    <w:p w:rsidR="00575718" w:rsidRDefault="00575718" w:rsidP="00575718">
      <w:pPr>
        <w:tabs>
          <w:tab w:val="right" w:pos="10080"/>
        </w:tabs>
        <w:ind w:right="-28"/>
        <w:jc w:val="both"/>
        <w:rPr>
          <w:rFonts w:ascii="Times New Roman" w:hAnsi="Times New Roman"/>
          <w:bCs/>
          <w:iCs/>
          <w:szCs w:val="22"/>
        </w:rPr>
      </w:pPr>
    </w:p>
    <w:p w:rsidR="00575718" w:rsidRDefault="00575718" w:rsidP="00575718">
      <w:pPr>
        <w:tabs>
          <w:tab w:val="right" w:pos="10080"/>
        </w:tabs>
        <w:ind w:right="-28"/>
        <w:jc w:val="both"/>
        <w:rPr>
          <w:rFonts w:ascii="Times New Roman" w:hAnsi="Times New Roman"/>
          <w:bCs/>
          <w:iCs/>
          <w:szCs w:val="22"/>
        </w:rPr>
      </w:pPr>
    </w:p>
    <w:p w:rsidR="00575718" w:rsidRDefault="00575718" w:rsidP="00575718">
      <w:pPr>
        <w:tabs>
          <w:tab w:val="right" w:pos="10080"/>
        </w:tabs>
        <w:ind w:right="-28"/>
        <w:jc w:val="both"/>
        <w:rPr>
          <w:rFonts w:ascii="Times New Roman" w:hAnsi="Times New Roman"/>
          <w:bCs/>
          <w:iCs/>
          <w:szCs w:val="22"/>
        </w:rPr>
      </w:pPr>
    </w:p>
    <w:p w:rsidR="00575718" w:rsidRDefault="00575718" w:rsidP="00575718">
      <w:pPr>
        <w:tabs>
          <w:tab w:val="right" w:pos="10080"/>
        </w:tabs>
        <w:ind w:right="-28"/>
        <w:jc w:val="both"/>
        <w:rPr>
          <w:rFonts w:ascii="Times New Roman" w:hAnsi="Times New Roman"/>
          <w:bCs/>
          <w:iCs/>
          <w:szCs w:val="22"/>
        </w:rPr>
      </w:pPr>
    </w:p>
    <w:p w:rsidR="00F124E3" w:rsidRPr="00575718" w:rsidRDefault="00F124E3" w:rsidP="00575718">
      <w:pPr>
        <w:tabs>
          <w:tab w:val="right" w:pos="10080"/>
        </w:tabs>
        <w:ind w:right="-28"/>
        <w:jc w:val="both"/>
        <w:rPr>
          <w:rFonts w:ascii="Times New Roman" w:hAnsi="Times New Roman"/>
          <w:bCs/>
          <w:iCs/>
          <w:szCs w:val="22"/>
        </w:rPr>
      </w:pPr>
    </w:p>
    <w:p w:rsidR="00181D86" w:rsidRPr="00A613D6" w:rsidRDefault="008A6886" w:rsidP="009F5F1A">
      <w:pPr>
        <w:tabs>
          <w:tab w:val="right" w:pos="10080"/>
        </w:tabs>
        <w:ind w:right="-26"/>
        <w:rPr>
          <w:rFonts w:ascii="Times New Roman" w:hAnsi="Times New Roman"/>
          <w:b/>
          <w:i/>
          <w:sz w:val="20"/>
          <w:u w:val="single"/>
        </w:rPr>
      </w:pPr>
      <w:r w:rsidRPr="00A613D6">
        <w:rPr>
          <w:rFonts w:ascii="Times New Roman" w:hAnsi="Times New Roman"/>
          <w:b/>
          <w:i/>
          <w:sz w:val="20"/>
          <w:u w:val="single"/>
        </w:rPr>
        <w:lastRenderedPageBreak/>
        <w:t>Obrazac 1</w:t>
      </w:r>
    </w:p>
    <w:p w:rsidR="00C02E09" w:rsidRPr="007E1BBC" w:rsidRDefault="00C02E09" w:rsidP="00C02E09">
      <w:pPr>
        <w:pStyle w:val="Naslov3"/>
        <w:jc w:val="left"/>
        <w:rPr>
          <w:bCs/>
          <w:sz w:val="22"/>
          <w:szCs w:val="22"/>
          <w:u w:val="single"/>
        </w:rPr>
      </w:pPr>
      <w:bookmarkStart w:id="12" w:name="_Toc386003118"/>
      <w:r w:rsidRPr="007E1BBC">
        <w:rPr>
          <w:sz w:val="22"/>
          <w:szCs w:val="22"/>
          <w:u w:val="single"/>
        </w:rPr>
        <w:t>PRILOG I – PONUDBENI  LIST</w:t>
      </w:r>
      <w:bookmarkEnd w:id="12"/>
    </w:p>
    <w:p w:rsidR="00C02E09" w:rsidRPr="007E1BBC" w:rsidRDefault="00C02E09" w:rsidP="00C02E09">
      <w:pPr>
        <w:tabs>
          <w:tab w:val="left" w:pos="11700"/>
        </w:tabs>
        <w:rPr>
          <w:rFonts w:ascii="Times New Roman" w:hAnsi="Times New Roman"/>
          <w:szCs w:val="22"/>
        </w:rPr>
      </w:pPr>
    </w:p>
    <w:p w:rsidR="00C02E09" w:rsidRPr="007E1BBC" w:rsidRDefault="00C02E09" w:rsidP="007A2160">
      <w:pPr>
        <w:shd w:val="clear" w:color="auto" w:fill="FFFF00"/>
        <w:jc w:val="center"/>
        <w:rPr>
          <w:rFonts w:ascii="Times New Roman" w:hAnsi="Times New Roman"/>
          <w:b/>
          <w:sz w:val="28"/>
          <w:szCs w:val="28"/>
          <w:u w:val="single"/>
        </w:rPr>
      </w:pPr>
      <w:r w:rsidRPr="007E1BBC">
        <w:rPr>
          <w:rFonts w:ascii="Times New Roman" w:hAnsi="Times New Roman"/>
          <w:b/>
          <w:sz w:val="28"/>
          <w:szCs w:val="28"/>
        </w:rPr>
        <w:t xml:space="preserve">PONUDBENI LIST </w:t>
      </w:r>
    </w:p>
    <w:p w:rsidR="00C02E09" w:rsidRPr="007E1BBC" w:rsidRDefault="00C02E09" w:rsidP="00C02E09">
      <w:pPr>
        <w:jc w:val="center"/>
        <w:rPr>
          <w:rFonts w:ascii="Times New Roman" w:hAnsi="Times New Roman"/>
          <w:b/>
          <w:sz w:val="28"/>
          <w:szCs w:val="28"/>
        </w:rPr>
      </w:pPr>
    </w:p>
    <w:p w:rsidR="00C02E09" w:rsidRPr="007E1BBC" w:rsidRDefault="00C02E09" w:rsidP="00C02E09">
      <w:pPr>
        <w:jc w:val="center"/>
        <w:rPr>
          <w:rFonts w:ascii="Times New Roman" w:hAnsi="Times New Roman"/>
          <w:b/>
          <w:sz w:val="28"/>
          <w:szCs w:val="28"/>
        </w:rPr>
      </w:pP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szCs w:val="22"/>
        </w:rPr>
      </w:pPr>
      <w:r w:rsidRPr="007E1BBC">
        <w:rPr>
          <w:rFonts w:ascii="Times New Roman" w:hAnsi="Times New Roman"/>
          <w:szCs w:val="22"/>
        </w:rPr>
        <w:t xml:space="preserve">Broj ponude: </w:t>
      </w:r>
      <w:r w:rsidRPr="00806E45">
        <w:rPr>
          <w:rFonts w:ascii="Times New Roman" w:hAnsi="Times New Roman"/>
          <w:szCs w:val="22"/>
          <w:highlight w:val="yellow"/>
        </w:rPr>
        <w:t>_________</w:t>
      </w:r>
      <w:r w:rsidR="00806E45">
        <w:rPr>
          <w:rFonts w:ascii="Times New Roman" w:hAnsi="Times New Roman"/>
          <w:szCs w:val="22"/>
          <w:highlight w:val="yellow"/>
        </w:rPr>
        <w:t xml:space="preserve"> </w:t>
      </w:r>
      <w:r w:rsidR="00806E45" w:rsidRPr="00806E45">
        <w:rPr>
          <w:rFonts w:ascii="Times New Roman" w:hAnsi="Times New Roman"/>
          <w:szCs w:val="22"/>
          <w:highlight w:val="yellow"/>
          <w:u w:val="single"/>
        </w:rPr>
        <w:t xml:space="preserve">/ </w:t>
      </w:r>
      <w:r w:rsidR="009F43BB">
        <w:rPr>
          <w:rFonts w:ascii="Times New Roman" w:hAnsi="Times New Roman"/>
          <w:b/>
          <w:szCs w:val="22"/>
          <w:highlight w:val="yellow"/>
          <w:u w:val="single"/>
        </w:rPr>
        <w:t>20</w:t>
      </w:r>
      <w:r w:rsidR="000E0FD6">
        <w:rPr>
          <w:rFonts w:ascii="Times New Roman" w:hAnsi="Times New Roman"/>
          <w:b/>
          <w:szCs w:val="22"/>
          <w:u w:val="single"/>
        </w:rPr>
        <w:t>22</w:t>
      </w:r>
      <w:r w:rsidRPr="0027454D">
        <w:rPr>
          <w:rFonts w:ascii="Times New Roman" w:hAnsi="Times New Roman"/>
          <w:b/>
          <w:szCs w:val="22"/>
          <w:u w:val="single"/>
        </w:rPr>
        <w:tab/>
      </w:r>
      <w:r w:rsidRPr="007E1BBC">
        <w:rPr>
          <w:rFonts w:ascii="Times New Roman" w:hAnsi="Times New Roman"/>
          <w:szCs w:val="22"/>
        </w:rPr>
        <w:tab/>
      </w:r>
      <w:r w:rsidRPr="007E1BBC">
        <w:rPr>
          <w:rFonts w:ascii="Times New Roman" w:hAnsi="Times New Roman"/>
          <w:szCs w:val="22"/>
        </w:rPr>
        <w:tab/>
      </w:r>
      <w:r w:rsidRPr="007E1BBC">
        <w:rPr>
          <w:rFonts w:ascii="Times New Roman" w:hAnsi="Times New Roman"/>
          <w:szCs w:val="22"/>
        </w:rPr>
        <w:tab/>
        <w:t xml:space="preserve">Datum ponude: </w:t>
      </w:r>
      <w:r w:rsidRPr="00806E45">
        <w:rPr>
          <w:rFonts w:ascii="Times New Roman" w:hAnsi="Times New Roman"/>
          <w:szCs w:val="22"/>
          <w:highlight w:val="yellow"/>
        </w:rPr>
        <w:t>_______________</w:t>
      </w: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szCs w:val="22"/>
        </w:rPr>
      </w:pPr>
    </w:p>
    <w:p w:rsidR="00C02E09" w:rsidRPr="007E1BBC" w:rsidRDefault="00C02E09" w:rsidP="00C02E09">
      <w:pPr>
        <w:tabs>
          <w:tab w:val="num" w:pos="0"/>
        </w:tabs>
        <w:spacing w:line="276" w:lineRule="auto"/>
        <w:jc w:val="both"/>
        <w:rPr>
          <w:rFonts w:ascii="Times New Roman" w:hAnsi="Times New Roman"/>
          <w:b/>
          <w:iCs/>
          <w:color w:val="FF0000"/>
          <w:szCs w:val="22"/>
        </w:rPr>
      </w:pPr>
      <w:r w:rsidRPr="007E1BBC">
        <w:rPr>
          <w:rFonts w:ascii="Times New Roman" w:hAnsi="Times New Roman"/>
          <w:b/>
          <w:szCs w:val="22"/>
        </w:rPr>
        <w:t>Naručitelj:</w:t>
      </w:r>
      <w:r w:rsidRPr="007E1BBC">
        <w:rPr>
          <w:rFonts w:ascii="Times New Roman" w:hAnsi="Times New Roman"/>
          <w:szCs w:val="22"/>
        </w:rPr>
        <w:tab/>
      </w:r>
      <w:r w:rsidRPr="007E1BBC">
        <w:rPr>
          <w:rFonts w:ascii="Times New Roman" w:hAnsi="Times New Roman"/>
          <w:b/>
          <w:szCs w:val="22"/>
        </w:rPr>
        <w:t>Dom za starije i nemoćne osobe Slavonski Brod</w:t>
      </w:r>
    </w:p>
    <w:p w:rsidR="00C02E09" w:rsidRPr="007E1BBC" w:rsidRDefault="00C02E09" w:rsidP="00C02E09">
      <w:pPr>
        <w:tabs>
          <w:tab w:val="num" w:pos="0"/>
        </w:tabs>
        <w:spacing w:line="276" w:lineRule="auto"/>
        <w:jc w:val="both"/>
        <w:rPr>
          <w:rFonts w:ascii="Times New Roman" w:hAnsi="Times New Roman"/>
          <w:b/>
          <w:iCs/>
          <w:szCs w:val="22"/>
        </w:rPr>
      </w:pPr>
      <w:r w:rsidRPr="007E1BBC">
        <w:rPr>
          <w:rFonts w:ascii="Times New Roman" w:hAnsi="Times New Roman"/>
          <w:b/>
          <w:iCs/>
          <w:szCs w:val="22"/>
        </w:rPr>
        <w:tab/>
      </w:r>
      <w:r w:rsidRPr="007E1BBC">
        <w:rPr>
          <w:rFonts w:ascii="Times New Roman" w:hAnsi="Times New Roman"/>
          <w:b/>
          <w:iCs/>
          <w:szCs w:val="22"/>
        </w:rPr>
        <w:tab/>
        <w:t xml:space="preserve">Kraljice Jelene 26, </w:t>
      </w:r>
      <w:r w:rsidR="00154714">
        <w:rPr>
          <w:rFonts w:ascii="Times New Roman" w:hAnsi="Times New Roman"/>
          <w:b/>
          <w:iCs/>
          <w:szCs w:val="22"/>
        </w:rPr>
        <w:t xml:space="preserve">35 000 </w:t>
      </w:r>
      <w:r w:rsidRPr="007E1BBC">
        <w:rPr>
          <w:rFonts w:ascii="Times New Roman" w:hAnsi="Times New Roman"/>
          <w:b/>
          <w:iCs/>
          <w:szCs w:val="22"/>
        </w:rPr>
        <w:t>Slavonski Brod</w:t>
      </w:r>
    </w:p>
    <w:p w:rsidR="00C02E09" w:rsidRPr="007E1BBC" w:rsidRDefault="00C02E09" w:rsidP="00C02E09">
      <w:pPr>
        <w:tabs>
          <w:tab w:val="num" w:pos="0"/>
        </w:tabs>
        <w:spacing w:line="276" w:lineRule="auto"/>
        <w:jc w:val="both"/>
        <w:rPr>
          <w:rFonts w:ascii="Times New Roman" w:hAnsi="Times New Roman"/>
          <w:szCs w:val="22"/>
        </w:rPr>
      </w:pPr>
      <w:r w:rsidRPr="007E1BBC">
        <w:rPr>
          <w:rFonts w:ascii="Times New Roman" w:hAnsi="Times New Roman"/>
          <w:b/>
          <w:iCs/>
          <w:szCs w:val="22"/>
        </w:rPr>
        <w:tab/>
      </w:r>
      <w:r w:rsidRPr="007E1BBC">
        <w:rPr>
          <w:rFonts w:ascii="Times New Roman" w:hAnsi="Times New Roman"/>
          <w:b/>
          <w:iCs/>
          <w:szCs w:val="22"/>
        </w:rPr>
        <w:tab/>
      </w:r>
    </w:p>
    <w:p w:rsidR="00806E45" w:rsidRPr="00806E45" w:rsidRDefault="00C02E09" w:rsidP="000E0FD6">
      <w:pPr>
        <w:shd w:val="clear" w:color="auto" w:fill="BFBFBF" w:themeFill="background1" w:themeFillShade="BF"/>
        <w:rPr>
          <w:rFonts w:ascii="Times New Roman" w:hAnsi="Times New Roman"/>
          <w:b/>
          <w:szCs w:val="22"/>
        </w:rPr>
      </w:pPr>
      <w:r w:rsidRPr="007E1BBC">
        <w:rPr>
          <w:rFonts w:ascii="Times New Roman" w:hAnsi="Times New Roman"/>
          <w:b/>
          <w:szCs w:val="22"/>
        </w:rPr>
        <w:t xml:space="preserve">Predmet nabave: </w:t>
      </w:r>
      <w:r w:rsidR="00806E45">
        <w:rPr>
          <w:rFonts w:ascii="Times New Roman" w:hAnsi="Times New Roman"/>
          <w:b/>
          <w:szCs w:val="22"/>
        </w:rPr>
        <w:t xml:space="preserve"> </w:t>
      </w:r>
      <w:r w:rsidR="000E0FD6">
        <w:rPr>
          <w:rFonts w:ascii="Times New Roman" w:hAnsi="Times New Roman"/>
          <w:b/>
          <w:sz w:val="24"/>
          <w:lang w:val="hr-HR"/>
        </w:rPr>
        <w:t xml:space="preserve">Dodatni i VTR </w:t>
      </w:r>
      <w:r w:rsidR="00575718">
        <w:rPr>
          <w:rFonts w:ascii="Times New Roman" w:hAnsi="Times New Roman"/>
          <w:b/>
          <w:sz w:val="24"/>
          <w:lang w:val="hr-HR"/>
        </w:rPr>
        <w:t xml:space="preserve">Građevinsko obrtnički </w:t>
      </w:r>
      <w:r w:rsidR="000E0FD6">
        <w:rPr>
          <w:rFonts w:ascii="Times New Roman" w:hAnsi="Times New Roman"/>
          <w:b/>
          <w:sz w:val="24"/>
          <w:lang w:val="hr-HR"/>
        </w:rPr>
        <w:t>radovi</w:t>
      </w:r>
      <w:r w:rsidR="00575718">
        <w:rPr>
          <w:rFonts w:ascii="Times New Roman" w:hAnsi="Times New Roman"/>
          <w:b/>
          <w:sz w:val="24"/>
          <w:lang w:val="hr-HR"/>
        </w:rPr>
        <w:t xml:space="preserve"> 2. /</w:t>
      </w:r>
      <w:r w:rsidR="000E0FD6">
        <w:rPr>
          <w:rFonts w:ascii="Times New Roman" w:hAnsi="Times New Roman"/>
          <w:b/>
          <w:sz w:val="24"/>
          <w:lang w:val="hr-HR"/>
        </w:rPr>
        <w:t xml:space="preserve"> Energetska obnova </w:t>
      </w:r>
      <w:r w:rsidR="00195E01">
        <w:rPr>
          <w:rFonts w:ascii="Times New Roman" w:hAnsi="Times New Roman"/>
          <w:b/>
          <w:sz w:val="24"/>
          <w:lang w:val="hr-HR"/>
        </w:rPr>
        <w:t xml:space="preserve"> </w:t>
      </w:r>
    </w:p>
    <w:p w:rsidR="00806E45" w:rsidRPr="007E1BBC" w:rsidRDefault="00806E45" w:rsidP="00C02E09">
      <w:pPr>
        <w:rPr>
          <w:rFonts w:ascii="Times New Roman" w:hAnsi="Times New Roman"/>
          <w:szCs w:val="22"/>
        </w:rPr>
      </w:pPr>
    </w:p>
    <w:p w:rsidR="00C02E09" w:rsidRPr="007E1BBC" w:rsidRDefault="00C02E09" w:rsidP="00C02E09">
      <w:pPr>
        <w:rPr>
          <w:rFonts w:ascii="Times New Roman" w:hAnsi="Times New Roman"/>
          <w:szCs w:val="22"/>
        </w:rPr>
      </w:pPr>
    </w:p>
    <w:p w:rsidR="00C02E09" w:rsidRPr="007E1BBC" w:rsidRDefault="00C02E09" w:rsidP="00C02E09">
      <w:pPr>
        <w:rPr>
          <w:rFonts w:ascii="Times New Roman" w:hAnsi="Times New Roman"/>
          <w:b/>
          <w:szCs w:val="22"/>
        </w:rPr>
      </w:pPr>
      <w:r w:rsidRPr="007E1BBC">
        <w:rPr>
          <w:rFonts w:ascii="Times New Roman" w:hAnsi="Times New Roman"/>
          <w:b/>
          <w:szCs w:val="22"/>
        </w:rPr>
        <w:t>Podaci o ponuditelju:</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84"/>
        <w:gridCol w:w="1699"/>
        <w:gridCol w:w="1419"/>
        <w:gridCol w:w="1418"/>
        <w:gridCol w:w="67"/>
        <w:gridCol w:w="3463"/>
      </w:tblGrid>
      <w:tr w:rsidR="00C02E09" w:rsidRPr="007E1BBC" w:rsidTr="00E3016F">
        <w:trPr>
          <w:trHeight w:val="453"/>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Zajednica ponuditelja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w:t>
            </w:r>
            <w:r w:rsidRPr="007E1BBC">
              <w:rPr>
                <w:rStyle w:val="Referencafusnote"/>
                <w:rFonts w:ascii="Times New Roman" w:hAnsi="Times New Roman"/>
                <w:szCs w:val="22"/>
              </w:rPr>
              <w:footnoteReference w:id="8"/>
            </w:r>
            <w:r w:rsidRPr="007E1BBC">
              <w:rPr>
                <w:rFonts w:ascii="Times New Roman" w:hAnsi="Times New Roman"/>
                <w:szCs w:val="22"/>
              </w:rPr>
              <w:t xml:space="preserve">                 NE</w:t>
            </w:r>
          </w:p>
        </w:tc>
      </w:tr>
      <w:tr w:rsidR="00C02E09" w:rsidRPr="007E1BBC" w:rsidTr="00E3016F">
        <w:trPr>
          <w:trHeight w:val="594"/>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 xml:space="preserve">Naziv i sjedište ponuditelja / </w:t>
            </w:r>
          </w:p>
          <w:p w:rsidR="00C02E09" w:rsidRPr="007E1BBC" w:rsidRDefault="00C02E09" w:rsidP="00E3016F">
            <w:pPr>
              <w:rPr>
                <w:rFonts w:ascii="Times New Roman" w:hAnsi="Times New Roman"/>
                <w:szCs w:val="22"/>
              </w:rPr>
            </w:pPr>
            <w:r w:rsidRPr="007E1BBC">
              <w:rPr>
                <w:rFonts w:ascii="Times New Roman" w:hAnsi="Times New Roman"/>
                <w:szCs w:val="22"/>
              </w:rPr>
              <w:t>člana zajednice ponuditelja ovlaštenog za komunikaciju s naručiteljem</w:t>
            </w:r>
          </w:p>
        </w:tc>
        <w:tc>
          <w:tcPr>
            <w:tcW w:w="4948" w:type="dxa"/>
            <w:gridSpan w:val="3"/>
            <w:vAlign w:val="center"/>
          </w:tcPr>
          <w:p w:rsidR="00C02E09" w:rsidRPr="007E1BBC" w:rsidRDefault="00C02E09" w:rsidP="00E3016F">
            <w:pPr>
              <w:rPr>
                <w:rFonts w:ascii="Times New Roman" w:hAnsi="Times New Roman"/>
                <w:szCs w:val="22"/>
              </w:rPr>
            </w:pPr>
          </w:p>
        </w:tc>
      </w:tr>
      <w:tr w:rsidR="00C02E09" w:rsidRPr="007E1BBC" w:rsidTr="00E3016F">
        <w:trPr>
          <w:trHeight w:val="358"/>
        </w:trPr>
        <w:tc>
          <w:tcPr>
            <w:tcW w:w="1242"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OIB</w:t>
            </w:r>
            <w:r w:rsidRPr="007E1BBC">
              <w:rPr>
                <w:rStyle w:val="Referencafusnote"/>
                <w:rFonts w:ascii="Times New Roman" w:hAnsi="Times New Roman"/>
                <w:szCs w:val="22"/>
              </w:rPr>
              <w:footnoteReference w:id="9"/>
            </w:r>
          </w:p>
        </w:tc>
        <w:tc>
          <w:tcPr>
            <w:tcW w:w="3402" w:type="dxa"/>
            <w:gridSpan w:val="3"/>
            <w:vAlign w:val="center"/>
          </w:tcPr>
          <w:p w:rsidR="00C02E09" w:rsidRPr="007E1BBC" w:rsidRDefault="00C02E09" w:rsidP="00E3016F">
            <w:pPr>
              <w:rPr>
                <w:rFonts w:ascii="Times New Roman" w:hAnsi="Times New Roman"/>
                <w:szCs w:val="22"/>
              </w:rPr>
            </w:pPr>
          </w:p>
        </w:tc>
        <w:tc>
          <w:tcPr>
            <w:tcW w:w="1418"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računa</w:t>
            </w:r>
          </w:p>
        </w:tc>
        <w:tc>
          <w:tcPr>
            <w:tcW w:w="3530" w:type="dxa"/>
            <w:gridSpan w:val="2"/>
            <w:vAlign w:val="center"/>
          </w:tcPr>
          <w:p w:rsidR="00C02E09" w:rsidRPr="007E1BBC" w:rsidRDefault="00C02E09" w:rsidP="00E3016F">
            <w:pPr>
              <w:rPr>
                <w:rFonts w:ascii="Times New Roman" w:hAnsi="Times New Roman"/>
                <w:szCs w:val="22"/>
              </w:rPr>
            </w:pPr>
          </w:p>
        </w:tc>
      </w:tr>
      <w:tr w:rsidR="00C02E09" w:rsidRPr="007E1BBC" w:rsidTr="00E3016F">
        <w:trPr>
          <w:trHeight w:val="308"/>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Gospodarski subjekt je u sustavu PDV-a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                 NE</w:t>
            </w:r>
          </w:p>
        </w:tc>
      </w:tr>
      <w:tr w:rsidR="00C02E09" w:rsidRPr="007E1BBC" w:rsidTr="00E3016F">
        <w:trPr>
          <w:trHeight w:val="367"/>
        </w:trPr>
        <w:tc>
          <w:tcPr>
            <w:tcW w:w="3225" w:type="dxa"/>
            <w:gridSpan w:val="3"/>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Adresa za dostavu pošte</w:t>
            </w:r>
          </w:p>
        </w:tc>
        <w:tc>
          <w:tcPr>
            <w:tcW w:w="6367" w:type="dxa"/>
            <w:gridSpan w:val="4"/>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3225" w:type="dxa"/>
            <w:gridSpan w:val="3"/>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Adresa e-pošte</w:t>
            </w:r>
          </w:p>
        </w:tc>
        <w:tc>
          <w:tcPr>
            <w:tcW w:w="6367" w:type="dxa"/>
            <w:gridSpan w:val="4"/>
            <w:tcBorders>
              <w:top w:val="nil"/>
            </w:tcBorders>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Sudjelovanje podizvoditelja (zaokružiti)</w:t>
            </w:r>
          </w:p>
        </w:tc>
        <w:tc>
          <w:tcPr>
            <w:tcW w:w="4948" w:type="dxa"/>
            <w:gridSpan w:val="3"/>
            <w:vAlign w:val="center"/>
          </w:tcPr>
          <w:p w:rsidR="00C02E09" w:rsidRPr="007E1BBC" w:rsidRDefault="00C02E09" w:rsidP="00E3016F">
            <w:pPr>
              <w:jc w:val="center"/>
              <w:rPr>
                <w:rFonts w:ascii="Times New Roman" w:hAnsi="Times New Roman"/>
                <w:szCs w:val="22"/>
              </w:rPr>
            </w:pPr>
            <w:r w:rsidRPr="007E1BBC">
              <w:rPr>
                <w:rFonts w:ascii="Times New Roman" w:hAnsi="Times New Roman"/>
                <w:szCs w:val="22"/>
              </w:rPr>
              <w:t>DA</w:t>
            </w:r>
            <w:r w:rsidRPr="007E1BBC">
              <w:rPr>
                <w:rStyle w:val="Referencafusnote"/>
                <w:rFonts w:ascii="Times New Roman" w:hAnsi="Times New Roman"/>
                <w:szCs w:val="22"/>
              </w:rPr>
              <w:footnoteReference w:id="10"/>
            </w:r>
            <w:r w:rsidRPr="007E1BBC">
              <w:rPr>
                <w:rFonts w:ascii="Times New Roman" w:hAnsi="Times New Roman"/>
                <w:szCs w:val="22"/>
              </w:rPr>
              <w:t xml:space="preserve">                 NE</w:t>
            </w:r>
          </w:p>
        </w:tc>
      </w:tr>
      <w:tr w:rsidR="00C02E09" w:rsidRPr="007E1BBC" w:rsidTr="00E3016F">
        <w:trPr>
          <w:trHeight w:val="367"/>
        </w:trPr>
        <w:tc>
          <w:tcPr>
            <w:tcW w:w="4644" w:type="dxa"/>
            <w:gridSpan w:val="4"/>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Kontakt osoba ponuditelja</w:t>
            </w:r>
          </w:p>
        </w:tc>
        <w:tc>
          <w:tcPr>
            <w:tcW w:w="4948" w:type="dxa"/>
            <w:gridSpan w:val="3"/>
            <w:vAlign w:val="center"/>
          </w:tcPr>
          <w:p w:rsidR="00C02E09" w:rsidRPr="007E1BBC" w:rsidRDefault="00C02E09" w:rsidP="00E3016F">
            <w:pPr>
              <w:rPr>
                <w:rFonts w:ascii="Times New Roman" w:hAnsi="Times New Roman"/>
                <w:szCs w:val="22"/>
              </w:rPr>
            </w:pPr>
          </w:p>
        </w:tc>
      </w:tr>
      <w:tr w:rsidR="00C02E09" w:rsidRPr="007E1BBC" w:rsidTr="00E3016F">
        <w:trPr>
          <w:trHeight w:val="367"/>
        </w:trPr>
        <w:tc>
          <w:tcPr>
            <w:tcW w:w="1526" w:type="dxa"/>
            <w:gridSpan w:val="2"/>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telefona</w:t>
            </w:r>
          </w:p>
        </w:tc>
        <w:tc>
          <w:tcPr>
            <w:tcW w:w="3118" w:type="dxa"/>
            <w:gridSpan w:val="2"/>
            <w:vAlign w:val="center"/>
          </w:tcPr>
          <w:p w:rsidR="00C02E09" w:rsidRPr="007E1BBC" w:rsidRDefault="00C02E09" w:rsidP="00E3016F">
            <w:pPr>
              <w:rPr>
                <w:rFonts w:ascii="Times New Roman" w:hAnsi="Times New Roman"/>
                <w:szCs w:val="22"/>
              </w:rPr>
            </w:pPr>
          </w:p>
        </w:tc>
        <w:tc>
          <w:tcPr>
            <w:tcW w:w="1485" w:type="dxa"/>
            <w:gridSpan w:val="2"/>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Broj faksa</w:t>
            </w:r>
          </w:p>
        </w:tc>
        <w:tc>
          <w:tcPr>
            <w:tcW w:w="3463" w:type="dxa"/>
            <w:vAlign w:val="center"/>
          </w:tcPr>
          <w:p w:rsidR="00C02E09" w:rsidRPr="007E1BBC" w:rsidRDefault="00C02E09" w:rsidP="00E3016F">
            <w:pPr>
              <w:rPr>
                <w:rFonts w:ascii="Times New Roman" w:hAnsi="Times New Roman"/>
                <w:szCs w:val="22"/>
              </w:rPr>
            </w:pPr>
          </w:p>
        </w:tc>
      </w:tr>
    </w:tbl>
    <w:p w:rsidR="00C02E09" w:rsidRPr="007E1BBC" w:rsidRDefault="00C02E09" w:rsidP="00C02E09">
      <w:pPr>
        <w:spacing w:line="276" w:lineRule="auto"/>
        <w:rPr>
          <w:rFonts w:ascii="Times New Roman" w:hAnsi="Times New Roman"/>
          <w:szCs w:val="22"/>
        </w:rPr>
      </w:pPr>
    </w:p>
    <w:p w:rsidR="00C02E09" w:rsidRPr="007E1BBC" w:rsidRDefault="00C02E09" w:rsidP="00C02E09">
      <w:pPr>
        <w:spacing w:line="276" w:lineRule="auto"/>
        <w:rPr>
          <w:rFonts w:ascii="Times New Roman" w:hAnsi="Times New Roman"/>
          <w:b/>
          <w:szCs w:val="22"/>
        </w:rPr>
      </w:pPr>
      <w:r w:rsidRPr="007E1BBC">
        <w:rPr>
          <w:rFonts w:ascii="Times New Roman" w:hAnsi="Times New Roman"/>
          <w:b/>
          <w:szCs w:val="22"/>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C02E09" w:rsidRPr="007E1BBC" w:rsidTr="00E3016F">
        <w:trPr>
          <w:trHeight w:val="425"/>
        </w:trPr>
        <w:tc>
          <w:tcPr>
            <w:tcW w:w="4644"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Cijena ponude bez PDV-a</w:t>
            </w:r>
          </w:p>
        </w:tc>
        <w:tc>
          <w:tcPr>
            <w:tcW w:w="4962" w:type="dxa"/>
            <w:vAlign w:val="center"/>
          </w:tcPr>
          <w:p w:rsidR="00C02E09" w:rsidRPr="007E1BBC" w:rsidRDefault="00C02E09" w:rsidP="00E3016F">
            <w:pPr>
              <w:rPr>
                <w:rFonts w:ascii="Times New Roman" w:hAnsi="Times New Roman"/>
                <w:szCs w:val="22"/>
              </w:rPr>
            </w:pPr>
          </w:p>
        </w:tc>
      </w:tr>
      <w:tr w:rsidR="00C02E09" w:rsidRPr="007E1BBC" w:rsidTr="00E3016F">
        <w:trPr>
          <w:trHeight w:val="425"/>
        </w:trPr>
        <w:tc>
          <w:tcPr>
            <w:tcW w:w="4644"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Iznos poreza na dodanu vrijednost</w:t>
            </w:r>
            <w:r w:rsidRPr="007E1BBC">
              <w:rPr>
                <w:rStyle w:val="Referencafusnote"/>
                <w:rFonts w:ascii="Times New Roman" w:hAnsi="Times New Roman"/>
                <w:szCs w:val="22"/>
              </w:rPr>
              <w:footnoteReference w:id="11"/>
            </w:r>
          </w:p>
        </w:tc>
        <w:tc>
          <w:tcPr>
            <w:tcW w:w="4962" w:type="dxa"/>
            <w:vAlign w:val="center"/>
          </w:tcPr>
          <w:p w:rsidR="00C02E09" w:rsidRPr="007E1BBC" w:rsidRDefault="00C02E09" w:rsidP="00E3016F">
            <w:pPr>
              <w:rPr>
                <w:rFonts w:ascii="Times New Roman" w:hAnsi="Times New Roman"/>
                <w:szCs w:val="22"/>
              </w:rPr>
            </w:pPr>
          </w:p>
        </w:tc>
      </w:tr>
      <w:tr w:rsidR="00C02E09" w:rsidRPr="007E1BBC" w:rsidTr="00E3016F">
        <w:trPr>
          <w:trHeight w:val="425"/>
        </w:trPr>
        <w:tc>
          <w:tcPr>
            <w:tcW w:w="4644" w:type="dxa"/>
            <w:vAlign w:val="center"/>
          </w:tcPr>
          <w:p w:rsidR="00C02E09" w:rsidRPr="007E1BBC" w:rsidRDefault="00C02E09" w:rsidP="00E3016F">
            <w:pPr>
              <w:rPr>
                <w:rFonts w:ascii="Times New Roman" w:hAnsi="Times New Roman"/>
                <w:szCs w:val="22"/>
              </w:rPr>
            </w:pPr>
            <w:r w:rsidRPr="007E1BBC">
              <w:rPr>
                <w:rFonts w:ascii="Times New Roman" w:hAnsi="Times New Roman"/>
                <w:szCs w:val="22"/>
              </w:rPr>
              <w:t>Cijena ponude s PDV-om</w:t>
            </w:r>
          </w:p>
        </w:tc>
        <w:tc>
          <w:tcPr>
            <w:tcW w:w="4962" w:type="dxa"/>
            <w:vAlign w:val="center"/>
          </w:tcPr>
          <w:p w:rsidR="00C02E09" w:rsidRPr="007E1BBC" w:rsidRDefault="00C02E09" w:rsidP="00E3016F">
            <w:pPr>
              <w:rPr>
                <w:rFonts w:ascii="Times New Roman" w:hAnsi="Times New Roman"/>
                <w:szCs w:val="22"/>
              </w:rPr>
            </w:pPr>
          </w:p>
        </w:tc>
      </w:tr>
    </w:tbl>
    <w:p w:rsidR="00C02E09" w:rsidRPr="007E1BBC" w:rsidRDefault="00C02E09" w:rsidP="00C02E09">
      <w:pPr>
        <w:spacing w:line="276" w:lineRule="auto"/>
        <w:jc w:val="both"/>
        <w:rPr>
          <w:rFonts w:ascii="Times New Roman" w:hAnsi="Times New Roman"/>
          <w:szCs w:val="22"/>
        </w:rPr>
      </w:pPr>
    </w:p>
    <w:p w:rsidR="00C02E09" w:rsidRDefault="00C02E09" w:rsidP="00C02E09">
      <w:pPr>
        <w:tabs>
          <w:tab w:val="left" w:pos="720"/>
        </w:tabs>
        <w:spacing w:line="276" w:lineRule="auto"/>
        <w:jc w:val="both"/>
        <w:rPr>
          <w:rFonts w:ascii="Times New Roman" w:hAnsi="Times New Roman"/>
          <w:szCs w:val="22"/>
        </w:rPr>
      </w:pPr>
      <w:r w:rsidRPr="007E1BBC">
        <w:rPr>
          <w:rFonts w:ascii="Times New Roman" w:hAnsi="Times New Roman"/>
          <w:b/>
          <w:szCs w:val="22"/>
        </w:rPr>
        <w:t>Rok valjanosti ponude:</w:t>
      </w:r>
      <w:r w:rsidR="00806E45">
        <w:rPr>
          <w:rFonts w:ascii="Times New Roman" w:hAnsi="Times New Roman"/>
          <w:szCs w:val="22"/>
        </w:rPr>
        <w:t xml:space="preserve">  </w:t>
      </w:r>
      <w:r w:rsidR="009F43BB">
        <w:rPr>
          <w:rFonts w:ascii="Times New Roman" w:hAnsi="Times New Roman"/>
          <w:b/>
          <w:szCs w:val="22"/>
        </w:rPr>
        <w:t>120</w:t>
      </w:r>
      <w:r w:rsidRPr="00806E45">
        <w:rPr>
          <w:rFonts w:ascii="Times New Roman" w:hAnsi="Times New Roman"/>
          <w:b/>
          <w:szCs w:val="22"/>
        </w:rPr>
        <w:t xml:space="preserve"> dana</w:t>
      </w:r>
      <w:r w:rsidRPr="007E1BBC">
        <w:rPr>
          <w:rFonts w:ascii="Times New Roman" w:hAnsi="Times New Roman"/>
          <w:szCs w:val="22"/>
        </w:rPr>
        <w:t xml:space="preserve"> od isteka roka za dostavu ponuda.</w:t>
      </w:r>
    </w:p>
    <w:p w:rsidR="00154714" w:rsidRDefault="00154714" w:rsidP="00C02E09">
      <w:pPr>
        <w:tabs>
          <w:tab w:val="left" w:pos="720"/>
        </w:tabs>
        <w:spacing w:line="276" w:lineRule="auto"/>
        <w:jc w:val="both"/>
        <w:rPr>
          <w:rFonts w:ascii="Times New Roman" w:hAnsi="Times New Roman"/>
          <w:szCs w:val="22"/>
        </w:rPr>
      </w:pPr>
    </w:p>
    <w:p w:rsidR="00C02E09" w:rsidRPr="007E1BBC" w:rsidRDefault="00C02E09" w:rsidP="00C02E09">
      <w:pPr>
        <w:tabs>
          <w:tab w:val="left" w:pos="720"/>
        </w:tabs>
        <w:rPr>
          <w:rFonts w:ascii="Times New Roman" w:hAnsi="Times New Roman"/>
          <w:szCs w:val="22"/>
        </w:rPr>
      </w:pPr>
    </w:p>
    <w:p w:rsidR="00C02E09" w:rsidRPr="00154714" w:rsidRDefault="00C02E09" w:rsidP="00561A94">
      <w:pPr>
        <w:ind w:left="4820"/>
        <w:jc w:val="center"/>
        <w:rPr>
          <w:rFonts w:ascii="Times New Roman" w:hAnsi="Times New Roman"/>
          <w:bCs/>
          <w:i/>
        </w:rPr>
      </w:pPr>
      <w:r w:rsidRPr="00154714">
        <w:rPr>
          <w:rFonts w:ascii="Times New Roman" w:hAnsi="Times New Roman"/>
          <w:i/>
          <w:sz w:val="20"/>
        </w:rPr>
        <w:t>ZA PONUDITELJA:</w:t>
      </w:r>
    </w:p>
    <w:p w:rsidR="00C02E09" w:rsidRPr="007E1BBC" w:rsidRDefault="00C02E09" w:rsidP="00C02E09">
      <w:pPr>
        <w:ind w:left="3402" w:right="-426"/>
        <w:jc w:val="center"/>
        <w:rPr>
          <w:rFonts w:ascii="Times New Roman" w:hAnsi="Times New Roman"/>
        </w:rPr>
      </w:pPr>
      <w:r w:rsidRPr="007E1BBC">
        <w:rPr>
          <w:rFonts w:ascii="Times New Roman" w:hAnsi="Times New Roman"/>
        </w:rPr>
        <w:t>M.P.</w:t>
      </w:r>
      <w:r w:rsidRPr="007E1BBC">
        <w:rPr>
          <w:rFonts w:ascii="Times New Roman" w:hAnsi="Times New Roman"/>
        </w:rPr>
        <w:tab/>
        <w:t>_____________________________________</w:t>
      </w:r>
    </w:p>
    <w:p w:rsidR="000133F1" w:rsidRPr="00CD7EF6" w:rsidRDefault="00B361D4" w:rsidP="00CD7EF6">
      <w:pPr>
        <w:tabs>
          <w:tab w:val="left" w:pos="11700"/>
        </w:tabs>
        <w:ind w:left="3969"/>
        <w:jc w:val="center"/>
        <w:rPr>
          <w:rFonts w:ascii="Times New Roman" w:hAnsi="Times New Roman"/>
          <w:i/>
          <w:sz w:val="20"/>
        </w:rPr>
      </w:pPr>
      <w:r>
        <w:rPr>
          <w:rFonts w:ascii="Times New Roman" w:hAnsi="Times New Roman"/>
          <w:sz w:val="20"/>
        </w:rPr>
        <w:t xml:space="preserve">              </w:t>
      </w:r>
      <w:r w:rsidR="00C02E09" w:rsidRPr="00B361D4">
        <w:rPr>
          <w:rFonts w:ascii="Times New Roman" w:hAnsi="Times New Roman"/>
          <w:i/>
          <w:sz w:val="20"/>
        </w:rPr>
        <w:t>(ime, prezime, fu</w:t>
      </w:r>
      <w:r w:rsidR="00CD7EF6">
        <w:rPr>
          <w:rFonts w:ascii="Times New Roman" w:hAnsi="Times New Roman"/>
          <w:i/>
          <w:sz w:val="20"/>
        </w:rPr>
        <w:t>nkcija i potpis ovlaštene osobe</w:t>
      </w:r>
    </w:p>
    <w:p w:rsidR="000133F1" w:rsidRDefault="000133F1" w:rsidP="009F5F1A">
      <w:pPr>
        <w:tabs>
          <w:tab w:val="right" w:pos="10080"/>
        </w:tabs>
        <w:ind w:right="-26"/>
        <w:rPr>
          <w:rFonts w:ascii="Times New Roman" w:hAnsi="Times New Roman"/>
          <w:i/>
          <w:sz w:val="20"/>
          <w:u w:val="single"/>
        </w:rPr>
      </w:pPr>
    </w:p>
    <w:p w:rsidR="00575718" w:rsidRDefault="00575718" w:rsidP="000133F1">
      <w:pPr>
        <w:rPr>
          <w:rFonts w:ascii="Times New Roman" w:hAnsi="Times New Roman"/>
          <w:b/>
          <w:bCs/>
          <w:sz w:val="24"/>
          <w:highlight w:val="lightGray"/>
        </w:rPr>
      </w:pPr>
    </w:p>
    <w:p w:rsidR="000133F1" w:rsidRPr="00F40100" w:rsidRDefault="000133F1" w:rsidP="000133F1">
      <w:pPr>
        <w:rPr>
          <w:rFonts w:ascii="Times New Roman" w:hAnsi="Times New Roman"/>
          <w:b/>
          <w:bCs/>
          <w:sz w:val="24"/>
        </w:rPr>
      </w:pPr>
      <w:r w:rsidRPr="00F40100">
        <w:rPr>
          <w:rFonts w:ascii="Times New Roman" w:hAnsi="Times New Roman"/>
          <w:b/>
          <w:bCs/>
          <w:sz w:val="24"/>
          <w:highlight w:val="lightGray"/>
        </w:rPr>
        <w:lastRenderedPageBreak/>
        <w:t>Prilog I.</w:t>
      </w:r>
    </w:p>
    <w:p w:rsidR="000133F1" w:rsidRPr="00F40100" w:rsidRDefault="000133F1" w:rsidP="000133F1">
      <w:pPr>
        <w:shd w:val="clear" w:color="auto" w:fill="FFFF00"/>
        <w:jc w:val="center"/>
        <w:rPr>
          <w:rFonts w:ascii="Times New Roman" w:hAnsi="Times New Roman"/>
          <w:b/>
          <w:bCs/>
        </w:rPr>
      </w:pPr>
      <w:r w:rsidRPr="00F40100">
        <w:rPr>
          <w:rFonts w:ascii="Times New Roman" w:hAnsi="Times New Roman"/>
          <w:b/>
          <w:bCs/>
        </w:rPr>
        <w:t>OBRAZAC ZA OCJENJIVANJE PONUDE PREMA KRITERIJU ZA ODABIR PONUDE – EKONOMSKI NAJPOVOLJNIJA PONUDA</w:t>
      </w:r>
    </w:p>
    <w:p w:rsidR="000133F1" w:rsidRPr="006D6365" w:rsidRDefault="000133F1" w:rsidP="000133F1">
      <w:pPr>
        <w:jc w:val="center"/>
        <w:rPr>
          <w:rFonts w:ascii="Times New Roman" w:hAnsi="Times New Roman"/>
          <w:sz w:val="20"/>
        </w:rPr>
      </w:pPr>
      <w:r w:rsidRPr="006D6365">
        <w:rPr>
          <w:rFonts w:ascii="Times New Roman" w:hAnsi="Times New Roman"/>
          <w:sz w:val="20"/>
        </w:rPr>
        <w:t xml:space="preserve">Sukladno točki </w:t>
      </w:r>
      <w:r>
        <w:rPr>
          <w:rFonts w:ascii="Times New Roman" w:hAnsi="Times New Roman"/>
          <w:b/>
          <w:sz w:val="20"/>
          <w:bdr w:val="single" w:sz="4" w:space="0" w:color="auto"/>
          <w:shd w:val="clear" w:color="auto" w:fill="D9D9D9" w:themeFill="background1" w:themeFillShade="D9"/>
        </w:rPr>
        <w:t>3.2.10</w:t>
      </w:r>
      <w:r w:rsidRPr="006D6365">
        <w:rPr>
          <w:rFonts w:ascii="Times New Roman" w:hAnsi="Times New Roman"/>
          <w:sz w:val="20"/>
        </w:rPr>
        <w:t xml:space="preserve"> </w:t>
      </w:r>
      <w:r>
        <w:rPr>
          <w:rFonts w:ascii="Times New Roman" w:hAnsi="Times New Roman"/>
          <w:sz w:val="20"/>
        </w:rPr>
        <w:t>/</w:t>
      </w:r>
      <w:r w:rsidRPr="00B248D1">
        <w:rPr>
          <w:rFonts w:ascii="Times New Roman" w:hAnsi="Times New Roman"/>
          <w:b/>
        </w:rPr>
        <w:t>a</w:t>
      </w:r>
      <w:r w:rsidRPr="006D6365">
        <w:rPr>
          <w:rFonts w:ascii="Times New Roman" w:hAnsi="Times New Roman"/>
          <w:sz w:val="20"/>
        </w:rPr>
        <w:t xml:space="preserve"> </w:t>
      </w:r>
      <w:r w:rsidRPr="006D6365">
        <w:rPr>
          <w:rFonts w:ascii="Times New Roman" w:hAnsi="Times New Roman"/>
          <w:color w:val="FF0000"/>
          <w:sz w:val="20"/>
        </w:rPr>
        <w:t xml:space="preserve">, </w:t>
      </w:r>
      <w:r w:rsidRPr="006D6365">
        <w:rPr>
          <w:rFonts w:ascii="Times New Roman" w:hAnsi="Times New Roman"/>
          <w:sz w:val="20"/>
        </w:rPr>
        <w:t>a za potrebe ocjenjivanja ponude “</w:t>
      </w:r>
      <w:r w:rsidR="000E0FD6">
        <w:rPr>
          <w:rFonts w:ascii="Times New Roman" w:hAnsi="Times New Roman"/>
          <w:b/>
          <w:sz w:val="20"/>
        </w:rPr>
        <w:t xml:space="preserve">Dodatni i VTR </w:t>
      </w:r>
      <w:r w:rsidR="00575718">
        <w:rPr>
          <w:rFonts w:ascii="Times New Roman" w:hAnsi="Times New Roman"/>
          <w:b/>
          <w:sz w:val="20"/>
        </w:rPr>
        <w:t xml:space="preserve">Građevinsko obrtnički </w:t>
      </w:r>
      <w:r w:rsidR="000E0FD6">
        <w:rPr>
          <w:rFonts w:ascii="Times New Roman" w:hAnsi="Times New Roman"/>
          <w:b/>
          <w:sz w:val="20"/>
        </w:rPr>
        <w:t xml:space="preserve">radovi </w:t>
      </w:r>
      <w:r w:rsidR="00575718">
        <w:rPr>
          <w:rFonts w:ascii="Times New Roman" w:hAnsi="Times New Roman"/>
          <w:b/>
          <w:sz w:val="20"/>
        </w:rPr>
        <w:t xml:space="preserve">2. </w:t>
      </w:r>
      <w:r w:rsidR="000E0FD6">
        <w:rPr>
          <w:rFonts w:ascii="Times New Roman" w:hAnsi="Times New Roman"/>
          <w:b/>
          <w:sz w:val="20"/>
        </w:rPr>
        <w:t xml:space="preserve">Energetska obnova </w:t>
      </w:r>
      <w:r w:rsidR="00C528DC">
        <w:rPr>
          <w:rFonts w:ascii="Times New Roman" w:hAnsi="Times New Roman"/>
          <w:b/>
          <w:sz w:val="20"/>
        </w:rPr>
        <w:t>/</w:t>
      </w:r>
      <w:r w:rsidR="00EA4E9F">
        <w:rPr>
          <w:rFonts w:ascii="Times New Roman" w:hAnsi="Times New Roman"/>
          <w:b/>
          <w:sz w:val="20"/>
        </w:rPr>
        <w:t xml:space="preserve"> </w:t>
      </w:r>
      <w:r w:rsidRPr="006D6365">
        <w:rPr>
          <w:rFonts w:ascii="Times New Roman" w:hAnsi="Times New Roman"/>
          <w:sz w:val="20"/>
        </w:rPr>
        <w:t xml:space="preserve"> prema kriteriju za odabir ponude, dostavljam sljedeću:</w:t>
      </w:r>
    </w:p>
    <w:p w:rsidR="000133F1" w:rsidRPr="00F40100" w:rsidRDefault="000133F1" w:rsidP="000133F1">
      <w:pPr>
        <w:jc w:val="both"/>
        <w:rPr>
          <w:rFonts w:ascii="Times New Roman" w:hAnsi="Times New Roman"/>
          <w:color w:val="FF0000"/>
        </w:rPr>
      </w:pPr>
    </w:p>
    <w:p w:rsidR="000133F1" w:rsidRPr="00F40100" w:rsidRDefault="000133F1" w:rsidP="000133F1">
      <w:pPr>
        <w:shd w:val="clear" w:color="auto" w:fill="FFFF00"/>
        <w:jc w:val="center"/>
        <w:rPr>
          <w:rFonts w:ascii="Times New Roman" w:hAnsi="Times New Roman"/>
          <w:b/>
          <w:sz w:val="24"/>
        </w:rPr>
      </w:pPr>
      <w:r w:rsidRPr="00F40100">
        <w:rPr>
          <w:rFonts w:ascii="Times New Roman" w:hAnsi="Times New Roman"/>
          <w:b/>
          <w:sz w:val="24"/>
        </w:rPr>
        <w:t>I</w:t>
      </w:r>
      <w:r>
        <w:rPr>
          <w:rFonts w:ascii="Times New Roman" w:hAnsi="Times New Roman"/>
          <w:b/>
          <w:sz w:val="24"/>
        </w:rPr>
        <w:t>zjava o ponuđenom  roku isporuku i ugradnju do stavljanja u funkciju</w:t>
      </w:r>
    </w:p>
    <w:p w:rsidR="000133F1" w:rsidRPr="00F40100" w:rsidRDefault="000133F1" w:rsidP="000133F1">
      <w:pPr>
        <w:shd w:val="clear" w:color="auto" w:fill="FFFF00"/>
        <w:jc w:val="center"/>
        <w:rPr>
          <w:rFonts w:ascii="Times New Roman" w:hAnsi="Times New Roman"/>
          <w:b/>
        </w:rPr>
      </w:pPr>
      <w:r>
        <w:rPr>
          <w:rFonts w:ascii="Times New Roman" w:hAnsi="Times New Roman"/>
          <w:sz w:val="18"/>
          <w:szCs w:val="23"/>
          <w:u w:val="single"/>
        </w:rPr>
        <w:t xml:space="preserve">Rok isporuke podrazumijeva stavljanje u potpunu </w:t>
      </w:r>
      <w:r w:rsidRPr="00F40100">
        <w:rPr>
          <w:rFonts w:ascii="Times New Roman" w:hAnsi="Times New Roman"/>
          <w:sz w:val="18"/>
          <w:szCs w:val="23"/>
          <w:u w:val="single"/>
        </w:rPr>
        <w:t>funkciju predmet nabave što će biti  konstatirano Zapisnikom Povjerenstva potpisanim i ovjerenim od strane članova Povjerenstva i nadzornog ing../</w:t>
      </w: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kojom ja      ___________________________________________________________</w:t>
      </w:r>
      <w:r>
        <w:rPr>
          <w:rStyle w:val="Referencafusnote"/>
          <w:rFonts w:ascii="Times New Roman" w:hAnsi="Times New Roman"/>
        </w:rPr>
        <w:footnoteReference w:id="12"/>
      </w:r>
    </w:p>
    <w:p w:rsidR="000133F1" w:rsidRPr="00F40100" w:rsidRDefault="000133F1" w:rsidP="000133F1">
      <w:pPr>
        <w:jc w:val="center"/>
        <w:rPr>
          <w:rFonts w:ascii="Times New Roman" w:hAnsi="Times New Roman"/>
          <w:i/>
          <w:sz w:val="20"/>
        </w:rPr>
      </w:pPr>
      <w:r w:rsidRPr="00F40100">
        <w:rPr>
          <w:rFonts w:ascii="Times New Roman" w:hAnsi="Times New Roman"/>
        </w:rPr>
        <w:t>(</w:t>
      </w:r>
      <w:r w:rsidRPr="00F40100">
        <w:rPr>
          <w:rFonts w:ascii="Times New Roman" w:hAnsi="Times New Roman"/>
          <w:i/>
          <w:sz w:val="20"/>
        </w:rPr>
        <w:t>ime i prezime, adresa stanovanja, OIB)</w:t>
      </w:r>
    </w:p>
    <w:p w:rsidR="000133F1" w:rsidRPr="00F40100" w:rsidRDefault="000133F1" w:rsidP="000133F1">
      <w:pPr>
        <w:jc w:val="center"/>
        <w:rPr>
          <w:rFonts w:ascii="Times New Roman" w:hAnsi="Times New Roman"/>
          <w:i/>
          <w:sz w:val="20"/>
        </w:rPr>
      </w:pPr>
    </w:p>
    <w:p w:rsidR="000133F1" w:rsidRPr="00F40100" w:rsidRDefault="000133F1" w:rsidP="000133F1">
      <w:pPr>
        <w:rPr>
          <w:rFonts w:ascii="Times New Roman" w:hAnsi="Times New Roman"/>
        </w:rPr>
      </w:pPr>
      <w:r w:rsidRPr="00F40100">
        <w:rPr>
          <w:rFonts w:ascii="Times New Roman" w:hAnsi="Times New Roman"/>
        </w:rPr>
        <w:t>kao po zakonu ovlaštena osoba za zastupanje pravne osobe gospodarskog subjekta</w:t>
      </w:r>
    </w:p>
    <w:p w:rsidR="000133F1" w:rsidRPr="00F40100" w:rsidRDefault="000133F1" w:rsidP="000133F1">
      <w:pPr>
        <w:rPr>
          <w:rFonts w:ascii="Times New Roman" w:hAnsi="Times New Roman"/>
        </w:rPr>
      </w:pPr>
      <w:r w:rsidRPr="00F40100">
        <w:rPr>
          <w:rFonts w:ascii="Times New Roman" w:hAnsi="Times New Roman"/>
        </w:rPr>
        <w:t xml:space="preserve">  ______________________________________________________________________</w:t>
      </w:r>
    </w:p>
    <w:p w:rsidR="000133F1" w:rsidRPr="00F40100" w:rsidRDefault="000133F1" w:rsidP="000133F1">
      <w:pPr>
        <w:jc w:val="center"/>
        <w:rPr>
          <w:rFonts w:ascii="Times New Roman" w:hAnsi="Times New Roman"/>
          <w:i/>
          <w:sz w:val="20"/>
        </w:rPr>
      </w:pPr>
      <w:r w:rsidRPr="00F40100">
        <w:rPr>
          <w:rFonts w:ascii="Times New Roman" w:hAnsi="Times New Roman"/>
          <w:i/>
          <w:sz w:val="20"/>
        </w:rPr>
        <w:t>(naziv i adresa gospodarskog subjekta, OIB)</w:t>
      </w:r>
    </w:p>
    <w:p w:rsidR="000133F1" w:rsidRPr="00F40100" w:rsidRDefault="000133F1" w:rsidP="000133F1">
      <w:pPr>
        <w:rPr>
          <w:rFonts w:ascii="Times New Roman" w:hAnsi="Times New Roman"/>
        </w:rPr>
      </w:pPr>
    </w:p>
    <w:p w:rsidR="000133F1" w:rsidRDefault="000133F1" w:rsidP="000133F1">
      <w:pPr>
        <w:pStyle w:val="Bezproreda"/>
        <w:spacing w:line="360" w:lineRule="auto"/>
        <w:jc w:val="both"/>
        <w:rPr>
          <w:rFonts w:ascii="Times New Roman" w:hAnsi="Times New Roman" w:cs="Times New Roman"/>
        </w:rPr>
      </w:pPr>
    </w:p>
    <w:p w:rsidR="000133F1" w:rsidRDefault="000133F1" w:rsidP="000133F1">
      <w:pPr>
        <w:pStyle w:val="Bezproreda"/>
        <w:spacing w:line="360" w:lineRule="auto"/>
        <w:jc w:val="both"/>
        <w:rPr>
          <w:rFonts w:ascii="Times New Roman" w:hAnsi="Times New Roman" w:cs="Times New Roman"/>
        </w:rPr>
      </w:pPr>
      <w:r w:rsidRPr="00F40100">
        <w:rPr>
          <w:rFonts w:ascii="Times New Roman" w:hAnsi="Times New Roman" w:cs="Times New Roman"/>
        </w:rPr>
        <w:t>Izjavljujem d</w:t>
      </w:r>
      <w:r>
        <w:rPr>
          <w:rFonts w:ascii="Times New Roman" w:hAnsi="Times New Roman" w:cs="Times New Roman"/>
        </w:rPr>
        <w:t xml:space="preserve">a ćemo isporučiti /staviti u funkciju predmet nabave  prema kvaliteti jednakoj ili boljoj  od one </w:t>
      </w:r>
      <w:r w:rsidRPr="00F40100">
        <w:rPr>
          <w:rFonts w:ascii="Times New Roman" w:hAnsi="Times New Roman" w:cs="Times New Roman"/>
        </w:rPr>
        <w:t xml:space="preserve"> koju je Na</w:t>
      </w:r>
      <w:r>
        <w:rPr>
          <w:rFonts w:ascii="Times New Roman" w:hAnsi="Times New Roman" w:cs="Times New Roman"/>
        </w:rPr>
        <w:t xml:space="preserve">ručitelj tražio u postupku jednostavne </w:t>
      </w:r>
      <w:r w:rsidRPr="00F40100">
        <w:rPr>
          <w:rFonts w:ascii="Times New Roman" w:hAnsi="Times New Roman" w:cs="Times New Roman"/>
        </w:rPr>
        <w:t xml:space="preserve"> nabave u roku </w:t>
      </w:r>
      <w:r w:rsidRPr="00F40100">
        <w:rPr>
          <w:rFonts w:ascii="Times New Roman" w:hAnsi="Times New Roman" w:cs="Times New Roman"/>
          <w:shd w:val="clear" w:color="auto" w:fill="FFFF00"/>
        </w:rPr>
        <w:t>od _</w:t>
      </w:r>
      <w:r w:rsidRPr="00F40100">
        <w:rPr>
          <w:rStyle w:val="Referencafusnote"/>
          <w:rFonts w:ascii="Times New Roman" w:hAnsi="Times New Roman" w:cs="Times New Roman"/>
        </w:rPr>
        <w:footnoteReference w:id="13"/>
      </w:r>
      <w:r w:rsidRPr="00F40100">
        <w:rPr>
          <w:rFonts w:ascii="Times New Roman" w:hAnsi="Times New Roman" w:cs="Times New Roman"/>
          <w:shd w:val="clear" w:color="auto" w:fill="FFFF00"/>
        </w:rPr>
        <w:t>_________</w:t>
      </w:r>
      <w:r w:rsidRPr="00F40100">
        <w:rPr>
          <w:rFonts w:ascii="Times New Roman" w:hAnsi="Times New Roman" w:cs="Times New Roman"/>
        </w:rPr>
        <w:t xml:space="preserve"> dana od dana sklapanja Ugovora. </w:t>
      </w:r>
    </w:p>
    <w:p w:rsidR="000133F1" w:rsidRPr="00F40100" w:rsidRDefault="000133F1" w:rsidP="000133F1">
      <w:pPr>
        <w:pStyle w:val="Bezproreda"/>
        <w:spacing w:line="360" w:lineRule="auto"/>
        <w:jc w:val="both"/>
        <w:rPr>
          <w:rFonts w:ascii="Times New Roman" w:hAnsi="Times New Roman" w:cs="Times New Roman"/>
        </w:rPr>
      </w:pPr>
    </w:p>
    <w:p w:rsidR="000133F1" w:rsidRPr="00880368" w:rsidRDefault="00575718" w:rsidP="00AC4DF4">
      <w:pPr>
        <w:pStyle w:val="Bezproreda"/>
        <w:jc w:val="center"/>
        <w:rPr>
          <w:rFonts w:ascii="Times New Roman" w:hAnsi="Times New Roman" w:cs="Times New Roman"/>
          <w:b/>
        </w:rPr>
      </w:pPr>
      <w:r>
        <w:rPr>
          <w:rFonts w:ascii="Times New Roman" w:hAnsi="Times New Roman" w:cs="Times New Roman"/>
          <w:b/>
          <w:sz w:val="18"/>
        </w:rPr>
        <w:t>(Maksimalno vrijeme radova</w:t>
      </w:r>
      <w:r w:rsidR="000133F1" w:rsidRPr="00AC4DF4">
        <w:rPr>
          <w:rFonts w:ascii="Times New Roman" w:hAnsi="Times New Roman" w:cs="Times New Roman"/>
          <w:b/>
          <w:sz w:val="18"/>
        </w:rPr>
        <w:t xml:space="preserve"> / do potpune funkcionalnosti predmeta nabave iznosi 30 dana</w:t>
      </w:r>
      <w:r w:rsidR="00AC4DF4" w:rsidRPr="00AC4DF4">
        <w:rPr>
          <w:rFonts w:ascii="Times New Roman" w:hAnsi="Times New Roman" w:cs="Times New Roman"/>
          <w:b/>
          <w:sz w:val="18"/>
        </w:rPr>
        <w:t xml:space="preserve"> nakon potpisivanja Ugovora </w:t>
      </w:r>
      <w:r w:rsidR="000133F1" w:rsidRPr="00880368">
        <w:rPr>
          <w:rFonts w:ascii="Times New Roman" w:hAnsi="Times New Roman" w:cs="Times New Roman"/>
          <w:b/>
        </w:rPr>
        <w:t>)</w:t>
      </w:r>
    </w:p>
    <w:p w:rsidR="000133F1" w:rsidRPr="00880368" w:rsidRDefault="000133F1" w:rsidP="000133F1">
      <w:pPr>
        <w:pStyle w:val="Bezproreda"/>
        <w:rPr>
          <w:rFonts w:ascii="Times New Roman" w:hAnsi="Times New Roman" w:cs="Times New Roman"/>
        </w:rPr>
      </w:pPr>
    </w:p>
    <w:p w:rsidR="000133F1" w:rsidRPr="00880368" w:rsidRDefault="000133F1" w:rsidP="000133F1">
      <w:pPr>
        <w:rPr>
          <w:rFonts w:ascii="Times New Roman" w:hAnsi="Times New Roman"/>
        </w:rPr>
      </w:pPr>
    </w:p>
    <w:p w:rsidR="000133F1" w:rsidRPr="00880368" w:rsidRDefault="000133F1" w:rsidP="000133F1">
      <w:pPr>
        <w:rPr>
          <w:rFonts w:ascii="Times New Roman" w:hAnsi="Times New Roman"/>
        </w:rPr>
      </w:pPr>
    </w:p>
    <w:p w:rsidR="000133F1" w:rsidRPr="00880368"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Datum i mjesto: _____</w:t>
      </w:r>
      <w:r w:rsidR="009E227E">
        <w:rPr>
          <w:rFonts w:ascii="Times New Roman" w:hAnsi="Times New Roman"/>
        </w:rPr>
        <w:t>/</w:t>
      </w:r>
      <w:r w:rsidRPr="00F40100">
        <w:rPr>
          <w:rFonts w:ascii="Times New Roman" w:hAnsi="Times New Roman"/>
        </w:rPr>
        <w:t>____</w:t>
      </w:r>
      <w:r w:rsidR="000E0FD6">
        <w:rPr>
          <w:rFonts w:ascii="Times New Roman" w:hAnsi="Times New Roman"/>
        </w:rPr>
        <w:t>/2022</w:t>
      </w:r>
      <w:r w:rsidRPr="00F40100">
        <w:rPr>
          <w:rFonts w:ascii="Times New Roman" w:hAnsi="Times New Roman"/>
        </w:rPr>
        <w:t>_________________</w:t>
      </w:r>
      <w:r>
        <w:rPr>
          <w:rFonts w:ascii="Times New Roman" w:hAnsi="Times New Roman"/>
        </w:rPr>
        <w:t>____</w:t>
      </w:r>
      <w:r w:rsidR="009E227E">
        <w:rPr>
          <w:rFonts w:ascii="Times New Roman" w:hAnsi="Times New Roman"/>
        </w:rPr>
        <w:t>__________</w:t>
      </w: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Default="000133F1" w:rsidP="000133F1">
      <w:pPr>
        <w:ind w:left="3540"/>
        <w:rPr>
          <w:rFonts w:ascii="Times New Roman" w:hAnsi="Times New Roman"/>
        </w:rPr>
      </w:pPr>
      <w:r w:rsidRPr="00F40100">
        <w:rPr>
          <w:rFonts w:ascii="Times New Roman" w:hAnsi="Times New Roman"/>
        </w:rPr>
        <w:t xml:space="preserve">M.P.     </w:t>
      </w:r>
    </w:p>
    <w:p w:rsidR="000133F1" w:rsidRPr="00F40100" w:rsidRDefault="000133F1" w:rsidP="000133F1">
      <w:pPr>
        <w:ind w:left="3540"/>
        <w:rPr>
          <w:rFonts w:ascii="Times New Roman" w:hAnsi="Times New Roman"/>
        </w:rPr>
      </w:pPr>
      <w:r w:rsidRPr="00F40100">
        <w:rPr>
          <w:rFonts w:ascii="Times New Roman" w:hAnsi="Times New Roman"/>
        </w:rPr>
        <w:t xml:space="preserve">                                                                                            </w:t>
      </w:r>
    </w:p>
    <w:p w:rsidR="000133F1" w:rsidRPr="00F40100" w:rsidRDefault="000133F1" w:rsidP="000133F1">
      <w:pPr>
        <w:jc w:val="right"/>
        <w:rPr>
          <w:rFonts w:ascii="Times New Roman" w:hAnsi="Times New Roman"/>
        </w:rPr>
      </w:pPr>
      <w:r w:rsidRPr="00F40100">
        <w:rPr>
          <w:rFonts w:ascii="Times New Roman" w:hAnsi="Times New Roman"/>
        </w:rPr>
        <w:t>_________________________________</w:t>
      </w:r>
    </w:p>
    <w:p w:rsidR="000133F1" w:rsidRPr="00550839" w:rsidRDefault="000133F1" w:rsidP="000133F1">
      <w:pPr>
        <w:jc w:val="center"/>
        <w:rPr>
          <w:rFonts w:ascii="Times New Roman" w:hAnsi="Times New Roman"/>
          <w:b/>
          <w:bCs/>
          <w:sz w:val="20"/>
        </w:rPr>
      </w:pPr>
      <w:r w:rsidRPr="00F40100">
        <w:rPr>
          <w:rFonts w:ascii="Times New Roman" w:hAnsi="Times New Roman"/>
          <w:sz w:val="18"/>
        </w:rPr>
        <w:t xml:space="preserve">                                                                                </w:t>
      </w:r>
      <w:r>
        <w:rPr>
          <w:rFonts w:ascii="Times New Roman" w:hAnsi="Times New Roman"/>
          <w:sz w:val="18"/>
        </w:rPr>
        <w:t xml:space="preserve">                                     </w:t>
      </w:r>
      <w:r w:rsidRPr="00F40100">
        <w:rPr>
          <w:rFonts w:ascii="Times New Roman" w:hAnsi="Times New Roman"/>
          <w:sz w:val="18"/>
        </w:rPr>
        <w:t xml:space="preserve">      (</w:t>
      </w:r>
      <w:r w:rsidRPr="00EA4E9F">
        <w:rPr>
          <w:rFonts w:ascii="Times New Roman" w:hAnsi="Times New Roman"/>
          <w:i/>
          <w:sz w:val="18"/>
        </w:rPr>
        <w:t>Potpis  odgovorne osobe ponuditelja)</w:t>
      </w:r>
      <w:r w:rsidRPr="00F40100">
        <w:rPr>
          <w:rFonts w:ascii="Times New Roman" w:hAnsi="Times New Roman"/>
          <w:b/>
          <w:bCs/>
          <w:sz w:val="24"/>
        </w:rPr>
        <w:br w:type="page"/>
      </w:r>
    </w:p>
    <w:p w:rsidR="000133F1" w:rsidRPr="00F40100" w:rsidRDefault="000133F1" w:rsidP="000133F1">
      <w:pPr>
        <w:rPr>
          <w:rFonts w:ascii="Times New Roman" w:hAnsi="Times New Roman"/>
          <w:b/>
          <w:bCs/>
          <w:sz w:val="24"/>
        </w:rPr>
      </w:pPr>
      <w:r w:rsidRPr="00F40100">
        <w:rPr>
          <w:rFonts w:ascii="Times New Roman" w:hAnsi="Times New Roman"/>
          <w:b/>
          <w:bCs/>
          <w:sz w:val="24"/>
          <w:highlight w:val="lightGray"/>
        </w:rPr>
        <w:lastRenderedPageBreak/>
        <w:t>Prilog II.</w:t>
      </w:r>
    </w:p>
    <w:p w:rsidR="000133F1" w:rsidRPr="00F40100" w:rsidRDefault="000133F1" w:rsidP="000133F1">
      <w:pPr>
        <w:rPr>
          <w:rFonts w:ascii="Times New Roman" w:hAnsi="Times New Roman"/>
          <w:b/>
          <w:bCs/>
          <w:sz w:val="24"/>
        </w:rPr>
      </w:pPr>
    </w:p>
    <w:p w:rsidR="000133F1" w:rsidRPr="00F40100" w:rsidRDefault="000133F1" w:rsidP="000133F1">
      <w:pPr>
        <w:shd w:val="clear" w:color="auto" w:fill="FFFF00"/>
        <w:jc w:val="center"/>
        <w:rPr>
          <w:rFonts w:ascii="Times New Roman" w:hAnsi="Times New Roman"/>
          <w:b/>
          <w:bCs/>
        </w:rPr>
      </w:pPr>
      <w:r w:rsidRPr="00F40100">
        <w:rPr>
          <w:rFonts w:ascii="Times New Roman" w:hAnsi="Times New Roman"/>
          <w:b/>
          <w:bCs/>
        </w:rPr>
        <w:t>OBRAZAC ZA OCJENJIVANJE PONUDE PREMA KRITERIJU ZA ODABIR PONUDE – EKONOMSKI NAJPOVOLJNIJA PONUDA</w:t>
      </w:r>
    </w:p>
    <w:p w:rsidR="000133F1" w:rsidRPr="006D6365" w:rsidRDefault="000133F1" w:rsidP="000133F1">
      <w:pPr>
        <w:jc w:val="center"/>
        <w:rPr>
          <w:rFonts w:ascii="Times New Roman" w:hAnsi="Times New Roman"/>
          <w:sz w:val="20"/>
        </w:rPr>
      </w:pPr>
      <w:r w:rsidRPr="006D6365">
        <w:rPr>
          <w:rFonts w:ascii="Times New Roman" w:hAnsi="Times New Roman"/>
          <w:sz w:val="20"/>
        </w:rPr>
        <w:t xml:space="preserve">Sukladno točki </w:t>
      </w:r>
      <w:r>
        <w:rPr>
          <w:rFonts w:ascii="Times New Roman" w:hAnsi="Times New Roman"/>
          <w:b/>
          <w:sz w:val="20"/>
          <w:bdr w:val="single" w:sz="4" w:space="0" w:color="auto"/>
          <w:shd w:val="clear" w:color="auto" w:fill="D9D9D9" w:themeFill="background1" w:themeFillShade="D9"/>
        </w:rPr>
        <w:t>3.2.10/b</w:t>
      </w:r>
      <w:r w:rsidRPr="006D6365">
        <w:rPr>
          <w:rFonts w:ascii="Times New Roman" w:hAnsi="Times New Roman"/>
          <w:sz w:val="20"/>
        </w:rPr>
        <w:t xml:space="preserve">  </w:t>
      </w:r>
      <w:r w:rsidRPr="006D6365">
        <w:rPr>
          <w:rFonts w:ascii="Times New Roman" w:hAnsi="Times New Roman"/>
          <w:color w:val="FF0000"/>
          <w:sz w:val="20"/>
        </w:rPr>
        <w:t xml:space="preserve">, </w:t>
      </w:r>
      <w:r w:rsidRPr="006D6365">
        <w:rPr>
          <w:rFonts w:ascii="Times New Roman" w:hAnsi="Times New Roman"/>
          <w:sz w:val="20"/>
        </w:rPr>
        <w:t>a za potrebe ocjenjivanja ponude “</w:t>
      </w:r>
      <w:r w:rsidR="000E0FD6">
        <w:rPr>
          <w:rFonts w:ascii="Times New Roman" w:hAnsi="Times New Roman"/>
          <w:b/>
          <w:sz w:val="20"/>
        </w:rPr>
        <w:t xml:space="preserve">Dodatni i VTR </w:t>
      </w:r>
      <w:r w:rsidR="00575718">
        <w:rPr>
          <w:rFonts w:ascii="Times New Roman" w:hAnsi="Times New Roman"/>
          <w:b/>
          <w:sz w:val="20"/>
        </w:rPr>
        <w:t xml:space="preserve">građevinsko obrtnički </w:t>
      </w:r>
      <w:r w:rsidR="000E0FD6">
        <w:rPr>
          <w:rFonts w:ascii="Times New Roman" w:hAnsi="Times New Roman"/>
          <w:b/>
          <w:sz w:val="20"/>
        </w:rPr>
        <w:t>radovi</w:t>
      </w:r>
      <w:r w:rsidR="00575718">
        <w:rPr>
          <w:rFonts w:ascii="Times New Roman" w:hAnsi="Times New Roman"/>
          <w:b/>
          <w:sz w:val="20"/>
        </w:rPr>
        <w:t xml:space="preserve"> 2 </w:t>
      </w:r>
      <w:r w:rsidR="000E0FD6">
        <w:rPr>
          <w:rFonts w:ascii="Times New Roman" w:hAnsi="Times New Roman"/>
          <w:b/>
          <w:sz w:val="20"/>
        </w:rPr>
        <w:t xml:space="preserve">Energetska obnova </w:t>
      </w:r>
      <w:r w:rsidR="00084EC4">
        <w:rPr>
          <w:rFonts w:ascii="Times New Roman" w:hAnsi="Times New Roman"/>
          <w:b/>
          <w:sz w:val="20"/>
        </w:rPr>
        <w:t>/</w:t>
      </w:r>
      <w:r w:rsidR="00EA4E9F">
        <w:rPr>
          <w:rFonts w:ascii="Times New Roman" w:hAnsi="Times New Roman"/>
          <w:b/>
          <w:sz w:val="20"/>
        </w:rPr>
        <w:t xml:space="preserve"> </w:t>
      </w:r>
      <w:r>
        <w:rPr>
          <w:rFonts w:ascii="Times New Roman" w:hAnsi="Times New Roman"/>
          <w:sz w:val="20"/>
        </w:rPr>
        <w:t>,</w:t>
      </w:r>
      <w:r w:rsidRPr="006D6365">
        <w:rPr>
          <w:rFonts w:ascii="Times New Roman" w:hAnsi="Times New Roman"/>
          <w:sz w:val="20"/>
        </w:rPr>
        <w:t>prema kriteriju za odabir ponude, dostavljam sljedeću:</w:t>
      </w:r>
    </w:p>
    <w:p w:rsidR="000133F1" w:rsidRPr="00F40100" w:rsidRDefault="000133F1" w:rsidP="000133F1">
      <w:pPr>
        <w:jc w:val="both"/>
        <w:rPr>
          <w:rFonts w:ascii="Times New Roman" w:hAnsi="Times New Roman"/>
          <w:color w:val="FF0000"/>
        </w:rPr>
      </w:pPr>
    </w:p>
    <w:p w:rsidR="000133F1" w:rsidRPr="00F40100" w:rsidRDefault="000133F1" w:rsidP="000133F1">
      <w:pPr>
        <w:shd w:val="clear" w:color="auto" w:fill="FFFF00"/>
        <w:jc w:val="center"/>
        <w:rPr>
          <w:rFonts w:ascii="Times New Roman" w:hAnsi="Times New Roman"/>
          <w:b/>
          <w:sz w:val="28"/>
          <w:u w:val="single"/>
        </w:rPr>
      </w:pPr>
      <w:r w:rsidRPr="00F40100">
        <w:rPr>
          <w:rFonts w:ascii="Times New Roman" w:hAnsi="Times New Roman"/>
          <w:b/>
          <w:sz w:val="28"/>
          <w:u w:val="single"/>
        </w:rPr>
        <w:t xml:space="preserve">Izjava o ponuđenom  </w:t>
      </w:r>
    </w:p>
    <w:p w:rsidR="000133F1" w:rsidRPr="00F40100" w:rsidRDefault="000133F1" w:rsidP="000133F1">
      <w:pPr>
        <w:shd w:val="clear" w:color="auto" w:fill="FFFF00"/>
        <w:jc w:val="center"/>
        <w:rPr>
          <w:rFonts w:ascii="Times New Roman" w:hAnsi="Times New Roman"/>
          <w:b/>
          <w:sz w:val="24"/>
          <w:u w:val="single"/>
        </w:rPr>
      </w:pPr>
      <w:r w:rsidRPr="00F40100">
        <w:rPr>
          <w:rFonts w:ascii="Times New Roman" w:hAnsi="Times New Roman"/>
          <w:b/>
          <w:szCs w:val="23"/>
        </w:rPr>
        <w:t>Garantnom roku / Jamstvu  za otklanjanje nedostataka u jamstvenom roku</w:t>
      </w:r>
    </w:p>
    <w:p w:rsidR="000133F1" w:rsidRPr="00F40100" w:rsidRDefault="000133F1" w:rsidP="000133F1">
      <w:pPr>
        <w:shd w:val="clear" w:color="auto" w:fill="FFFF00"/>
        <w:jc w:val="center"/>
        <w:rPr>
          <w:rFonts w:ascii="Times New Roman" w:hAnsi="Times New Roman"/>
          <w:b/>
          <w:sz w:val="24"/>
          <w:u w:val="single"/>
        </w:rPr>
      </w:pPr>
      <w:r w:rsidRPr="00F40100">
        <w:rPr>
          <w:rFonts w:ascii="Times New Roman" w:hAnsi="Times New Roman"/>
          <w:i/>
          <w:sz w:val="18"/>
          <w:szCs w:val="18"/>
        </w:rPr>
        <w:t xml:space="preserve">Garantni rok podrazumijeva da u istom neće nastati nikakvi nedostaci ili kvarovi ili skriveni nedostaci na </w:t>
      </w:r>
      <w:r>
        <w:rPr>
          <w:rFonts w:ascii="Times New Roman" w:hAnsi="Times New Roman"/>
          <w:i/>
          <w:sz w:val="18"/>
          <w:szCs w:val="18"/>
        </w:rPr>
        <w:t xml:space="preserve"> izvedenim radovima ili ugrađenoj opremi</w:t>
      </w:r>
      <w:r w:rsidRPr="00F40100">
        <w:rPr>
          <w:rFonts w:ascii="Times New Roman" w:hAnsi="Times New Roman"/>
          <w:i/>
          <w:sz w:val="18"/>
          <w:szCs w:val="18"/>
        </w:rPr>
        <w:t xml:space="preserve"> predmetu na</w:t>
      </w:r>
      <w:r>
        <w:rPr>
          <w:rFonts w:ascii="Times New Roman" w:hAnsi="Times New Roman"/>
          <w:i/>
          <w:sz w:val="18"/>
          <w:szCs w:val="18"/>
        </w:rPr>
        <w:t>bave  koji su</w:t>
      </w:r>
      <w:r w:rsidRPr="00F40100">
        <w:rPr>
          <w:rFonts w:ascii="Times New Roman" w:hAnsi="Times New Roman"/>
          <w:i/>
          <w:sz w:val="18"/>
          <w:szCs w:val="18"/>
        </w:rPr>
        <w:t xml:space="preserve"> bili vezani za predmet nabave</w:t>
      </w: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kojom ja      ___________________________________________________________</w:t>
      </w:r>
      <w:r>
        <w:rPr>
          <w:rStyle w:val="Referencafusnote"/>
          <w:rFonts w:ascii="Times New Roman" w:hAnsi="Times New Roman"/>
        </w:rPr>
        <w:footnoteReference w:id="14"/>
      </w:r>
    </w:p>
    <w:p w:rsidR="000133F1" w:rsidRPr="00F40100" w:rsidRDefault="000133F1" w:rsidP="000133F1">
      <w:pPr>
        <w:jc w:val="center"/>
        <w:rPr>
          <w:rFonts w:ascii="Times New Roman" w:hAnsi="Times New Roman"/>
          <w:i/>
          <w:sz w:val="20"/>
        </w:rPr>
      </w:pPr>
      <w:r w:rsidRPr="00F40100">
        <w:rPr>
          <w:rFonts w:ascii="Times New Roman" w:hAnsi="Times New Roman"/>
          <w:i/>
          <w:sz w:val="20"/>
        </w:rPr>
        <w:t>(ime i prezime, adresa stanovanja, OIB)</w:t>
      </w:r>
    </w:p>
    <w:p w:rsidR="000133F1" w:rsidRPr="00F40100" w:rsidRDefault="000133F1" w:rsidP="000133F1">
      <w:pPr>
        <w:jc w:val="center"/>
        <w:rPr>
          <w:rFonts w:ascii="Times New Roman" w:hAnsi="Times New Roman"/>
          <w:i/>
          <w:sz w:val="20"/>
        </w:rPr>
      </w:pPr>
    </w:p>
    <w:p w:rsidR="000133F1" w:rsidRPr="00F40100" w:rsidRDefault="000133F1" w:rsidP="000133F1">
      <w:pPr>
        <w:rPr>
          <w:rFonts w:ascii="Times New Roman" w:hAnsi="Times New Roman"/>
        </w:rPr>
      </w:pPr>
      <w:r w:rsidRPr="00F40100">
        <w:rPr>
          <w:rFonts w:ascii="Times New Roman" w:hAnsi="Times New Roman"/>
        </w:rPr>
        <w:t>kao po zakonu ovlaštena osoba za zastupanje pravne osobe gospodarskog subjekta</w:t>
      </w:r>
    </w:p>
    <w:p w:rsidR="000133F1" w:rsidRPr="00F40100" w:rsidRDefault="000133F1" w:rsidP="000133F1">
      <w:pPr>
        <w:rPr>
          <w:rFonts w:ascii="Times New Roman" w:hAnsi="Times New Roman"/>
        </w:rPr>
      </w:pPr>
      <w:r w:rsidRPr="00F40100">
        <w:rPr>
          <w:rFonts w:ascii="Times New Roman" w:hAnsi="Times New Roman"/>
        </w:rPr>
        <w:t xml:space="preserve"> ______________________________________________________________________</w:t>
      </w:r>
    </w:p>
    <w:p w:rsidR="000133F1" w:rsidRPr="00F40100" w:rsidRDefault="000133F1" w:rsidP="000133F1">
      <w:pPr>
        <w:jc w:val="center"/>
        <w:rPr>
          <w:rFonts w:ascii="Times New Roman" w:hAnsi="Times New Roman"/>
          <w:i/>
          <w:sz w:val="20"/>
        </w:rPr>
      </w:pPr>
      <w:r w:rsidRPr="00F40100">
        <w:rPr>
          <w:rFonts w:ascii="Times New Roman" w:hAnsi="Times New Roman"/>
          <w:i/>
          <w:sz w:val="20"/>
        </w:rPr>
        <w:t>(naziv i adresa gospodarskog subjekta, OIB)</w:t>
      </w:r>
    </w:p>
    <w:p w:rsidR="000133F1" w:rsidRPr="00F40100" w:rsidRDefault="000133F1" w:rsidP="000133F1">
      <w:pPr>
        <w:rPr>
          <w:rFonts w:ascii="Times New Roman" w:hAnsi="Times New Roman"/>
        </w:rPr>
      </w:pPr>
    </w:p>
    <w:p w:rsidR="000133F1" w:rsidRPr="00F40100" w:rsidRDefault="000133F1" w:rsidP="000133F1">
      <w:pPr>
        <w:pStyle w:val="Bezproreda"/>
        <w:spacing w:line="360" w:lineRule="auto"/>
        <w:jc w:val="both"/>
        <w:rPr>
          <w:rFonts w:ascii="Times New Roman" w:hAnsi="Times New Roman" w:cs="Times New Roman"/>
        </w:rPr>
      </w:pPr>
      <w:r w:rsidRPr="00F40100">
        <w:rPr>
          <w:rFonts w:ascii="Times New Roman" w:hAnsi="Times New Roman" w:cs="Times New Roman"/>
        </w:rPr>
        <w:t>Izjavljujem da „Jamstveni rok za otklanjanje nedostataka u jamstvenom roku</w:t>
      </w:r>
      <w:r w:rsidRPr="00F40100">
        <w:rPr>
          <w:rFonts w:ascii="Times New Roman" w:hAnsi="Times New Roman" w:cs="Times New Roman"/>
          <w:shd w:val="clear" w:color="auto" w:fill="FFFFFF" w:themeFill="background1"/>
        </w:rPr>
        <w:t>“ iznosi</w:t>
      </w:r>
      <w:r w:rsidRPr="00F40100">
        <w:rPr>
          <w:rFonts w:ascii="Times New Roman" w:hAnsi="Times New Roman" w:cs="Times New Roman"/>
          <w:shd w:val="clear" w:color="auto" w:fill="FFFF00"/>
        </w:rPr>
        <w:t xml:space="preserve"> _</w:t>
      </w:r>
      <w:r w:rsidRPr="00F40100">
        <w:rPr>
          <w:rStyle w:val="Referencafusnote"/>
          <w:rFonts w:ascii="Times New Roman" w:hAnsi="Times New Roman" w:cs="Times New Roman"/>
        </w:rPr>
        <w:footnoteReference w:id="15"/>
      </w:r>
      <w:r w:rsidRPr="00F40100">
        <w:rPr>
          <w:rFonts w:ascii="Times New Roman" w:hAnsi="Times New Roman" w:cs="Times New Roman"/>
          <w:shd w:val="clear" w:color="auto" w:fill="FFFF00"/>
        </w:rPr>
        <w:t>_________</w:t>
      </w:r>
      <w:r w:rsidRPr="00F40100">
        <w:rPr>
          <w:rFonts w:ascii="Times New Roman" w:hAnsi="Times New Roman" w:cs="Times New Roman"/>
        </w:rPr>
        <w:t xml:space="preserve"> mjeseci/a  od dana potpisa Zapisnika o primopredaji.</w:t>
      </w:r>
    </w:p>
    <w:p w:rsidR="000133F1" w:rsidRPr="00F40100" w:rsidRDefault="000133F1" w:rsidP="000133F1">
      <w:pPr>
        <w:pStyle w:val="Bezproreda"/>
        <w:rPr>
          <w:rFonts w:ascii="Times New Roman" w:hAnsi="Times New Roman" w:cs="Times New Roman"/>
        </w:rPr>
      </w:pPr>
    </w:p>
    <w:p w:rsidR="000133F1" w:rsidRPr="00F40100" w:rsidRDefault="000133F1" w:rsidP="000133F1">
      <w:pPr>
        <w:pStyle w:val="Bezproreda"/>
        <w:jc w:val="center"/>
        <w:rPr>
          <w:rFonts w:ascii="Times New Roman" w:hAnsi="Times New Roman" w:cs="Times New Roman"/>
          <w:b/>
        </w:rPr>
      </w:pPr>
      <w:r w:rsidRPr="00F40100">
        <w:rPr>
          <w:rFonts w:ascii="Times New Roman" w:hAnsi="Times New Roman" w:cs="Times New Roman"/>
          <w:b/>
        </w:rPr>
        <w:t>(Minimalni  jamstveni rok  iznosi 24 mjeseca)</w:t>
      </w:r>
    </w:p>
    <w:p w:rsidR="000133F1" w:rsidRPr="00F40100" w:rsidRDefault="000133F1" w:rsidP="000133F1">
      <w:pPr>
        <w:pStyle w:val="Bezproreda"/>
        <w:rPr>
          <w:rFonts w:ascii="Times New Roman" w:hAnsi="Times New Roman" w:cs="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p>
    <w:p w:rsidR="000133F1" w:rsidRPr="00F40100" w:rsidRDefault="000133F1" w:rsidP="000133F1">
      <w:pPr>
        <w:rPr>
          <w:rFonts w:ascii="Times New Roman" w:hAnsi="Times New Roman"/>
        </w:rPr>
      </w:pPr>
      <w:r w:rsidRPr="00F40100">
        <w:rPr>
          <w:rFonts w:ascii="Times New Roman" w:hAnsi="Times New Roman"/>
        </w:rPr>
        <w:t>Datum i mje</w:t>
      </w:r>
      <w:r w:rsidR="000E0FD6">
        <w:rPr>
          <w:rFonts w:ascii="Times New Roman" w:hAnsi="Times New Roman"/>
        </w:rPr>
        <w:t>sto: _______________/ 2022</w:t>
      </w:r>
      <w:r>
        <w:rPr>
          <w:rFonts w:ascii="Times New Roman" w:hAnsi="Times New Roman"/>
        </w:rPr>
        <w:t xml:space="preserve"> godine, ___________________</w:t>
      </w:r>
    </w:p>
    <w:p w:rsidR="000133F1" w:rsidRDefault="000133F1" w:rsidP="000133F1">
      <w:pPr>
        <w:rPr>
          <w:rFonts w:ascii="Times New Roman" w:hAnsi="Times New Roman"/>
        </w:rPr>
      </w:pPr>
    </w:p>
    <w:p w:rsidR="000133F1" w:rsidRDefault="000133F1" w:rsidP="000133F1">
      <w:pPr>
        <w:rPr>
          <w:rFonts w:ascii="Times New Roman" w:hAnsi="Times New Roman"/>
        </w:rPr>
      </w:pPr>
    </w:p>
    <w:p w:rsidR="00195E01" w:rsidRPr="00F40100" w:rsidRDefault="00195E01" w:rsidP="000133F1">
      <w:pPr>
        <w:rPr>
          <w:rFonts w:ascii="Times New Roman" w:hAnsi="Times New Roman"/>
        </w:rPr>
      </w:pPr>
    </w:p>
    <w:p w:rsidR="000133F1" w:rsidRPr="00F40100" w:rsidRDefault="000133F1" w:rsidP="000133F1">
      <w:pPr>
        <w:ind w:left="3540"/>
        <w:rPr>
          <w:rFonts w:ascii="Times New Roman" w:hAnsi="Times New Roman"/>
        </w:rPr>
      </w:pPr>
      <w:r w:rsidRPr="00F40100">
        <w:rPr>
          <w:rFonts w:ascii="Times New Roman" w:hAnsi="Times New Roman"/>
        </w:rPr>
        <w:t xml:space="preserve">M.P.                                                                                                 </w:t>
      </w:r>
    </w:p>
    <w:p w:rsidR="00195E01" w:rsidRDefault="00195E01" w:rsidP="000133F1">
      <w:pPr>
        <w:jc w:val="right"/>
        <w:rPr>
          <w:rFonts w:ascii="Times New Roman" w:hAnsi="Times New Roman"/>
        </w:rPr>
      </w:pPr>
    </w:p>
    <w:p w:rsidR="000133F1" w:rsidRPr="00F40100" w:rsidRDefault="000133F1" w:rsidP="000133F1">
      <w:pPr>
        <w:jc w:val="right"/>
        <w:rPr>
          <w:rFonts w:ascii="Times New Roman" w:hAnsi="Times New Roman"/>
        </w:rPr>
      </w:pPr>
      <w:r w:rsidRPr="00F40100">
        <w:rPr>
          <w:rFonts w:ascii="Times New Roman" w:hAnsi="Times New Roman"/>
        </w:rPr>
        <w:t>_________________________________</w:t>
      </w:r>
    </w:p>
    <w:p w:rsidR="000133F1" w:rsidRPr="00F40100" w:rsidRDefault="000133F1" w:rsidP="000133F1">
      <w:pPr>
        <w:jc w:val="center"/>
        <w:rPr>
          <w:rFonts w:ascii="Times New Roman" w:hAnsi="Times New Roman"/>
          <w:b/>
          <w:bCs/>
          <w:sz w:val="20"/>
        </w:rPr>
      </w:pPr>
      <w:r w:rsidRPr="00F40100">
        <w:rPr>
          <w:rFonts w:ascii="Times New Roman" w:hAnsi="Times New Roman"/>
          <w:sz w:val="18"/>
        </w:rPr>
        <w:t xml:space="preserve">                                                                                      (Potpis  odgovorne osobe ponuditelja)</w:t>
      </w:r>
    </w:p>
    <w:p w:rsidR="000133F1" w:rsidRPr="00F40100" w:rsidRDefault="000133F1" w:rsidP="000133F1">
      <w:pPr>
        <w:rPr>
          <w:rFonts w:ascii="Times New Roman" w:hAnsi="Times New Roman"/>
          <w:b/>
          <w:bCs/>
          <w:sz w:val="24"/>
        </w:rPr>
      </w:pPr>
    </w:p>
    <w:p w:rsidR="000133F1" w:rsidRPr="00F40100" w:rsidRDefault="000133F1" w:rsidP="000133F1">
      <w:pPr>
        <w:rPr>
          <w:rFonts w:ascii="Times New Roman" w:hAnsi="Times New Roman"/>
          <w:b/>
          <w:bCs/>
          <w:sz w:val="24"/>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tabs>
          <w:tab w:val="left" w:pos="11700"/>
        </w:tabs>
        <w:ind w:left="3969"/>
        <w:jc w:val="center"/>
        <w:rPr>
          <w:rFonts w:ascii="Times New Roman" w:hAnsi="Times New Roman"/>
          <w:i/>
          <w:sz w:val="20"/>
        </w:rPr>
      </w:pPr>
    </w:p>
    <w:p w:rsidR="000133F1" w:rsidRDefault="000133F1" w:rsidP="000133F1">
      <w:pPr>
        <w:rPr>
          <w:rFonts w:ascii="Times New Roman" w:hAnsi="Times New Roman"/>
          <w:i/>
          <w:szCs w:val="22"/>
        </w:rPr>
      </w:pPr>
    </w:p>
    <w:p w:rsidR="000133F1" w:rsidRDefault="000133F1" w:rsidP="000133F1">
      <w:pPr>
        <w:tabs>
          <w:tab w:val="right" w:pos="10080"/>
        </w:tabs>
        <w:ind w:right="-26"/>
        <w:rPr>
          <w:rFonts w:ascii="Times New Roman" w:hAnsi="Times New Roman"/>
          <w:b/>
          <w:iCs/>
          <w:color w:val="0000FF"/>
          <w:sz w:val="24"/>
          <w:szCs w:val="22"/>
        </w:rPr>
      </w:pPr>
    </w:p>
    <w:p w:rsidR="00234CEA" w:rsidRDefault="00234CEA" w:rsidP="005C374C">
      <w:pPr>
        <w:tabs>
          <w:tab w:val="left" w:pos="11700"/>
        </w:tabs>
        <w:rPr>
          <w:rFonts w:ascii="Times New Roman" w:hAnsi="Times New Roman"/>
          <w:b/>
          <w:iCs/>
          <w:color w:val="0000FF"/>
          <w:sz w:val="24"/>
          <w:szCs w:val="22"/>
        </w:rPr>
      </w:pPr>
    </w:p>
    <w:p w:rsidR="00BD350C" w:rsidRDefault="00BD350C" w:rsidP="005C374C">
      <w:pPr>
        <w:tabs>
          <w:tab w:val="left" w:pos="11700"/>
        </w:tabs>
        <w:rPr>
          <w:rFonts w:ascii="Times New Roman" w:hAnsi="Times New Roman"/>
          <w:b/>
          <w:iCs/>
          <w:color w:val="0000FF"/>
          <w:sz w:val="24"/>
          <w:szCs w:val="22"/>
        </w:rPr>
      </w:pPr>
    </w:p>
    <w:p w:rsidR="00195E01" w:rsidRDefault="00195E01" w:rsidP="005C374C">
      <w:pPr>
        <w:tabs>
          <w:tab w:val="left" w:pos="11700"/>
        </w:tabs>
        <w:rPr>
          <w:rFonts w:ascii="Times New Roman" w:hAnsi="Times New Roman"/>
          <w:i/>
          <w:sz w:val="20"/>
        </w:rPr>
      </w:pPr>
    </w:p>
    <w:p w:rsidR="005C374C" w:rsidRPr="00F40100" w:rsidRDefault="005C374C" w:rsidP="005C374C">
      <w:pPr>
        <w:shd w:val="clear" w:color="auto" w:fill="BFBFBF" w:themeFill="background1" w:themeFillShade="BF"/>
        <w:rPr>
          <w:rFonts w:ascii="Times New Roman" w:hAnsi="Times New Roman"/>
          <w:b/>
          <w:bCs/>
          <w:sz w:val="24"/>
          <w:u w:val="single"/>
          <w:shd w:val="clear" w:color="auto" w:fill="FFFF66"/>
        </w:rPr>
      </w:pPr>
      <w:r>
        <w:rPr>
          <w:rFonts w:ascii="Times New Roman" w:hAnsi="Times New Roman"/>
          <w:b/>
          <w:bCs/>
          <w:sz w:val="24"/>
          <w:highlight w:val="lightGray"/>
          <w:u w:val="single"/>
        </w:rPr>
        <w:lastRenderedPageBreak/>
        <w:t xml:space="preserve">PRILOG </w:t>
      </w:r>
      <w:r>
        <w:rPr>
          <w:rFonts w:ascii="Times New Roman" w:hAnsi="Times New Roman"/>
          <w:b/>
          <w:bCs/>
          <w:sz w:val="24"/>
          <w:u w:val="single"/>
        </w:rPr>
        <w:t>III</w:t>
      </w:r>
      <w:r w:rsidRPr="00F40100">
        <w:rPr>
          <w:rFonts w:ascii="Times New Roman" w:hAnsi="Times New Roman"/>
          <w:b/>
          <w:bCs/>
          <w:sz w:val="24"/>
          <w:u w:val="single"/>
        </w:rPr>
        <w:t xml:space="preserve"> </w:t>
      </w:r>
      <w:r w:rsidRPr="00F40100">
        <w:rPr>
          <w:rFonts w:ascii="Times New Roman" w:hAnsi="Times New Roman"/>
          <w:b/>
          <w:bCs/>
          <w:sz w:val="24"/>
          <w:u w:val="single"/>
          <w:shd w:val="clear" w:color="auto" w:fill="FFFF66"/>
        </w:rPr>
        <w:t xml:space="preserve"> </w:t>
      </w:r>
    </w:p>
    <w:p w:rsidR="005C374C" w:rsidRDefault="005C374C" w:rsidP="005C374C">
      <w:pPr>
        <w:jc w:val="center"/>
        <w:rPr>
          <w:rFonts w:ascii="Times New Roman" w:hAnsi="Times New Roman"/>
          <w:b/>
          <w:bCs/>
          <w:sz w:val="28"/>
          <w:u w:val="single"/>
          <w:shd w:val="clear" w:color="auto" w:fill="FFFF66"/>
        </w:rPr>
      </w:pPr>
    </w:p>
    <w:p w:rsidR="005C374C" w:rsidRDefault="005C374C" w:rsidP="005C374C">
      <w:pPr>
        <w:jc w:val="center"/>
        <w:rPr>
          <w:rFonts w:ascii="Times New Roman" w:hAnsi="Times New Roman"/>
          <w:b/>
          <w:bCs/>
          <w:sz w:val="28"/>
          <w:u w:val="single"/>
          <w:shd w:val="clear" w:color="auto" w:fill="FFFF66"/>
        </w:rPr>
      </w:pPr>
      <w:r>
        <w:rPr>
          <w:rFonts w:ascii="Times New Roman" w:hAnsi="Times New Roman"/>
          <w:b/>
          <w:bCs/>
          <w:sz w:val="28"/>
          <w:u w:val="single"/>
          <w:shd w:val="clear" w:color="auto" w:fill="FFFF66"/>
        </w:rPr>
        <w:t>POTVRDA O PREGLEDU LOKACIJE</w:t>
      </w:r>
      <w:r>
        <w:rPr>
          <w:rStyle w:val="Referencafusnote"/>
          <w:rFonts w:ascii="Times New Roman" w:hAnsi="Times New Roman"/>
          <w:b/>
          <w:bCs/>
          <w:sz w:val="28"/>
          <w:u w:val="single"/>
          <w:shd w:val="clear" w:color="auto" w:fill="FFFF66"/>
        </w:rPr>
        <w:footnoteReference w:id="16"/>
      </w:r>
      <w:r>
        <w:rPr>
          <w:rFonts w:ascii="Times New Roman" w:hAnsi="Times New Roman"/>
          <w:b/>
          <w:bCs/>
          <w:sz w:val="28"/>
          <w:u w:val="single"/>
          <w:shd w:val="clear" w:color="auto" w:fill="FFFF66"/>
        </w:rPr>
        <w:t xml:space="preserve"> </w:t>
      </w:r>
    </w:p>
    <w:p w:rsidR="005C374C" w:rsidRPr="006F2452" w:rsidRDefault="005C374C" w:rsidP="005C374C">
      <w:pPr>
        <w:jc w:val="center"/>
        <w:rPr>
          <w:rFonts w:ascii="Times New Roman" w:hAnsi="Times New Roman"/>
          <w:b/>
          <w:bCs/>
          <w:color w:val="FF0000"/>
          <w:sz w:val="32"/>
        </w:rPr>
      </w:pPr>
    </w:p>
    <w:p w:rsidR="005C374C" w:rsidRPr="00F40100" w:rsidRDefault="005C374C" w:rsidP="005C374C">
      <w:pPr>
        <w:pStyle w:val="western"/>
        <w:spacing w:before="0" w:beforeAutospacing="0" w:after="0"/>
        <w:ind w:right="284"/>
        <w:jc w:val="center"/>
      </w:pPr>
      <w:r w:rsidRPr="00F40100">
        <w:rPr>
          <w:b/>
          <w:bCs/>
        </w:rPr>
        <w:t xml:space="preserve">                                                                      Dom za starije i nemoćne osobe Slavonski Brod </w:t>
      </w:r>
    </w:p>
    <w:p w:rsidR="005C374C" w:rsidRPr="00F40100" w:rsidRDefault="005C374C" w:rsidP="005C374C">
      <w:pPr>
        <w:pStyle w:val="western"/>
        <w:spacing w:before="0" w:beforeAutospacing="0" w:after="0"/>
        <w:ind w:right="284"/>
        <w:jc w:val="center"/>
        <w:rPr>
          <w:b/>
          <w:bCs/>
        </w:rPr>
      </w:pPr>
      <w:r w:rsidRPr="00F40100">
        <w:rPr>
          <w:b/>
          <w:bCs/>
        </w:rPr>
        <w:t xml:space="preserve">                                                     </w:t>
      </w:r>
      <w:r>
        <w:rPr>
          <w:b/>
          <w:bCs/>
        </w:rPr>
        <w:t xml:space="preserve">           </w:t>
      </w:r>
      <w:r w:rsidRPr="00F40100">
        <w:rPr>
          <w:b/>
          <w:bCs/>
        </w:rPr>
        <w:t xml:space="preserve"> Kraljice Jelene 26, </w:t>
      </w:r>
    </w:p>
    <w:p w:rsidR="005C374C" w:rsidRDefault="005C374C" w:rsidP="005C374C">
      <w:pPr>
        <w:pStyle w:val="western"/>
        <w:spacing w:before="0" w:beforeAutospacing="0" w:after="0"/>
        <w:ind w:right="284"/>
        <w:jc w:val="center"/>
        <w:rPr>
          <w:b/>
          <w:bCs/>
        </w:rPr>
      </w:pPr>
      <w:r w:rsidRPr="00F40100">
        <w:rPr>
          <w:b/>
          <w:bCs/>
        </w:rPr>
        <w:t xml:space="preserve">                                                         </w:t>
      </w:r>
      <w:r>
        <w:rPr>
          <w:b/>
          <w:bCs/>
        </w:rPr>
        <w:t xml:space="preserve">    </w:t>
      </w:r>
      <w:r w:rsidRPr="00F40100">
        <w:rPr>
          <w:b/>
          <w:bCs/>
        </w:rPr>
        <w:t xml:space="preserve"> 35 000 Slavonski Brod</w:t>
      </w:r>
    </w:p>
    <w:p w:rsidR="005C374C" w:rsidRPr="00807F68" w:rsidRDefault="005C374C" w:rsidP="005C374C">
      <w:pPr>
        <w:pStyle w:val="western"/>
        <w:spacing w:before="0" w:beforeAutospacing="0" w:after="0"/>
        <w:ind w:right="284"/>
        <w:jc w:val="center"/>
      </w:pPr>
    </w:p>
    <w:p w:rsidR="000E0FD6" w:rsidRDefault="005C374C" w:rsidP="005C374C">
      <w:pPr>
        <w:pStyle w:val="western"/>
        <w:spacing w:before="0" w:beforeAutospacing="0" w:after="0"/>
        <w:jc w:val="both"/>
        <w:rPr>
          <w:b/>
          <w:bCs/>
        </w:rPr>
      </w:pPr>
      <w:r w:rsidRPr="00807F68">
        <w:rPr>
          <w:b/>
          <w:bCs/>
        </w:rPr>
        <w:t>PREDMET</w:t>
      </w:r>
      <w:r w:rsidRPr="005F20B6">
        <w:rPr>
          <w:b/>
          <w:bCs/>
        </w:rPr>
        <w:t xml:space="preserve">: </w:t>
      </w:r>
    </w:p>
    <w:p w:rsidR="005C374C" w:rsidRPr="000A3831" w:rsidRDefault="005C374C" w:rsidP="005C374C">
      <w:pPr>
        <w:pStyle w:val="western"/>
        <w:spacing w:before="0" w:beforeAutospacing="0" w:after="0"/>
        <w:jc w:val="both"/>
        <w:rPr>
          <w:b/>
        </w:rPr>
      </w:pPr>
      <w:r w:rsidRPr="005F20B6">
        <w:rPr>
          <w:b/>
          <w:bCs/>
        </w:rPr>
        <w:t>Uvid mjesto izvođenja radova /</w:t>
      </w:r>
      <w:r>
        <w:rPr>
          <w:b/>
        </w:rPr>
        <w:t xml:space="preserve"> </w:t>
      </w:r>
      <w:r w:rsidR="000E0FD6">
        <w:rPr>
          <w:b/>
          <w:sz w:val="20"/>
          <w:u w:val="single"/>
        </w:rPr>
        <w:t>Dodatni i VTR</w:t>
      </w:r>
      <w:r w:rsidR="00234CEA">
        <w:rPr>
          <w:b/>
          <w:sz w:val="20"/>
          <w:u w:val="single"/>
        </w:rPr>
        <w:t xml:space="preserve"> građevinsko obrtnički  radovi 2 / Energetska obnova </w:t>
      </w:r>
    </w:p>
    <w:p w:rsidR="005C374C" w:rsidRPr="005F20B6" w:rsidRDefault="005C374C" w:rsidP="005C374C">
      <w:pPr>
        <w:pStyle w:val="western"/>
        <w:spacing w:before="0" w:beforeAutospacing="0" w:after="0"/>
        <w:rPr>
          <w:b/>
          <w:sz w:val="24"/>
          <w:szCs w:val="24"/>
        </w:rPr>
      </w:pPr>
    </w:p>
    <w:p w:rsidR="005C374C" w:rsidRPr="00807F68" w:rsidRDefault="005C374C" w:rsidP="005C374C">
      <w:pPr>
        <w:pStyle w:val="western"/>
        <w:spacing w:before="0" w:beforeAutospacing="0" w:after="0"/>
      </w:pPr>
      <w:r w:rsidRPr="00807F68">
        <w:t>Ovlašteni  predstavnik Ponuditelja  _________________________________________________</w:t>
      </w:r>
      <w:r w:rsidRPr="00807F68">
        <w:rPr>
          <w:b/>
          <w:sz w:val="24"/>
          <w:szCs w:val="24"/>
        </w:rPr>
        <w:t>_</w:t>
      </w:r>
      <w:r w:rsidRPr="00807F68">
        <w:rPr>
          <w:rStyle w:val="Referencafusnote"/>
          <w:b/>
          <w:sz w:val="24"/>
          <w:szCs w:val="24"/>
        </w:rPr>
        <w:footnoteReference w:id="17"/>
      </w:r>
    </w:p>
    <w:p w:rsidR="005C374C" w:rsidRPr="00807F68" w:rsidRDefault="005C374C" w:rsidP="005C374C">
      <w:pPr>
        <w:pStyle w:val="western"/>
        <w:spacing w:before="0" w:beforeAutospacing="0" w:after="0"/>
        <w:rPr>
          <w:i/>
        </w:rPr>
      </w:pPr>
      <w:r w:rsidRPr="00807F68">
        <w:rPr>
          <w:sz w:val="20"/>
          <w:szCs w:val="20"/>
        </w:rPr>
        <w:t xml:space="preserve">                                                                              </w:t>
      </w:r>
      <w:r w:rsidRPr="00807F68">
        <w:rPr>
          <w:i/>
          <w:sz w:val="18"/>
          <w:szCs w:val="20"/>
        </w:rPr>
        <w:t>(ime i prezime predstavnika i naziv poslovnog subjekta)</w:t>
      </w:r>
    </w:p>
    <w:p w:rsidR="005C374C" w:rsidRPr="00807F68" w:rsidRDefault="005C374C" w:rsidP="005C374C">
      <w:pPr>
        <w:pStyle w:val="western"/>
        <w:spacing w:after="0"/>
        <w:rPr>
          <w:i/>
          <w:sz w:val="18"/>
          <w:szCs w:val="20"/>
        </w:rPr>
      </w:pPr>
      <w:r w:rsidRPr="00807F68">
        <w:t xml:space="preserve">rođenog ______________________ u ____________________________,   na radnom mjestu                 </w:t>
      </w:r>
      <w:r>
        <w:t xml:space="preserve">                </w:t>
      </w:r>
      <w:r w:rsidRPr="00807F68">
        <w:t xml:space="preserve"> </w:t>
      </w:r>
      <w:r w:rsidRPr="00807F68">
        <w:rPr>
          <w:i/>
          <w:sz w:val="18"/>
          <w:szCs w:val="20"/>
        </w:rPr>
        <w:t>(                        nadnevak rođenja)                                                  (mjesto rođenja)</w:t>
      </w:r>
    </w:p>
    <w:p w:rsidR="005C374C" w:rsidRPr="00807F68" w:rsidRDefault="005C374C" w:rsidP="005C374C">
      <w:pPr>
        <w:pStyle w:val="western"/>
        <w:spacing w:after="0"/>
        <w:rPr>
          <w:i/>
          <w:sz w:val="20"/>
        </w:rPr>
      </w:pPr>
    </w:p>
    <w:p w:rsidR="005C374C" w:rsidRPr="00807F68" w:rsidRDefault="005C374C" w:rsidP="005C374C">
      <w:pPr>
        <w:pStyle w:val="western"/>
        <w:spacing w:before="0" w:beforeAutospacing="0" w:after="0"/>
      </w:pPr>
      <w:r w:rsidRPr="00807F68">
        <w:t>_______________________________</w:t>
      </w:r>
      <w:r w:rsidR="00CC21B4">
        <w:t xml:space="preserve">______ dana ______________/ 2022 </w:t>
      </w:r>
      <w:r w:rsidRPr="00807F68">
        <w:t xml:space="preserve"> godine, izvršio je </w:t>
      </w:r>
    </w:p>
    <w:p w:rsidR="005C374C" w:rsidRPr="00807F68" w:rsidRDefault="005C374C" w:rsidP="005C374C">
      <w:pPr>
        <w:pStyle w:val="western"/>
        <w:spacing w:before="0" w:beforeAutospacing="0" w:after="0"/>
        <w:rPr>
          <w:i/>
          <w:sz w:val="18"/>
        </w:rPr>
      </w:pPr>
      <w:r w:rsidRPr="00807F68">
        <w:rPr>
          <w:i/>
          <w:sz w:val="18"/>
        </w:rPr>
        <w:t xml:space="preserve">           Radno mjesto predstavnika Ponuditelja</w:t>
      </w:r>
    </w:p>
    <w:p w:rsidR="005C374C" w:rsidRPr="00807F68" w:rsidRDefault="005C374C" w:rsidP="005C374C">
      <w:pPr>
        <w:pStyle w:val="western"/>
        <w:spacing w:after="0" w:line="360" w:lineRule="auto"/>
        <w:jc w:val="both"/>
      </w:pPr>
      <w:r w:rsidRPr="00807F68">
        <w:t xml:space="preserve">neposredni pregled i uvid na lokaciji predmeta </w:t>
      </w:r>
      <w:r>
        <w:t xml:space="preserve">nabave </w:t>
      </w:r>
      <w:r w:rsidRPr="000A3831">
        <w:rPr>
          <w:b/>
        </w:rPr>
        <w:t>„</w:t>
      </w:r>
      <w:r w:rsidR="00012B8E">
        <w:rPr>
          <w:b/>
          <w:sz w:val="20"/>
          <w:u w:val="single"/>
        </w:rPr>
        <w:t>Dodatni i VTR građevinsko obrtnički radovi  2 / Energetska obnova</w:t>
      </w:r>
      <w:r w:rsidRPr="000A3831">
        <w:rPr>
          <w:b/>
        </w:rPr>
        <w:t>“,</w:t>
      </w:r>
      <w:r w:rsidRPr="00807F68">
        <w:t xml:space="preserve"> zajedno s </w:t>
      </w:r>
      <w:r w:rsidR="00354746" w:rsidRPr="00807F68">
        <w:t xml:space="preserve"> </w:t>
      </w:r>
      <w:r w:rsidRPr="00807F68">
        <w:t>ovlaštenim predstavnikom Naručitelja gos._</w:t>
      </w:r>
      <w:r w:rsidR="00012B8E">
        <w:t>___________________</w:t>
      </w:r>
      <w:r w:rsidRPr="00807F68">
        <w:rPr>
          <w:rStyle w:val="Referencafusnote"/>
        </w:rPr>
        <w:footnoteReference w:id="18"/>
      </w:r>
      <w:r w:rsidRPr="00807F68">
        <w:t xml:space="preserve">, te je upoznat </w:t>
      </w:r>
      <w:r w:rsidR="00354746">
        <w:t>s odredbama „</w:t>
      </w:r>
      <w:r w:rsidR="00012B8E">
        <w:rPr>
          <w:b/>
        </w:rPr>
        <w:t xml:space="preserve">Poziva za dostavu ponuda / Dokumentacije za nadmetanje </w:t>
      </w:r>
      <w:r w:rsidR="00354746" w:rsidRPr="00354746">
        <w:rPr>
          <w:b/>
        </w:rPr>
        <w:t>“</w:t>
      </w:r>
      <w:r w:rsidR="00354746">
        <w:t xml:space="preserve"> kao i </w:t>
      </w:r>
      <w:r w:rsidRPr="00807F68">
        <w:t>svim eventualnim nejasnoćama</w:t>
      </w:r>
      <w:r w:rsidR="00354746">
        <w:t xml:space="preserve"> </w:t>
      </w:r>
      <w:r w:rsidRPr="00807F68">
        <w:t xml:space="preserve"> koji su bitni za dostavu Ponude kao i samu reali</w:t>
      </w:r>
      <w:r w:rsidR="00012B8E">
        <w:t>zaciju građevinsko obrtničkih radova</w:t>
      </w:r>
      <w:r w:rsidRPr="00807F68">
        <w:t xml:space="preserve">, načina i uvjeta izvođenja radova, te stavljanja u potpunu funkciju predmeta nabave.     </w:t>
      </w:r>
    </w:p>
    <w:p w:rsidR="005C374C" w:rsidRPr="00807F68" w:rsidRDefault="005C374C" w:rsidP="005C374C">
      <w:pPr>
        <w:pStyle w:val="western"/>
        <w:spacing w:after="0" w:line="360" w:lineRule="auto"/>
        <w:jc w:val="both"/>
      </w:pPr>
      <w:r w:rsidRPr="00807F68">
        <w:t>Pregled lokacije obavljen je dana;______________</w:t>
      </w:r>
      <w:r w:rsidRPr="00807F68">
        <w:rPr>
          <w:rStyle w:val="Referencafusnote"/>
        </w:rPr>
        <w:footnoteReference w:id="19"/>
      </w:r>
      <w:r w:rsidR="000E0FD6">
        <w:t>/ 2022</w:t>
      </w:r>
      <w:r w:rsidRPr="00807F68">
        <w:t xml:space="preserve"> godine, od strane gore navedenog ovlaštenog predstavnika Ponuditelja, u prisutnosti predstavnika javnog Naručite</w:t>
      </w:r>
      <w:r w:rsidR="00354746">
        <w:t xml:space="preserve">lja, </w:t>
      </w:r>
      <w:r w:rsidRPr="00807F68">
        <w:t>što isti svojim vlastoručnim  potpisom i potvrđuju:</w:t>
      </w:r>
    </w:p>
    <w:p w:rsidR="005C374C" w:rsidRPr="00807F68" w:rsidRDefault="005C374C" w:rsidP="005C374C">
      <w:pPr>
        <w:pStyle w:val="western"/>
        <w:tabs>
          <w:tab w:val="left" w:pos="5212"/>
        </w:tabs>
        <w:spacing w:after="0"/>
      </w:pPr>
      <w:r w:rsidRPr="00807F68">
        <w:t>Ovlašteni predstavnik javnog Naruči</w:t>
      </w:r>
      <w:r>
        <w:t>telja:</w:t>
      </w:r>
      <w:r>
        <w:tab/>
        <w:t xml:space="preserve">            Nadzorni ing. </w:t>
      </w:r>
    </w:p>
    <w:p w:rsidR="005C374C" w:rsidRDefault="005C374C" w:rsidP="005C374C">
      <w:pPr>
        <w:pStyle w:val="western"/>
        <w:tabs>
          <w:tab w:val="left" w:pos="5212"/>
        </w:tabs>
        <w:spacing w:after="0"/>
      </w:pPr>
      <w:r w:rsidRPr="00807F68">
        <w:t>_________________________________</w:t>
      </w:r>
      <w:r w:rsidRPr="00807F68">
        <w:rPr>
          <w:rStyle w:val="Referencafusnote"/>
        </w:rPr>
        <w:footnoteReference w:id="20"/>
      </w:r>
      <w:r w:rsidRPr="00807F68">
        <w:tab/>
        <w:t>________________________</w:t>
      </w:r>
      <w:r w:rsidRPr="00807F68">
        <w:rPr>
          <w:rStyle w:val="Referencafusnote"/>
        </w:rPr>
        <w:footnoteReference w:id="21"/>
      </w:r>
    </w:p>
    <w:p w:rsidR="005C374C" w:rsidRDefault="00354746" w:rsidP="005C374C">
      <w:pPr>
        <w:pStyle w:val="western"/>
        <w:spacing w:after="0"/>
      </w:pPr>
      <w:r>
        <w:t xml:space="preserve">U  </w:t>
      </w:r>
      <w:r w:rsidR="005C374C" w:rsidRPr="00807F68">
        <w:t>Slavons</w:t>
      </w:r>
      <w:r w:rsidR="000E0FD6">
        <w:t>kom Brodu , dana ____ /____.2022</w:t>
      </w:r>
      <w:r w:rsidR="005C374C">
        <w:t xml:space="preserve"> </w:t>
      </w:r>
      <w:r w:rsidR="005C374C" w:rsidRPr="00807F68">
        <w:t>godine.</w:t>
      </w:r>
    </w:p>
    <w:p w:rsidR="00CC21B4" w:rsidRPr="00807F68" w:rsidRDefault="00CC21B4" w:rsidP="005C374C">
      <w:pPr>
        <w:pStyle w:val="western"/>
        <w:spacing w:after="0"/>
      </w:pPr>
    </w:p>
    <w:p w:rsidR="005C374C" w:rsidRPr="00807F68" w:rsidRDefault="000E0FD6" w:rsidP="005C374C">
      <w:pPr>
        <w:pStyle w:val="western"/>
        <w:spacing w:after="0"/>
      </w:pPr>
      <w:r>
        <w:t>Ur. broj:______/ 2022</w:t>
      </w:r>
      <w:r w:rsidR="005C374C">
        <w:t xml:space="preserve"> </w:t>
      </w:r>
      <w:r w:rsidR="005C374C" w:rsidRPr="00807F68">
        <w:t xml:space="preserve"> godine,</w:t>
      </w:r>
    </w:p>
    <w:p w:rsidR="005C374C" w:rsidRPr="002364F7" w:rsidRDefault="005C374C" w:rsidP="005C374C">
      <w:pPr>
        <w:pStyle w:val="western"/>
        <w:spacing w:after="0"/>
      </w:pPr>
      <w:r w:rsidRPr="00807F68">
        <w:t xml:space="preserve">                      </w:t>
      </w:r>
      <w:r w:rsidRPr="002364F7">
        <w:t>MP                         ______________________________</w:t>
      </w:r>
    </w:p>
    <w:p w:rsidR="0041311A" w:rsidRDefault="005C374C" w:rsidP="002364F7">
      <w:pPr>
        <w:pStyle w:val="western"/>
        <w:tabs>
          <w:tab w:val="left" w:pos="2418"/>
        </w:tabs>
        <w:spacing w:before="0" w:beforeAutospacing="0" w:after="0"/>
        <w:rPr>
          <w:i/>
        </w:rPr>
      </w:pPr>
      <w:r>
        <w:tab/>
      </w:r>
      <w:r w:rsidRPr="006F2452">
        <w:rPr>
          <w:i/>
        </w:rPr>
        <w:t xml:space="preserve">              </w:t>
      </w:r>
      <w:r w:rsidR="002364F7">
        <w:rPr>
          <w:i/>
        </w:rPr>
        <w:t xml:space="preserve"> Potpis administrativnog tajni</w:t>
      </w:r>
      <w:r w:rsidR="0041311A">
        <w:rPr>
          <w:i/>
        </w:rPr>
        <w:t>k</w:t>
      </w:r>
    </w:p>
    <w:p w:rsidR="00012B8E" w:rsidRDefault="00012B8E" w:rsidP="002364F7">
      <w:pPr>
        <w:pStyle w:val="western"/>
        <w:tabs>
          <w:tab w:val="left" w:pos="2418"/>
        </w:tabs>
        <w:spacing w:before="0" w:beforeAutospacing="0" w:after="0"/>
        <w:rPr>
          <w:i/>
        </w:rPr>
      </w:pPr>
    </w:p>
    <w:p w:rsidR="000E0FD6" w:rsidRPr="002364F7" w:rsidRDefault="00CD7EF6" w:rsidP="002364F7">
      <w:pPr>
        <w:pStyle w:val="western"/>
        <w:tabs>
          <w:tab w:val="left" w:pos="2418"/>
        </w:tabs>
        <w:spacing w:before="0" w:beforeAutospacing="0" w:after="0"/>
        <w:rPr>
          <w:i/>
        </w:rPr>
      </w:pPr>
      <w:r w:rsidRPr="00CD7EF6">
        <w:rPr>
          <w:b/>
          <w:i/>
          <w:sz w:val="20"/>
          <w:highlight w:val="yellow"/>
          <w:u w:val="single"/>
        </w:rPr>
        <w:lastRenderedPageBreak/>
        <w:t>PRIJEDLOG UGOVORA</w:t>
      </w:r>
      <w:r w:rsidRPr="00CD7EF6">
        <w:rPr>
          <w:b/>
          <w:i/>
          <w:sz w:val="20"/>
          <w:u w:val="single"/>
        </w:rPr>
        <w:t xml:space="preserve"> </w:t>
      </w:r>
    </w:p>
    <w:p w:rsidR="007A2160" w:rsidRPr="00CD7EF6" w:rsidRDefault="007A2160" w:rsidP="007A2160">
      <w:pPr>
        <w:pStyle w:val="Naslov1"/>
        <w:spacing w:before="0"/>
        <w:jc w:val="both"/>
        <w:rPr>
          <w:rFonts w:ascii="Times New Roman" w:hAnsi="Times New Roman" w:cs="Times New Roman"/>
          <w:b w:val="0"/>
          <w:sz w:val="22"/>
          <w:szCs w:val="22"/>
        </w:rPr>
      </w:pPr>
      <w:r w:rsidRPr="007A2160">
        <w:rPr>
          <w:rFonts w:ascii="Times New Roman" w:hAnsi="Times New Roman" w:cs="Times New Roman"/>
          <w:sz w:val="22"/>
          <w:szCs w:val="22"/>
        </w:rPr>
        <w:t xml:space="preserve">Dom za starije i nemoćne osobe Slavonski Brod, </w:t>
      </w:r>
      <w:r w:rsidR="00354746">
        <w:rPr>
          <w:rFonts w:ascii="Times New Roman" w:hAnsi="Times New Roman" w:cs="Times New Roman"/>
          <w:b w:val="0"/>
          <w:sz w:val="22"/>
          <w:szCs w:val="22"/>
        </w:rPr>
        <w:t>Kraljice Jelene 26</w:t>
      </w:r>
      <w:r w:rsidRPr="00CD7EF6">
        <w:rPr>
          <w:rFonts w:ascii="Times New Roman" w:hAnsi="Times New Roman" w:cs="Times New Roman"/>
          <w:b w:val="0"/>
          <w:sz w:val="22"/>
          <w:szCs w:val="22"/>
        </w:rPr>
        <w:t>, OIB:07158584587,</w:t>
      </w:r>
      <w:r w:rsidR="00354746">
        <w:rPr>
          <w:rFonts w:ascii="Times New Roman" w:hAnsi="Times New Roman" w:cs="Times New Roman"/>
          <w:b w:val="0"/>
          <w:sz w:val="22"/>
          <w:szCs w:val="22"/>
        </w:rPr>
        <w:t xml:space="preserve"> </w:t>
      </w:r>
      <w:r w:rsidRPr="00CD7EF6">
        <w:rPr>
          <w:rFonts w:ascii="Times New Roman" w:hAnsi="Times New Roman" w:cs="Times New Roman"/>
          <w:b w:val="0"/>
          <w:sz w:val="22"/>
          <w:szCs w:val="22"/>
        </w:rPr>
        <w:t xml:space="preserve">kojeg </w:t>
      </w:r>
      <w:r w:rsidRPr="00CD7EF6">
        <w:rPr>
          <w:rFonts w:ascii="Times New Roman" w:hAnsi="Times New Roman" w:cs="Times New Roman"/>
          <w:b w:val="0"/>
          <w:spacing w:val="-6"/>
          <w:sz w:val="22"/>
          <w:szCs w:val="22"/>
        </w:rPr>
        <w:t>zastupa ravnatelj</w:t>
      </w:r>
      <w:r w:rsidR="00CD7EF6">
        <w:rPr>
          <w:rFonts w:ascii="Times New Roman" w:hAnsi="Times New Roman" w:cs="Times New Roman"/>
          <w:b w:val="0"/>
          <w:spacing w:val="-6"/>
          <w:sz w:val="22"/>
          <w:szCs w:val="22"/>
        </w:rPr>
        <w:t xml:space="preserve">ica  Marija Filipović, mag.soc.rada </w:t>
      </w:r>
      <w:r w:rsidRPr="00CD7EF6">
        <w:rPr>
          <w:rFonts w:ascii="Times New Roman" w:hAnsi="Times New Roman" w:cs="Times New Roman"/>
          <w:b w:val="0"/>
          <w:spacing w:val="-6"/>
          <w:sz w:val="22"/>
          <w:szCs w:val="22"/>
        </w:rPr>
        <w:t xml:space="preserve"> </w:t>
      </w:r>
      <w:r w:rsidRPr="00CD7EF6">
        <w:rPr>
          <w:rFonts w:ascii="Times New Roman" w:hAnsi="Times New Roman" w:cs="Times New Roman"/>
          <w:b w:val="0"/>
          <w:spacing w:val="-3"/>
          <w:sz w:val="22"/>
          <w:szCs w:val="22"/>
        </w:rPr>
        <w:t xml:space="preserve">(u daljnjem tekstu Naručitelj), s jedne strane </w:t>
      </w:r>
    </w:p>
    <w:p w:rsidR="007A2160" w:rsidRPr="007A2160" w:rsidRDefault="007A2160" w:rsidP="007A2160">
      <w:pPr>
        <w:shd w:val="clear" w:color="auto" w:fill="FFFFFF"/>
        <w:jc w:val="center"/>
        <w:rPr>
          <w:rFonts w:ascii="Times New Roman" w:hAnsi="Times New Roman"/>
          <w:b/>
          <w:bCs/>
          <w:szCs w:val="22"/>
        </w:rPr>
      </w:pPr>
      <w:r w:rsidRPr="007A2160">
        <w:rPr>
          <w:rFonts w:ascii="Times New Roman" w:hAnsi="Times New Roman"/>
          <w:b/>
          <w:bCs/>
          <w:szCs w:val="22"/>
        </w:rPr>
        <w:t>i</w:t>
      </w:r>
    </w:p>
    <w:p w:rsidR="007A2160" w:rsidRPr="007A2160" w:rsidRDefault="00CD7EF6" w:rsidP="007A2160">
      <w:pPr>
        <w:shd w:val="clear" w:color="auto" w:fill="FFFFFF"/>
        <w:jc w:val="both"/>
        <w:rPr>
          <w:rFonts w:ascii="Times New Roman" w:hAnsi="Times New Roman"/>
          <w:spacing w:val="-6"/>
          <w:szCs w:val="22"/>
        </w:rPr>
      </w:pPr>
      <w:r>
        <w:rPr>
          <w:rFonts w:ascii="Times New Roman" w:hAnsi="Times New Roman"/>
          <w:b/>
          <w:spacing w:val="-6"/>
          <w:szCs w:val="22"/>
        </w:rPr>
        <w:t xml:space="preserve">________________________________________ul.__________________________/____________ </w:t>
      </w:r>
      <w:r>
        <w:rPr>
          <w:rFonts w:ascii="Times New Roman" w:hAnsi="Times New Roman"/>
          <w:spacing w:val="-6"/>
          <w:szCs w:val="22"/>
        </w:rPr>
        <w:t>___________________________,</w:t>
      </w:r>
      <w:r w:rsidRPr="00CD7EF6">
        <w:rPr>
          <w:rFonts w:ascii="Times New Roman" w:hAnsi="Times New Roman"/>
          <w:b/>
          <w:spacing w:val="-6"/>
          <w:szCs w:val="22"/>
        </w:rPr>
        <w:t>OIB:</w:t>
      </w:r>
      <w:r>
        <w:rPr>
          <w:rFonts w:ascii="Times New Roman" w:hAnsi="Times New Roman"/>
          <w:spacing w:val="-6"/>
          <w:szCs w:val="22"/>
        </w:rPr>
        <w:t>__________________</w:t>
      </w:r>
      <w:r w:rsidR="007A2160" w:rsidRPr="007A2160">
        <w:rPr>
          <w:rFonts w:ascii="Times New Roman" w:hAnsi="Times New Roman"/>
          <w:spacing w:val="-6"/>
          <w:szCs w:val="22"/>
        </w:rPr>
        <w:t>,</w:t>
      </w:r>
      <w:r w:rsidR="007A2160" w:rsidRPr="00CD7EF6">
        <w:rPr>
          <w:rFonts w:ascii="Times New Roman" w:hAnsi="Times New Roman"/>
          <w:b/>
          <w:spacing w:val="-6"/>
          <w:szCs w:val="22"/>
        </w:rPr>
        <w:t>kojeg  z</w:t>
      </w:r>
      <w:r w:rsidRPr="00CD7EF6">
        <w:rPr>
          <w:rFonts w:ascii="Times New Roman" w:hAnsi="Times New Roman"/>
          <w:b/>
          <w:spacing w:val="-6"/>
          <w:szCs w:val="22"/>
        </w:rPr>
        <w:t>astupa</w:t>
      </w:r>
      <w:r>
        <w:rPr>
          <w:rFonts w:ascii="Times New Roman" w:hAnsi="Times New Roman"/>
          <w:spacing w:val="-6"/>
          <w:szCs w:val="22"/>
        </w:rPr>
        <w:t xml:space="preserve"> ________________________</w:t>
      </w:r>
      <w:r w:rsidR="007A2160" w:rsidRPr="007A2160">
        <w:rPr>
          <w:rFonts w:ascii="Times New Roman" w:hAnsi="Times New Roman"/>
          <w:spacing w:val="-6"/>
          <w:szCs w:val="22"/>
        </w:rPr>
        <w:t xml:space="preserve"> (u daljnjem tekstu Izvršitelj),  s druge strane, zaključuju slijedeći</w:t>
      </w:r>
    </w:p>
    <w:p w:rsidR="007A2160" w:rsidRPr="007A2160" w:rsidRDefault="007A2160" w:rsidP="007A2160">
      <w:pPr>
        <w:shd w:val="clear" w:color="auto" w:fill="FFFFFF"/>
        <w:jc w:val="both"/>
        <w:rPr>
          <w:rFonts w:ascii="Times New Roman" w:hAnsi="Times New Roman"/>
          <w:b/>
          <w:bCs/>
          <w:spacing w:val="-6"/>
          <w:szCs w:val="22"/>
        </w:rPr>
      </w:pPr>
    </w:p>
    <w:p w:rsidR="000E0FD6" w:rsidRPr="001579D2" w:rsidRDefault="000E0FD6" w:rsidP="000E0FD6">
      <w:pPr>
        <w:pStyle w:val="Standard"/>
        <w:autoSpaceDE w:val="0"/>
        <w:rPr>
          <w:rFonts w:eastAsia="Calibri" w:cs="Times New Roman"/>
          <w:lang w:val="en-US"/>
        </w:rPr>
      </w:pPr>
    </w:p>
    <w:p w:rsidR="000E0FD6" w:rsidRDefault="00A45C32" w:rsidP="000E0FD6">
      <w:pPr>
        <w:pStyle w:val="Standard"/>
        <w:autoSpaceDE w:val="0"/>
        <w:jc w:val="center"/>
        <w:rPr>
          <w:rFonts w:eastAsia="Calibri" w:cs="Times New Roman"/>
          <w:b/>
          <w:bCs/>
          <w:lang w:val="en-US"/>
        </w:rPr>
      </w:pPr>
      <w:r>
        <w:rPr>
          <w:rFonts w:eastAsia="Calibri" w:cs="Times New Roman"/>
          <w:b/>
          <w:bCs/>
          <w:lang w:val="en-US"/>
        </w:rPr>
        <w:t>UGOVOR /</w:t>
      </w:r>
    </w:p>
    <w:p w:rsidR="00F124E3" w:rsidRDefault="00A45C32" w:rsidP="00A45C32">
      <w:pPr>
        <w:jc w:val="center"/>
        <w:rPr>
          <w:rFonts w:ascii="Times New Roman" w:hAnsi="Times New Roman"/>
        </w:rPr>
      </w:pPr>
      <w:r>
        <w:rPr>
          <w:b/>
        </w:rPr>
        <w:t xml:space="preserve">VTR i dodatni radovi i oprema </w:t>
      </w:r>
      <w:r w:rsidR="000C3846" w:rsidRPr="000C3846">
        <w:rPr>
          <w:b/>
          <w:highlight w:val="yellow"/>
        </w:rPr>
        <w:t>-2-</w:t>
      </w:r>
      <w:r w:rsidR="00F124E3" w:rsidRPr="00F124E3">
        <w:rPr>
          <w:rFonts w:ascii="Times New Roman" w:hAnsi="Times New Roman"/>
        </w:rPr>
        <w:t xml:space="preserve"> </w:t>
      </w:r>
    </w:p>
    <w:p w:rsidR="00A45C32" w:rsidRPr="00A45C32" w:rsidRDefault="00F124E3" w:rsidP="00A45C32">
      <w:pPr>
        <w:jc w:val="center"/>
        <w:rPr>
          <w:b/>
        </w:rPr>
      </w:pPr>
      <w:r w:rsidRPr="000C3846">
        <w:rPr>
          <w:rFonts w:ascii="Times New Roman" w:hAnsi="Times New Roman"/>
        </w:rPr>
        <w:t>Energetska obnova Doma Slavonski Brod</w:t>
      </w:r>
    </w:p>
    <w:p w:rsidR="000E0FD6" w:rsidRDefault="00A45C32" w:rsidP="000E0FD6">
      <w:pPr>
        <w:jc w:val="center"/>
        <w:rPr>
          <w:b/>
        </w:rPr>
      </w:pPr>
      <w:r>
        <w:rPr>
          <w:b/>
        </w:rPr>
        <w:t>Broj:       / 2022</w:t>
      </w:r>
      <w:r w:rsidR="000E0FD6" w:rsidRPr="001579D2">
        <w:rPr>
          <w:b/>
        </w:rPr>
        <w:t xml:space="preserve"> god - BV </w:t>
      </w:r>
      <w:r>
        <w:rPr>
          <w:b/>
        </w:rPr>
        <w:t>–</w:t>
      </w:r>
    </w:p>
    <w:p w:rsidR="00A45C32" w:rsidRDefault="00A45C32" w:rsidP="000E0FD6">
      <w:pPr>
        <w:jc w:val="center"/>
        <w:rPr>
          <w:b/>
        </w:rPr>
      </w:pPr>
    </w:p>
    <w:p w:rsidR="00A45C32" w:rsidRPr="001579D2" w:rsidRDefault="00A45C32" w:rsidP="000E0FD6">
      <w:pPr>
        <w:jc w:val="center"/>
        <w:rPr>
          <w:b/>
        </w:rPr>
      </w:pPr>
    </w:p>
    <w:p w:rsidR="000E0FD6" w:rsidRPr="001579D2" w:rsidRDefault="000E0FD6" w:rsidP="00A45C32">
      <w:pPr>
        <w:pStyle w:val="Standard"/>
        <w:shd w:val="clear" w:color="auto" w:fill="FFFF00"/>
        <w:autoSpaceDE w:val="0"/>
        <w:rPr>
          <w:rFonts w:eastAsia="Calibri" w:cs="Times New Roman"/>
          <w:b/>
          <w:bCs/>
          <w:szCs w:val="28"/>
          <w:u w:val="single"/>
          <w:lang w:val="en-US"/>
        </w:rPr>
      </w:pPr>
      <w:r w:rsidRPr="001579D2">
        <w:rPr>
          <w:rFonts w:eastAsia="Calibri" w:cs="Times New Roman"/>
          <w:b/>
          <w:bCs/>
          <w:sz w:val="28"/>
          <w:szCs w:val="28"/>
          <w:lang w:val="en-US"/>
        </w:rPr>
        <w:t xml:space="preserve">I       </w:t>
      </w:r>
      <w:r w:rsidRPr="001579D2">
        <w:rPr>
          <w:rFonts w:eastAsia="Calibri" w:cs="Times New Roman"/>
          <w:b/>
          <w:bCs/>
          <w:szCs w:val="28"/>
          <w:u w:val="single"/>
          <w:lang w:val="en-US"/>
        </w:rPr>
        <w:t>PREDMET UGOVORA</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w:t>
      </w:r>
    </w:p>
    <w:p w:rsidR="000E0FD6" w:rsidRPr="001579D2" w:rsidRDefault="000E0FD6" w:rsidP="000E0FD6">
      <w:pPr>
        <w:pStyle w:val="Standard"/>
        <w:autoSpaceDE w:val="0"/>
        <w:rPr>
          <w:rFonts w:eastAsia="Calibri" w:cs="Times New Roman"/>
          <w:b/>
          <w:bCs/>
          <w:lang w:val="en-US"/>
        </w:rPr>
      </w:pPr>
      <w:r w:rsidRPr="00F124E3">
        <w:rPr>
          <w:rFonts w:eastAsia="Calibri" w:cs="Times New Roman"/>
          <w:b/>
          <w:bCs/>
          <w:sz w:val="22"/>
          <w:lang w:val="en-US"/>
        </w:rPr>
        <w:t>1.1</w:t>
      </w:r>
      <w:r w:rsidRPr="001579D2">
        <w:rPr>
          <w:rFonts w:eastAsia="Calibri" w:cs="Times New Roman"/>
          <w:b/>
          <w:bCs/>
          <w:lang w:val="en-US"/>
        </w:rPr>
        <w:t>.</w:t>
      </w:r>
    </w:p>
    <w:p w:rsidR="00A45C32" w:rsidRPr="005C0A4F" w:rsidRDefault="000E0FD6" w:rsidP="000E0FD6">
      <w:pPr>
        <w:shd w:val="clear" w:color="auto" w:fill="FFFFFF"/>
        <w:spacing w:line="0" w:lineRule="atLeast"/>
        <w:ind w:right="37"/>
        <w:jc w:val="both"/>
      </w:pPr>
      <w:r w:rsidRPr="005C0A4F">
        <w:t xml:space="preserve">Naručitelj povjerava, a Ponuditelj  se obvezuje da prema uvjetima iz ovog Ugovora, sve sukladno provedenom postupku jednostavne nabave i dokumentaciji za nadmetanje / Pozivu za dostavu ponuda </w:t>
      </w:r>
      <w:r w:rsidR="00A45C32">
        <w:t>od dana _______________2022</w:t>
      </w:r>
      <w:r w:rsidRPr="005C0A4F">
        <w:t xml:space="preserve"> godine</w:t>
      </w:r>
      <w:r>
        <w:t>, Zapisniku o pregledi i ocjeni ekonomsko najpovoljniji ponuda i Odluci o odabiru ekonomsko najpovoljnije</w:t>
      </w:r>
      <w:r w:rsidR="00A45C32">
        <w:t xml:space="preserve"> ponude od dana____________ 2022 godine, ur. broj:_______/2022</w:t>
      </w:r>
      <w:r>
        <w:t>,</w:t>
      </w:r>
      <w:r w:rsidR="00A45C32">
        <w:t xml:space="preserve"> </w:t>
      </w:r>
      <w:r w:rsidRPr="005C0A4F">
        <w:t>izvrši radove</w:t>
      </w:r>
      <w:r>
        <w:t xml:space="preserve">, izradi i ugradi opremu / </w:t>
      </w:r>
      <w:r w:rsidRPr="005C0A4F">
        <w:t>u svemu po traženim tehničkim karakteristikama iz dokumentacije za nadmetanje, troškovniku i sukladno dostavljenoj ponudi , preuzeti izvođenje radova koji su predmet ovoga Ugovora:</w:t>
      </w:r>
    </w:p>
    <w:p w:rsidR="000E0FD6" w:rsidRPr="000C3846" w:rsidRDefault="000C3846" w:rsidP="005C671E">
      <w:pPr>
        <w:pStyle w:val="Odlomakpopisa"/>
        <w:numPr>
          <w:ilvl w:val="0"/>
          <w:numId w:val="50"/>
        </w:numPr>
        <w:ind w:left="357" w:hanging="357"/>
        <w:jc w:val="center"/>
        <w:rPr>
          <w:rFonts w:ascii="Times New Roman" w:hAnsi="Times New Roman"/>
          <w:b/>
        </w:rPr>
      </w:pPr>
      <w:r w:rsidRPr="000C3846">
        <w:rPr>
          <w:rFonts w:ascii="Times New Roman" w:hAnsi="Times New Roman"/>
          <w:b/>
        </w:rPr>
        <w:t>VTR i d</w:t>
      </w:r>
      <w:r w:rsidR="00A45C32" w:rsidRPr="000C3846">
        <w:rPr>
          <w:rFonts w:ascii="Times New Roman" w:hAnsi="Times New Roman"/>
          <w:b/>
        </w:rPr>
        <w:t>odatni radovi i oprema</w:t>
      </w:r>
      <w:r w:rsidRPr="000C3846">
        <w:rPr>
          <w:rFonts w:ascii="Times New Roman" w:hAnsi="Times New Roman"/>
          <w:b/>
        </w:rPr>
        <w:t xml:space="preserve"> 2 / </w:t>
      </w:r>
      <w:r w:rsidR="00A45C32" w:rsidRPr="000C3846">
        <w:rPr>
          <w:rFonts w:ascii="Times New Roman" w:hAnsi="Times New Roman"/>
          <w:b/>
        </w:rPr>
        <w:t xml:space="preserve"> </w:t>
      </w:r>
      <w:r w:rsidRPr="000C3846">
        <w:rPr>
          <w:rFonts w:ascii="Times New Roman" w:hAnsi="Times New Roman"/>
        </w:rPr>
        <w:t>Energetska obnova Doma Slavonski Brod</w:t>
      </w:r>
      <w:r w:rsidRPr="000C3846">
        <w:rPr>
          <w:rFonts w:ascii="Times New Roman" w:hAnsi="Times New Roman"/>
          <w:b/>
        </w:rPr>
        <w:t xml:space="preserve"> </w:t>
      </w:r>
    </w:p>
    <w:p w:rsidR="00A45C32" w:rsidRPr="00A45C32" w:rsidRDefault="00A45C32" w:rsidP="000C3846">
      <w:pPr>
        <w:pStyle w:val="Odlomakpopisa"/>
        <w:ind w:left="357"/>
        <w:rPr>
          <w:b/>
        </w:rPr>
      </w:pPr>
    </w:p>
    <w:p w:rsidR="000E0FD6" w:rsidRPr="00F124E3" w:rsidRDefault="000E0FD6" w:rsidP="000E0FD6">
      <w:pPr>
        <w:pStyle w:val="Standard"/>
        <w:autoSpaceDE w:val="0"/>
        <w:rPr>
          <w:rFonts w:eastAsia="Calibri" w:cs="Times New Roman"/>
          <w:b/>
          <w:bCs/>
          <w:sz w:val="22"/>
          <w:lang w:val="en-US"/>
        </w:rPr>
      </w:pPr>
      <w:r w:rsidRPr="00F124E3">
        <w:rPr>
          <w:rFonts w:eastAsia="Calibri" w:cs="Times New Roman"/>
          <w:b/>
          <w:bCs/>
          <w:sz w:val="22"/>
          <w:lang w:val="en-US"/>
        </w:rPr>
        <w:t>1.2.</w:t>
      </w:r>
    </w:p>
    <w:p w:rsidR="000E0FD6" w:rsidRDefault="000E0FD6" w:rsidP="000E0FD6">
      <w:pPr>
        <w:pStyle w:val="Standard"/>
        <w:autoSpaceDE w:val="0"/>
        <w:jc w:val="both"/>
        <w:rPr>
          <w:rFonts w:eastAsia="Calibri" w:cs="Times New Roman"/>
        </w:rPr>
      </w:pPr>
      <w:r w:rsidRPr="001579D2">
        <w:rPr>
          <w:rFonts w:eastAsia="Calibri" w:cs="Times New Roman"/>
          <w:lang w:val="en-US"/>
        </w:rPr>
        <w:t>Izvo</w:t>
      </w:r>
      <w:r w:rsidRPr="001579D2">
        <w:rPr>
          <w:rFonts w:eastAsia="Calibri" w:cs="Times New Roman"/>
        </w:rPr>
        <w:t>ditelj se obvezuje da će predmet Ugovora iz čl. 1.1. izvesti poštujući sve važeće propise i zakone države Hrvatske relevantne za realizaciju istog.</w:t>
      </w:r>
    </w:p>
    <w:p w:rsidR="00A45C32" w:rsidRPr="001579D2" w:rsidRDefault="00A45C32" w:rsidP="000E0FD6">
      <w:pPr>
        <w:pStyle w:val="Standard"/>
        <w:autoSpaceDE w:val="0"/>
        <w:jc w:val="both"/>
        <w:rPr>
          <w:rFonts w:cs="Times New Roman"/>
        </w:rPr>
      </w:pPr>
    </w:p>
    <w:p w:rsidR="000E0FD6" w:rsidRPr="00F124E3" w:rsidRDefault="000E0FD6" w:rsidP="000E0FD6">
      <w:pPr>
        <w:pStyle w:val="Standard"/>
        <w:autoSpaceDE w:val="0"/>
        <w:jc w:val="both"/>
        <w:rPr>
          <w:rFonts w:eastAsia="Calibri" w:cs="Times New Roman"/>
          <w:b/>
          <w:bCs/>
          <w:sz w:val="22"/>
          <w:lang w:val="en-US"/>
        </w:rPr>
      </w:pPr>
      <w:r w:rsidRPr="00F124E3">
        <w:rPr>
          <w:rFonts w:eastAsia="Calibri" w:cs="Times New Roman"/>
          <w:b/>
          <w:bCs/>
          <w:sz w:val="22"/>
          <w:lang w:val="en-US"/>
        </w:rPr>
        <w:t>1.3.</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Dokumentacija temeljem koje se izvode ugovoreni radovi</w:t>
      </w:r>
      <w:r>
        <w:rPr>
          <w:rFonts w:eastAsia="Calibri" w:cs="Times New Roman"/>
          <w:lang w:val="en-US"/>
        </w:rPr>
        <w:t xml:space="preserve"> i oprema </w:t>
      </w:r>
      <w:r w:rsidRPr="001579D2">
        <w:rPr>
          <w:rFonts w:eastAsia="Calibri" w:cs="Times New Roman"/>
          <w:lang w:val="en-US"/>
        </w:rPr>
        <w:t xml:space="preserve"> su:</w:t>
      </w:r>
    </w:p>
    <w:p w:rsidR="000E0FD6" w:rsidRPr="00F124E3" w:rsidRDefault="000E0FD6" w:rsidP="000E0FD6">
      <w:pPr>
        <w:pStyle w:val="Standard"/>
        <w:numPr>
          <w:ilvl w:val="0"/>
          <w:numId w:val="44"/>
        </w:numPr>
        <w:autoSpaceDE w:val="0"/>
        <w:ind w:left="284" w:firstLine="0"/>
        <w:jc w:val="both"/>
        <w:rPr>
          <w:rFonts w:cs="Times New Roman"/>
        </w:rPr>
      </w:pPr>
      <w:r>
        <w:rPr>
          <w:rFonts w:eastAsia="Calibri" w:cs="Times New Roman"/>
          <w:lang w:val="en-US"/>
        </w:rPr>
        <w:t>S</w:t>
      </w:r>
      <w:r w:rsidRPr="00257B18">
        <w:rPr>
          <w:rFonts w:eastAsia="Calibri" w:cs="Times New Roman"/>
        </w:rPr>
        <w:t>ve suk</w:t>
      </w:r>
      <w:r w:rsidR="00A45C32">
        <w:rPr>
          <w:rFonts w:eastAsia="Calibri" w:cs="Times New Roman"/>
        </w:rPr>
        <w:t xml:space="preserve">ladno „Općim uvjetima i odredbama dokumentacije za nadmetanje </w:t>
      </w:r>
      <w:r w:rsidR="00F124E3">
        <w:rPr>
          <w:rFonts w:cs="Times New Roman"/>
        </w:rPr>
        <w:t xml:space="preserve"> </w:t>
      </w:r>
      <w:r w:rsidRPr="00F124E3">
        <w:rPr>
          <w:rFonts w:eastAsia="Calibri" w:cs="Times New Roman"/>
        </w:rPr>
        <w:t>nacrtima izrađenim od strane arhitektonske kuće:</w:t>
      </w:r>
    </w:p>
    <w:p w:rsidR="000E0FD6" w:rsidRDefault="000E0FD6" w:rsidP="00F124E3">
      <w:pPr>
        <w:pStyle w:val="Standard"/>
        <w:autoSpaceDE w:val="0"/>
        <w:jc w:val="both"/>
        <w:rPr>
          <w:rFonts w:cs="Times New Roman"/>
          <w:sz w:val="22"/>
          <w:szCs w:val="22"/>
        </w:rPr>
      </w:pPr>
    </w:p>
    <w:p w:rsidR="00A45C32" w:rsidRPr="002176EE" w:rsidRDefault="00A45C32" w:rsidP="000E0FD6">
      <w:pPr>
        <w:pStyle w:val="Standard"/>
        <w:autoSpaceDE w:val="0"/>
        <w:ind w:left="1080"/>
        <w:jc w:val="both"/>
        <w:rPr>
          <w:rFonts w:cs="Times New Roman"/>
          <w:sz w:val="22"/>
          <w:szCs w:val="22"/>
        </w:rPr>
      </w:pPr>
    </w:p>
    <w:p w:rsidR="000E0FD6" w:rsidRPr="00207070" w:rsidRDefault="000E0FD6" w:rsidP="005C671E">
      <w:pPr>
        <w:pStyle w:val="Standard"/>
        <w:numPr>
          <w:ilvl w:val="0"/>
          <w:numId w:val="47"/>
        </w:numPr>
        <w:autoSpaceDE w:val="0"/>
        <w:ind w:left="357" w:hanging="357"/>
        <w:jc w:val="both"/>
        <w:rPr>
          <w:rFonts w:eastAsia="Calibri" w:cs="Times New Roman"/>
          <w:sz w:val="20"/>
          <w:szCs w:val="22"/>
        </w:rPr>
      </w:pPr>
      <w:r w:rsidRPr="001579D2">
        <w:rPr>
          <w:b/>
        </w:rPr>
        <w:t>Tehničke karakteristike predmeta ugovora</w:t>
      </w:r>
      <w:r>
        <w:rPr>
          <w:b/>
        </w:rPr>
        <w:t xml:space="preserve"> </w:t>
      </w:r>
      <w:r w:rsidRPr="00207070">
        <w:rPr>
          <w:b/>
          <w:sz w:val="22"/>
        </w:rPr>
        <w:t>(</w:t>
      </w:r>
      <w:r w:rsidRPr="00207070">
        <w:rPr>
          <w:sz w:val="22"/>
        </w:rPr>
        <w:t>min. uvjeti koje  mora ispunjavati predmet  ugovora).</w:t>
      </w:r>
    </w:p>
    <w:p w:rsidR="000E0FD6" w:rsidRPr="00F124E3" w:rsidRDefault="000E0FD6" w:rsidP="00F124E3">
      <w:pPr>
        <w:pStyle w:val="Odlomakpopisa"/>
        <w:numPr>
          <w:ilvl w:val="0"/>
          <w:numId w:val="48"/>
        </w:numPr>
        <w:tabs>
          <w:tab w:val="left" w:pos="2767"/>
        </w:tabs>
        <w:ind w:left="811" w:hanging="357"/>
        <w:jc w:val="both"/>
        <w:rPr>
          <w:szCs w:val="22"/>
        </w:rPr>
      </w:pPr>
      <w:r w:rsidRPr="001579D2">
        <w:rPr>
          <w:szCs w:val="22"/>
        </w:rPr>
        <w:t>U postupku izvođenja radova</w:t>
      </w:r>
      <w:r>
        <w:rPr>
          <w:szCs w:val="22"/>
        </w:rPr>
        <w:t>, ugradnji opreme i zamjeni interijera,</w:t>
      </w:r>
      <w:r w:rsidRPr="001579D2">
        <w:rPr>
          <w:szCs w:val="22"/>
        </w:rPr>
        <w:t xml:space="preserve">  Ponuditelj dužan je Naručitelju i nadzornom ing. dostaviti na uvid   materijale i opremu koje namjerava ugraditi. Ponuditelj ne može bez prethodnog  odobrenja ugrađivati  materijale</w:t>
      </w:r>
      <w:r>
        <w:rPr>
          <w:szCs w:val="22"/>
        </w:rPr>
        <w:t xml:space="preserve"> ,opremu i interijer </w:t>
      </w:r>
      <w:r w:rsidRPr="001579D2">
        <w:rPr>
          <w:szCs w:val="22"/>
        </w:rPr>
        <w:t xml:space="preserve"> koji su predmetom ugovora tj.  isti  moraju odgovarati zahtjevima Naručitelja, sve konstatirano u GRAĐEVINSKOJ KNJIZI-(</w:t>
      </w:r>
      <w:r w:rsidRPr="001579D2">
        <w:rPr>
          <w:i/>
          <w:szCs w:val="22"/>
        </w:rPr>
        <w:t>potpis i ovjera:Naručitelja i nad. ing.)</w:t>
      </w:r>
    </w:p>
    <w:p w:rsidR="00F124E3" w:rsidRPr="002176EE" w:rsidRDefault="00F124E3" w:rsidP="00F124E3">
      <w:pPr>
        <w:pStyle w:val="Odlomakpopisa"/>
        <w:tabs>
          <w:tab w:val="left" w:pos="2767"/>
        </w:tabs>
        <w:ind w:left="811"/>
        <w:jc w:val="both"/>
        <w:rPr>
          <w:szCs w:val="22"/>
        </w:rPr>
      </w:pPr>
    </w:p>
    <w:p w:rsidR="000E0FD6" w:rsidRPr="001579D2" w:rsidRDefault="000E0FD6" w:rsidP="00F124E3">
      <w:pPr>
        <w:pStyle w:val="Odlomakpopisa"/>
        <w:numPr>
          <w:ilvl w:val="0"/>
          <w:numId w:val="48"/>
        </w:numPr>
        <w:tabs>
          <w:tab w:val="left" w:pos="2767"/>
        </w:tabs>
        <w:ind w:left="811" w:hanging="357"/>
        <w:rPr>
          <w:szCs w:val="22"/>
        </w:rPr>
      </w:pPr>
      <w:r w:rsidRPr="001579D2">
        <w:rPr>
          <w:szCs w:val="22"/>
        </w:rPr>
        <w:t>Demontaža i zbrinjavanje postojeći materijala</w:t>
      </w:r>
      <w:r>
        <w:rPr>
          <w:szCs w:val="22"/>
        </w:rPr>
        <w:t xml:space="preserve"> i opreme </w:t>
      </w:r>
      <w:r w:rsidRPr="001579D2">
        <w:rPr>
          <w:szCs w:val="22"/>
        </w:rPr>
        <w:t xml:space="preserve"> ukalkulirani su cijenu /vrijednost predmeta ugovora</w:t>
      </w:r>
    </w:p>
    <w:p w:rsidR="000E0FD6" w:rsidRPr="001579D2" w:rsidRDefault="000E0FD6" w:rsidP="00F124E3">
      <w:pPr>
        <w:pStyle w:val="Tijeloteksta"/>
        <w:numPr>
          <w:ilvl w:val="0"/>
          <w:numId w:val="49"/>
        </w:numPr>
        <w:spacing w:after="0" w:line="240" w:lineRule="auto"/>
        <w:ind w:left="1491" w:hanging="357"/>
        <w:rPr>
          <w:rFonts w:ascii="Times New Roman" w:hAnsi="Times New Roman"/>
          <w:szCs w:val="22"/>
          <w:lang w:val="hr-HR"/>
        </w:rPr>
      </w:pPr>
      <w:r w:rsidRPr="001579D2">
        <w:rPr>
          <w:rFonts w:ascii="Times New Roman" w:hAnsi="Times New Roman"/>
          <w:szCs w:val="22"/>
          <w:lang w:val="hr-HR"/>
        </w:rPr>
        <w:t xml:space="preserve">Zbrinjavanje demontirane opreme i materijala </w:t>
      </w:r>
      <w:r w:rsidRPr="001579D2">
        <w:rPr>
          <w:rFonts w:ascii="Times New Roman" w:hAnsi="Times New Roman"/>
          <w:szCs w:val="22"/>
        </w:rPr>
        <w:t>/a</w:t>
      </w:r>
      <w:r w:rsidRPr="001579D2">
        <w:rPr>
          <w:rFonts w:ascii="Times New Roman" w:hAnsi="Times New Roman"/>
          <w:szCs w:val="22"/>
          <w:lang w:val="hr-HR"/>
        </w:rPr>
        <w:t>,  na Zakonito propisan način / dostaviti potvrdu o istom .</w:t>
      </w:r>
    </w:p>
    <w:p w:rsidR="00CC21B4" w:rsidRDefault="00CC21B4" w:rsidP="000E0FD6">
      <w:pPr>
        <w:pStyle w:val="Standard"/>
        <w:autoSpaceDE w:val="0"/>
        <w:jc w:val="both"/>
        <w:rPr>
          <w:rFonts w:cs="Times New Roman"/>
          <w:sz w:val="22"/>
          <w:szCs w:val="22"/>
        </w:rPr>
      </w:pPr>
    </w:p>
    <w:p w:rsidR="0041311A" w:rsidRDefault="0041311A" w:rsidP="000E0FD6">
      <w:pPr>
        <w:pStyle w:val="Standard"/>
        <w:autoSpaceDE w:val="0"/>
        <w:jc w:val="both"/>
        <w:rPr>
          <w:rFonts w:cs="Times New Roman"/>
          <w:sz w:val="22"/>
          <w:szCs w:val="22"/>
        </w:rPr>
      </w:pPr>
    </w:p>
    <w:p w:rsidR="0041311A" w:rsidRDefault="0041311A" w:rsidP="000E0FD6">
      <w:pPr>
        <w:pStyle w:val="Standard"/>
        <w:autoSpaceDE w:val="0"/>
        <w:jc w:val="both"/>
        <w:rPr>
          <w:rFonts w:cs="Times New Roman"/>
          <w:sz w:val="22"/>
          <w:szCs w:val="22"/>
        </w:rPr>
      </w:pPr>
    </w:p>
    <w:p w:rsidR="00CC21B4" w:rsidRPr="001579D2" w:rsidRDefault="00CC21B4" w:rsidP="000E0FD6">
      <w:pPr>
        <w:pStyle w:val="Standard"/>
        <w:autoSpaceDE w:val="0"/>
        <w:jc w:val="both"/>
        <w:rPr>
          <w:rFonts w:cs="Times New Roman"/>
        </w:rPr>
      </w:pPr>
    </w:p>
    <w:p w:rsidR="000E0FD6" w:rsidRPr="001579D2" w:rsidRDefault="000E0FD6" w:rsidP="00A45C32">
      <w:pPr>
        <w:pStyle w:val="Standard"/>
        <w:shd w:val="clear" w:color="auto" w:fill="FFFF00"/>
        <w:autoSpaceDE w:val="0"/>
        <w:jc w:val="both"/>
        <w:rPr>
          <w:rFonts w:eastAsia="Calibri" w:cs="Times New Roman"/>
          <w:b/>
          <w:bCs/>
          <w:szCs w:val="28"/>
          <w:u w:val="single"/>
          <w:lang w:val="en-US"/>
        </w:rPr>
      </w:pPr>
      <w:r w:rsidRPr="001579D2">
        <w:rPr>
          <w:rFonts w:eastAsia="Calibri" w:cs="Times New Roman"/>
          <w:b/>
          <w:bCs/>
          <w:sz w:val="28"/>
          <w:szCs w:val="28"/>
          <w:lang w:val="en-US"/>
        </w:rPr>
        <w:lastRenderedPageBreak/>
        <w:t xml:space="preserve">II   </w:t>
      </w:r>
      <w:r w:rsidRPr="001579D2">
        <w:rPr>
          <w:rFonts w:eastAsia="Calibri" w:cs="Times New Roman"/>
          <w:b/>
          <w:bCs/>
          <w:szCs w:val="28"/>
          <w:u w:val="single"/>
          <w:lang w:val="en-US"/>
        </w:rPr>
        <w:t>VRIJEDNOST PREDMETA UGOVORA</w:t>
      </w:r>
    </w:p>
    <w:p w:rsidR="000E0FD6" w:rsidRPr="001579D2" w:rsidRDefault="000E0FD6" w:rsidP="000E0FD6">
      <w:pPr>
        <w:pStyle w:val="Standard"/>
        <w:autoSpaceDE w:val="0"/>
        <w:jc w:val="both"/>
        <w:rPr>
          <w:rFonts w:eastAsia="Calibri" w:cs="Times New Roman"/>
          <w:b/>
          <w:bCs/>
          <w:szCs w:val="28"/>
          <w:u w:val="single"/>
          <w:lang w:val="en-U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2</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2.1.</w:t>
      </w:r>
    </w:p>
    <w:p w:rsidR="000E0FD6" w:rsidRPr="00207070" w:rsidRDefault="000E0FD6" w:rsidP="000E0FD6">
      <w:pPr>
        <w:pStyle w:val="Standard"/>
        <w:autoSpaceDE w:val="0"/>
        <w:jc w:val="both"/>
        <w:rPr>
          <w:rFonts w:eastAsia="Calibri" w:cs="Times New Roman"/>
          <w:sz w:val="22"/>
        </w:rPr>
      </w:pPr>
      <w:r w:rsidRPr="001579D2">
        <w:rPr>
          <w:rFonts w:eastAsia="Calibri" w:cs="Times New Roman"/>
          <w:sz w:val="22"/>
          <w:lang w:val="en-US"/>
        </w:rPr>
        <w:t>Ugovorna vrijednost izvo</w:t>
      </w:r>
      <w:r w:rsidRPr="001579D2">
        <w:rPr>
          <w:rFonts w:eastAsia="Calibri" w:cs="Times New Roman"/>
          <w:sz w:val="22"/>
        </w:rPr>
        <w:t xml:space="preserve">đenja svih </w:t>
      </w:r>
      <w:r w:rsidRPr="001579D2">
        <w:rPr>
          <w:rFonts w:cs="Times New Roman"/>
          <w:sz w:val="22"/>
        </w:rPr>
        <w:t>radova</w:t>
      </w:r>
      <w:r>
        <w:rPr>
          <w:rFonts w:cs="Times New Roman"/>
          <w:sz w:val="22"/>
        </w:rPr>
        <w:t>, ugradnji i zamjeni opreme i interijera,</w:t>
      </w:r>
      <w:r w:rsidRPr="001579D2">
        <w:rPr>
          <w:rFonts w:cs="Times New Roman"/>
          <w:sz w:val="22"/>
        </w:rPr>
        <w:t xml:space="preserve"> iz toč.1, na lokaciji Dom za starije i nemoćne osobe Slavonski Brod</w:t>
      </w:r>
      <w:r>
        <w:rPr>
          <w:rFonts w:cs="Times New Roman"/>
          <w:sz w:val="22"/>
        </w:rPr>
        <w:t xml:space="preserve"> –Kraljice Jelene br.26- 35000 Slavonski Brod</w:t>
      </w:r>
      <w:r w:rsidRPr="001579D2">
        <w:rPr>
          <w:rFonts w:cs="Times New Roman"/>
          <w:sz w:val="22"/>
        </w:rPr>
        <w:t>, koji su predmet</w:t>
      </w:r>
      <w:r>
        <w:rPr>
          <w:rFonts w:cs="Times New Roman"/>
          <w:sz w:val="22"/>
        </w:rPr>
        <w:t xml:space="preserve"> ugovora /</w:t>
      </w:r>
      <w:r w:rsidRPr="001579D2">
        <w:rPr>
          <w:rFonts w:cs="Times New Roman"/>
          <w:sz w:val="22"/>
        </w:rPr>
        <w:t xml:space="preserve"> iz čl. 1. ovog Ugovora, sukladno</w:t>
      </w:r>
      <w:r w:rsidRPr="001579D2">
        <w:rPr>
          <w:rFonts w:eastAsia="Calibri" w:cs="Times New Roman"/>
          <w:sz w:val="22"/>
        </w:rPr>
        <w:t xml:space="preserve"> Dokumentaciji za dostavu ponuda i ponudi Ponuditelja, d</w:t>
      </w:r>
      <w:r>
        <w:rPr>
          <w:rFonts w:eastAsia="Calibri" w:cs="Times New Roman"/>
          <w:sz w:val="22"/>
        </w:rPr>
        <w:t>o funkcionalnog dovršenja/stavljanja u funkciju</w:t>
      </w:r>
      <w:r w:rsidRPr="001579D2">
        <w:rPr>
          <w:rFonts w:eastAsia="Calibri" w:cs="Times New Roman"/>
          <w:sz w:val="22"/>
        </w:rPr>
        <w:t xml:space="preserve"> iznosi:</w:t>
      </w:r>
    </w:p>
    <w:tbl>
      <w:tblPr>
        <w:tblW w:w="9073" w:type="dxa"/>
        <w:tblInd w:w="107" w:type="dxa"/>
        <w:tblLook w:val="04A0"/>
      </w:tblPr>
      <w:tblGrid>
        <w:gridCol w:w="444"/>
        <w:gridCol w:w="3526"/>
        <w:gridCol w:w="567"/>
        <w:gridCol w:w="567"/>
        <w:gridCol w:w="1985"/>
        <w:gridCol w:w="1984"/>
      </w:tblGrid>
      <w:tr w:rsidR="000E0FD6" w:rsidRPr="001579D2" w:rsidTr="00A45C32">
        <w:trPr>
          <w:trHeight w:val="315"/>
        </w:trPr>
        <w:tc>
          <w:tcPr>
            <w:tcW w:w="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E0FD6" w:rsidRPr="001579D2" w:rsidRDefault="000E0FD6" w:rsidP="00575718">
            <w:pPr>
              <w:rPr>
                <w:b/>
                <w:bCs/>
                <w:sz w:val="16"/>
                <w:szCs w:val="16"/>
              </w:rPr>
            </w:pPr>
          </w:p>
        </w:tc>
        <w:tc>
          <w:tcPr>
            <w:tcW w:w="352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E0FD6" w:rsidRPr="00B81C2A" w:rsidRDefault="000E0FD6" w:rsidP="00575718">
            <w:pPr>
              <w:jc w:val="center"/>
              <w:rPr>
                <w:rFonts w:ascii="Times New Roman" w:hAnsi="Times New Roman"/>
                <w:b/>
                <w:bCs/>
              </w:rPr>
            </w:pPr>
            <w:r w:rsidRPr="00B81C2A">
              <w:rPr>
                <w:rFonts w:ascii="Times New Roman" w:hAnsi="Times New Roman"/>
                <w:b/>
                <w:bCs/>
                <w:sz w:val="24"/>
              </w:rPr>
              <w:t>Naziv predmeta ugovora</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E0FD6" w:rsidRPr="001579D2" w:rsidRDefault="000E0FD6" w:rsidP="00575718">
            <w:pPr>
              <w:jc w:val="center"/>
              <w:rPr>
                <w:b/>
                <w:bCs/>
                <w:sz w:val="16"/>
                <w:szCs w:val="16"/>
              </w:rPr>
            </w:pPr>
            <w:r>
              <w:rPr>
                <w:b/>
                <w:bCs/>
                <w:sz w:val="16"/>
                <w:szCs w:val="16"/>
              </w:rPr>
              <w:t>j/m</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E0FD6" w:rsidRPr="001579D2" w:rsidRDefault="000E0FD6" w:rsidP="00575718">
            <w:pPr>
              <w:jc w:val="center"/>
              <w:rPr>
                <w:b/>
                <w:bCs/>
                <w:sz w:val="18"/>
                <w:szCs w:val="16"/>
              </w:rPr>
            </w:pPr>
            <w:r w:rsidRPr="001579D2">
              <w:rPr>
                <w:b/>
                <w:bCs/>
                <w:sz w:val="18"/>
                <w:szCs w:val="16"/>
              </w:rPr>
              <w:t>Kol</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E0FD6" w:rsidRPr="001579D2" w:rsidRDefault="000E0FD6" w:rsidP="00575718">
            <w:pPr>
              <w:jc w:val="center"/>
              <w:rPr>
                <w:b/>
                <w:bCs/>
                <w:sz w:val="16"/>
                <w:szCs w:val="16"/>
              </w:rPr>
            </w:pPr>
            <w:r>
              <w:rPr>
                <w:b/>
                <w:bCs/>
                <w:sz w:val="16"/>
                <w:szCs w:val="16"/>
              </w:rPr>
              <w:t>Cijena j/m</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0E0FD6" w:rsidRPr="001579D2" w:rsidRDefault="000E0FD6" w:rsidP="00575718">
            <w:pPr>
              <w:jc w:val="center"/>
              <w:rPr>
                <w:b/>
                <w:bCs/>
                <w:sz w:val="18"/>
                <w:szCs w:val="16"/>
              </w:rPr>
            </w:pPr>
            <w:r w:rsidRPr="001579D2">
              <w:rPr>
                <w:b/>
                <w:bCs/>
                <w:sz w:val="18"/>
                <w:szCs w:val="16"/>
              </w:rPr>
              <w:t>Ukupno bez PDV-a 4x5</w:t>
            </w:r>
          </w:p>
        </w:tc>
      </w:tr>
      <w:tr w:rsidR="000E0FD6" w:rsidRPr="001579D2" w:rsidTr="00A45C32">
        <w:trPr>
          <w:trHeight w:val="80"/>
        </w:trPr>
        <w:tc>
          <w:tcPr>
            <w:tcW w:w="444"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E0FD6" w:rsidRPr="00207070" w:rsidRDefault="000E0FD6" w:rsidP="00575718">
            <w:pPr>
              <w:jc w:val="center"/>
              <w:rPr>
                <w:b/>
                <w:bCs/>
                <w:sz w:val="16"/>
                <w:szCs w:val="16"/>
              </w:rPr>
            </w:pPr>
            <w:r w:rsidRPr="00207070">
              <w:rPr>
                <w:b/>
                <w:bCs/>
                <w:sz w:val="16"/>
                <w:szCs w:val="16"/>
              </w:rPr>
              <w:t>1</w:t>
            </w:r>
          </w:p>
        </w:tc>
        <w:tc>
          <w:tcPr>
            <w:tcW w:w="3526"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575718">
            <w:pPr>
              <w:jc w:val="center"/>
              <w:rPr>
                <w:b/>
                <w:bCs/>
                <w:sz w:val="16"/>
                <w:szCs w:val="16"/>
              </w:rPr>
            </w:pPr>
            <w:r w:rsidRPr="00207070">
              <w:rPr>
                <w:b/>
                <w:bCs/>
                <w:sz w:val="16"/>
                <w:szCs w:val="16"/>
              </w:rPr>
              <w:t>2</w:t>
            </w:r>
          </w:p>
        </w:tc>
        <w:tc>
          <w:tcPr>
            <w:tcW w:w="567"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575718">
            <w:pPr>
              <w:jc w:val="center"/>
              <w:rPr>
                <w:b/>
                <w:bCs/>
                <w:sz w:val="16"/>
                <w:szCs w:val="16"/>
              </w:rPr>
            </w:pPr>
            <w:r w:rsidRPr="00207070">
              <w:rPr>
                <w:b/>
                <w:bCs/>
                <w:sz w:val="16"/>
                <w:szCs w:val="16"/>
              </w:rPr>
              <w:t>3</w:t>
            </w:r>
          </w:p>
        </w:tc>
        <w:tc>
          <w:tcPr>
            <w:tcW w:w="567" w:type="dxa"/>
            <w:tcBorders>
              <w:top w:val="single" w:sz="4" w:space="0" w:color="auto"/>
              <w:left w:val="nil"/>
              <w:bottom w:val="single" w:sz="4" w:space="0" w:color="auto"/>
              <w:right w:val="single" w:sz="4" w:space="0" w:color="auto"/>
            </w:tcBorders>
            <w:shd w:val="clear" w:color="auto" w:fill="FFFF00"/>
            <w:noWrap/>
            <w:vAlign w:val="bottom"/>
          </w:tcPr>
          <w:p w:rsidR="000E0FD6" w:rsidRPr="00207070" w:rsidRDefault="000E0FD6" w:rsidP="00575718">
            <w:pPr>
              <w:jc w:val="center"/>
              <w:rPr>
                <w:b/>
                <w:bCs/>
                <w:sz w:val="16"/>
                <w:szCs w:val="16"/>
              </w:rPr>
            </w:pPr>
            <w:r w:rsidRPr="00207070">
              <w:rPr>
                <w:b/>
                <w:bCs/>
                <w:sz w:val="16"/>
                <w:szCs w:val="16"/>
              </w:rPr>
              <w:t>4</w:t>
            </w:r>
          </w:p>
        </w:tc>
        <w:tc>
          <w:tcPr>
            <w:tcW w:w="1985" w:type="dxa"/>
            <w:tcBorders>
              <w:top w:val="single" w:sz="4" w:space="0" w:color="auto"/>
              <w:left w:val="nil"/>
              <w:bottom w:val="single" w:sz="4" w:space="0" w:color="auto"/>
              <w:right w:val="single" w:sz="4" w:space="0" w:color="auto"/>
            </w:tcBorders>
            <w:shd w:val="clear" w:color="auto" w:fill="FFFF00"/>
            <w:vAlign w:val="bottom"/>
          </w:tcPr>
          <w:p w:rsidR="000E0FD6" w:rsidRPr="00207070" w:rsidRDefault="000E0FD6" w:rsidP="00575718">
            <w:pPr>
              <w:jc w:val="center"/>
              <w:rPr>
                <w:b/>
                <w:bCs/>
                <w:sz w:val="16"/>
                <w:szCs w:val="16"/>
              </w:rPr>
            </w:pPr>
            <w:r w:rsidRPr="00207070">
              <w:rPr>
                <w:b/>
                <w:bCs/>
                <w:sz w:val="16"/>
                <w:szCs w:val="16"/>
              </w:rPr>
              <w:t>5</w:t>
            </w:r>
          </w:p>
        </w:tc>
        <w:tc>
          <w:tcPr>
            <w:tcW w:w="1984" w:type="dxa"/>
            <w:tcBorders>
              <w:top w:val="single" w:sz="4" w:space="0" w:color="auto"/>
              <w:left w:val="nil"/>
              <w:bottom w:val="single" w:sz="4" w:space="0" w:color="auto"/>
              <w:right w:val="single" w:sz="4" w:space="0" w:color="auto"/>
            </w:tcBorders>
            <w:shd w:val="clear" w:color="auto" w:fill="FFFF00"/>
            <w:vAlign w:val="bottom"/>
          </w:tcPr>
          <w:p w:rsidR="000E0FD6" w:rsidRPr="00207070" w:rsidRDefault="000E0FD6" w:rsidP="00575718">
            <w:pPr>
              <w:jc w:val="center"/>
              <w:rPr>
                <w:b/>
                <w:bCs/>
                <w:sz w:val="16"/>
                <w:szCs w:val="16"/>
              </w:rPr>
            </w:pPr>
            <w:r w:rsidRPr="00207070">
              <w:rPr>
                <w:b/>
                <w:bCs/>
                <w:sz w:val="16"/>
                <w:szCs w:val="16"/>
              </w:rPr>
              <w:t>6</w:t>
            </w:r>
          </w:p>
        </w:tc>
      </w:tr>
      <w:tr w:rsidR="000E0FD6" w:rsidRPr="001579D2" w:rsidTr="00A45C32">
        <w:trPr>
          <w:trHeight w:val="297"/>
        </w:trPr>
        <w:tc>
          <w:tcPr>
            <w:tcW w:w="444" w:type="dxa"/>
            <w:tcBorders>
              <w:top w:val="nil"/>
              <w:left w:val="single" w:sz="4" w:space="0" w:color="auto"/>
              <w:bottom w:val="single" w:sz="4" w:space="0" w:color="auto"/>
              <w:right w:val="single" w:sz="4" w:space="0" w:color="auto"/>
            </w:tcBorders>
            <w:shd w:val="clear" w:color="auto" w:fill="auto"/>
            <w:noWrap/>
            <w:vAlign w:val="bottom"/>
          </w:tcPr>
          <w:p w:rsidR="000E0FD6" w:rsidRPr="00905B30" w:rsidRDefault="000E0FD6" w:rsidP="00575718">
            <w:pPr>
              <w:jc w:val="center"/>
              <w:rPr>
                <w:bCs/>
                <w:sz w:val="20"/>
              </w:rPr>
            </w:pPr>
            <w:r w:rsidRPr="00905B30">
              <w:rPr>
                <w:bCs/>
                <w:sz w:val="20"/>
              </w:rPr>
              <w:t>1</w:t>
            </w:r>
          </w:p>
        </w:tc>
        <w:tc>
          <w:tcPr>
            <w:tcW w:w="352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FD6" w:rsidRPr="00F124E3" w:rsidRDefault="00F124E3" w:rsidP="00F124E3">
            <w:pPr>
              <w:rPr>
                <w:rFonts w:ascii="Times New Roman" w:hAnsi="Times New Roman"/>
              </w:rPr>
            </w:pPr>
            <w:r>
              <w:rPr>
                <w:b/>
              </w:rPr>
              <w:t xml:space="preserve">VTR i dodatni radovi i oprema </w:t>
            </w:r>
            <w:r w:rsidRPr="000C3846">
              <w:rPr>
                <w:b/>
                <w:highlight w:val="yellow"/>
              </w:rPr>
              <w:t>-2-</w:t>
            </w:r>
            <w:r w:rsidRPr="00F124E3">
              <w:rPr>
                <w:rFonts w:ascii="Times New Roman" w:hAnsi="Times New Roman"/>
              </w:rPr>
              <w:t>Energetska obnova Doma</w:t>
            </w:r>
            <w:r>
              <w:rPr>
                <w:b/>
              </w:rPr>
              <w:t xml:space="preserve"> </w:t>
            </w:r>
            <w:r w:rsidRPr="00F124E3">
              <w:rPr>
                <w:rFonts w:ascii="Times New Roman" w:hAnsi="Times New Roman"/>
              </w:rPr>
              <w:t xml:space="preserve"> </w:t>
            </w: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0E0FD6" w:rsidRPr="001579D2" w:rsidRDefault="000E0FD6" w:rsidP="00575718">
            <w:pPr>
              <w:jc w:val="center"/>
              <w:rPr>
                <w:sz w:val="20"/>
              </w:rPr>
            </w:pPr>
            <w:r>
              <w:rPr>
                <w:sz w:val="20"/>
              </w:rPr>
              <w:t>t/s</w:t>
            </w:r>
          </w:p>
        </w:tc>
        <w:tc>
          <w:tcPr>
            <w:tcW w:w="567" w:type="dxa"/>
            <w:tcBorders>
              <w:top w:val="nil"/>
              <w:left w:val="nil"/>
              <w:bottom w:val="single" w:sz="4" w:space="0" w:color="auto"/>
              <w:right w:val="single" w:sz="4" w:space="0" w:color="auto"/>
            </w:tcBorders>
            <w:shd w:val="clear" w:color="000000" w:fill="FFFFFF"/>
            <w:noWrap/>
            <w:vAlign w:val="bottom"/>
          </w:tcPr>
          <w:p w:rsidR="000E0FD6" w:rsidRPr="001579D2" w:rsidRDefault="000E0FD6" w:rsidP="00575718">
            <w:pPr>
              <w:jc w:val="center"/>
              <w:rPr>
                <w:sz w:val="20"/>
              </w:rPr>
            </w:pPr>
            <w:r>
              <w:rPr>
                <w:sz w:val="20"/>
              </w:rPr>
              <w:t>1</w:t>
            </w:r>
          </w:p>
        </w:tc>
        <w:tc>
          <w:tcPr>
            <w:tcW w:w="1985" w:type="dxa"/>
            <w:tcBorders>
              <w:top w:val="nil"/>
              <w:left w:val="nil"/>
              <w:bottom w:val="single" w:sz="4" w:space="0" w:color="auto"/>
              <w:right w:val="single" w:sz="4" w:space="0" w:color="auto"/>
            </w:tcBorders>
            <w:shd w:val="clear" w:color="000000" w:fill="FFFFFF"/>
            <w:noWrap/>
            <w:vAlign w:val="bottom"/>
          </w:tcPr>
          <w:p w:rsidR="000E0FD6" w:rsidRPr="00615FFC" w:rsidRDefault="000E0FD6" w:rsidP="00575718">
            <w:pPr>
              <w:jc w:val="right"/>
              <w:rPr>
                <w:sz w:val="20"/>
                <w:szCs w:val="22"/>
              </w:rPr>
            </w:pPr>
          </w:p>
        </w:tc>
        <w:tc>
          <w:tcPr>
            <w:tcW w:w="1984" w:type="dxa"/>
            <w:tcBorders>
              <w:top w:val="single" w:sz="4" w:space="0" w:color="auto"/>
              <w:left w:val="nil"/>
              <w:bottom w:val="single" w:sz="4" w:space="0" w:color="auto"/>
              <w:right w:val="single" w:sz="4" w:space="0" w:color="auto"/>
            </w:tcBorders>
            <w:shd w:val="clear" w:color="000000" w:fill="FFFFFF"/>
            <w:noWrap/>
          </w:tcPr>
          <w:p w:rsidR="000E0FD6" w:rsidRPr="00615FFC" w:rsidRDefault="000E0FD6" w:rsidP="00575718">
            <w:pPr>
              <w:jc w:val="right"/>
              <w:rPr>
                <w:sz w:val="20"/>
                <w:szCs w:val="22"/>
              </w:rPr>
            </w:pPr>
          </w:p>
        </w:tc>
      </w:tr>
      <w:tr w:rsidR="000E0FD6" w:rsidRPr="001579D2" w:rsidTr="00A45C32">
        <w:trPr>
          <w:trHeight w:val="268"/>
        </w:trPr>
        <w:tc>
          <w:tcPr>
            <w:tcW w:w="444" w:type="dxa"/>
            <w:vMerge w:val="restart"/>
            <w:tcBorders>
              <w:top w:val="nil"/>
              <w:left w:val="single" w:sz="4" w:space="0" w:color="auto"/>
              <w:right w:val="single" w:sz="4" w:space="0" w:color="auto"/>
            </w:tcBorders>
            <w:shd w:val="clear" w:color="auto" w:fill="auto"/>
            <w:noWrap/>
            <w:vAlign w:val="bottom"/>
          </w:tcPr>
          <w:p w:rsidR="000E0FD6" w:rsidRPr="00A302DB" w:rsidRDefault="000E0FD6" w:rsidP="00575718">
            <w:pPr>
              <w:jc w:val="center"/>
              <w:rPr>
                <w:b/>
                <w:bCs/>
              </w:rPr>
            </w:pPr>
          </w:p>
        </w:tc>
        <w:tc>
          <w:tcPr>
            <w:tcW w:w="3526" w:type="dxa"/>
            <w:vMerge w:val="restart"/>
            <w:tcBorders>
              <w:top w:val="single" w:sz="4" w:space="0" w:color="auto"/>
              <w:left w:val="single" w:sz="4" w:space="0" w:color="auto"/>
              <w:right w:val="single" w:sz="4" w:space="0" w:color="auto"/>
            </w:tcBorders>
            <w:shd w:val="clear" w:color="auto" w:fill="BFBFBF" w:themeFill="background1" w:themeFillShade="BF"/>
            <w:noWrap/>
            <w:vAlign w:val="bottom"/>
          </w:tcPr>
          <w:p w:rsidR="000E0FD6" w:rsidRPr="00295143" w:rsidRDefault="000E0FD6" w:rsidP="00575718">
            <w:pPr>
              <w:spacing w:line="480" w:lineRule="auto"/>
              <w:jc w:val="center"/>
              <w:rPr>
                <w:b/>
                <w:spacing w:val="6"/>
              </w:rPr>
            </w:pPr>
            <w:r>
              <w:rPr>
                <w:b/>
                <w:spacing w:val="6"/>
              </w:rPr>
              <w:t xml:space="preserve">CIJENA RADOVA </w:t>
            </w:r>
          </w:p>
        </w:tc>
        <w:tc>
          <w:tcPr>
            <w:tcW w:w="3119" w:type="dxa"/>
            <w:gridSpan w:val="3"/>
            <w:tcBorders>
              <w:top w:val="nil"/>
              <w:left w:val="single" w:sz="4" w:space="0" w:color="auto"/>
              <w:bottom w:val="single" w:sz="4" w:space="0" w:color="auto"/>
              <w:right w:val="single" w:sz="4" w:space="0" w:color="auto"/>
            </w:tcBorders>
            <w:shd w:val="clear" w:color="000000" w:fill="FFFFFF"/>
            <w:noWrap/>
            <w:vAlign w:val="bottom"/>
          </w:tcPr>
          <w:p w:rsidR="000E0FD6" w:rsidRPr="001E3F91" w:rsidRDefault="000E0FD6" w:rsidP="00575718">
            <w:pPr>
              <w:jc w:val="right"/>
              <w:rPr>
                <w:szCs w:val="22"/>
              </w:rPr>
            </w:pPr>
            <w:r>
              <w:rPr>
                <w:szCs w:val="22"/>
              </w:rPr>
              <w:t xml:space="preserve">Ukupno bez PDV-a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0E0FD6" w:rsidRPr="00615FFC" w:rsidRDefault="000E0FD6" w:rsidP="00575718">
            <w:pPr>
              <w:jc w:val="right"/>
              <w:rPr>
                <w:b/>
                <w:sz w:val="20"/>
                <w:szCs w:val="22"/>
              </w:rPr>
            </w:pPr>
          </w:p>
        </w:tc>
      </w:tr>
      <w:tr w:rsidR="000E0FD6" w:rsidRPr="001579D2" w:rsidTr="00A45C32">
        <w:trPr>
          <w:trHeight w:val="268"/>
        </w:trPr>
        <w:tc>
          <w:tcPr>
            <w:tcW w:w="444" w:type="dxa"/>
            <w:vMerge/>
            <w:tcBorders>
              <w:left w:val="single" w:sz="4" w:space="0" w:color="auto"/>
              <w:right w:val="single" w:sz="4" w:space="0" w:color="auto"/>
            </w:tcBorders>
            <w:shd w:val="clear" w:color="auto" w:fill="auto"/>
            <w:noWrap/>
            <w:vAlign w:val="bottom"/>
          </w:tcPr>
          <w:p w:rsidR="000E0FD6" w:rsidRPr="00A302DB" w:rsidRDefault="000E0FD6" w:rsidP="00575718">
            <w:pPr>
              <w:jc w:val="center"/>
              <w:rPr>
                <w:b/>
                <w:bCs/>
              </w:rPr>
            </w:pPr>
          </w:p>
        </w:tc>
        <w:tc>
          <w:tcPr>
            <w:tcW w:w="3526" w:type="dxa"/>
            <w:vMerge/>
            <w:tcBorders>
              <w:left w:val="single" w:sz="4" w:space="0" w:color="auto"/>
              <w:right w:val="single" w:sz="4" w:space="0" w:color="auto"/>
            </w:tcBorders>
            <w:shd w:val="clear" w:color="auto" w:fill="BFBFBF" w:themeFill="background1" w:themeFillShade="BF"/>
            <w:noWrap/>
            <w:vAlign w:val="bottom"/>
          </w:tcPr>
          <w:p w:rsidR="000E0FD6" w:rsidRPr="00295143" w:rsidRDefault="000E0FD6" w:rsidP="00575718">
            <w:pPr>
              <w:jc w:val="center"/>
              <w:rPr>
                <w:b/>
                <w:spacing w:val="6"/>
              </w:rPr>
            </w:pPr>
          </w:p>
        </w:tc>
        <w:tc>
          <w:tcPr>
            <w:tcW w:w="3119" w:type="dxa"/>
            <w:gridSpan w:val="3"/>
            <w:tcBorders>
              <w:top w:val="nil"/>
              <w:left w:val="single" w:sz="4" w:space="0" w:color="auto"/>
              <w:bottom w:val="single" w:sz="4" w:space="0" w:color="auto"/>
              <w:right w:val="single" w:sz="4" w:space="0" w:color="auto"/>
            </w:tcBorders>
            <w:shd w:val="clear" w:color="000000" w:fill="FFFFFF"/>
            <w:noWrap/>
            <w:vAlign w:val="bottom"/>
          </w:tcPr>
          <w:p w:rsidR="000E0FD6" w:rsidRPr="001E3F91" w:rsidRDefault="000E0FD6" w:rsidP="00575718">
            <w:pPr>
              <w:jc w:val="right"/>
              <w:rPr>
                <w:szCs w:val="22"/>
              </w:rPr>
            </w:pPr>
            <w:r>
              <w:rPr>
                <w:szCs w:val="22"/>
              </w:rPr>
              <w:t>PDV-e  25 %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rsidR="000E0FD6" w:rsidRPr="00615FFC" w:rsidRDefault="000E0FD6" w:rsidP="00575718">
            <w:pPr>
              <w:jc w:val="right"/>
              <w:rPr>
                <w:sz w:val="20"/>
                <w:szCs w:val="22"/>
              </w:rPr>
            </w:pPr>
          </w:p>
        </w:tc>
      </w:tr>
      <w:tr w:rsidR="000E0FD6" w:rsidRPr="001579D2" w:rsidTr="00A45C32">
        <w:trPr>
          <w:trHeight w:val="268"/>
        </w:trPr>
        <w:tc>
          <w:tcPr>
            <w:tcW w:w="444" w:type="dxa"/>
            <w:vMerge/>
            <w:tcBorders>
              <w:left w:val="single" w:sz="4" w:space="0" w:color="auto"/>
              <w:bottom w:val="single" w:sz="4" w:space="0" w:color="auto"/>
              <w:right w:val="single" w:sz="4" w:space="0" w:color="auto"/>
            </w:tcBorders>
            <w:shd w:val="clear" w:color="auto" w:fill="auto"/>
            <w:noWrap/>
            <w:vAlign w:val="bottom"/>
          </w:tcPr>
          <w:p w:rsidR="000E0FD6" w:rsidRPr="00A302DB" w:rsidRDefault="000E0FD6" w:rsidP="00575718">
            <w:pPr>
              <w:jc w:val="center"/>
              <w:rPr>
                <w:b/>
                <w:bCs/>
              </w:rPr>
            </w:pPr>
          </w:p>
        </w:tc>
        <w:tc>
          <w:tcPr>
            <w:tcW w:w="3526" w:type="dxa"/>
            <w:vMerge/>
            <w:tcBorders>
              <w:left w:val="single" w:sz="4" w:space="0" w:color="auto"/>
              <w:bottom w:val="single" w:sz="4" w:space="0" w:color="auto"/>
              <w:right w:val="single" w:sz="4" w:space="0" w:color="auto"/>
            </w:tcBorders>
            <w:shd w:val="clear" w:color="auto" w:fill="BFBFBF" w:themeFill="background1" w:themeFillShade="BF"/>
            <w:noWrap/>
            <w:vAlign w:val="bottom"/>
          </w:tcPr>
          <w:p w:rsidR="000E0FD6" w:rsidRPr="00295143" w:rsidRDefault="000E0FD6" w:rsidP="00575718">
            <w:pPr>
              <w:jc w:val="center"/>
              <w:rPr>
                <w:b/>
                <w:spacing w:val="6"/>
              </w:rPr>
            </w:pPr>
          </w:p>
        </w:tc>
        <w:tc>
          <w:tcPr>
            <w:tcW w:w="3119" w:type="dxa"/>
            <w:gridSpan w:val="3"/>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0E0FD6" w:rsidRPr="001E3F91" w:rsidRDefault="000E0FD6" w:rsidP="00575718">
            <w:pPr>
              <w:jc w:val="right"/>
              <w:rPr>
                <w:szCs w:val="22"/>
              </w:rPr>
            </w:pPr>
            <w:r>
              <w:rPr>
                <w:szCs w:val="22"/>
              </w:rPr>
              <w:t>Sveukupno s PDV-</w:t>
            </w:r>
            <w:r w:rsidR="00F124E3">
              <w:rPr>
                <w:szCs w:val="22"/>
              </w:rPr>
              <w:t>e</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0E0FD6" w:rsidRPr="00615FFC" w:rsidRDefault="000E0FD6" w:rsidP="00575718">
            <w:pPr>
              <w:jc w:val="right"/>
              <w:rPr>
                <w:sz w:val="20"/>
                <w:szCs w:val="22"/>
              </w:rPr>
            </w:pPr>
          </w:p>
        </w:tc>
      </w:tr>
      <w:tr w:rsidR="000E0FD6" w:rsidRPr="001579D2" w:rsidTr="00A45C32">
        <w:trPr>
          <w:trHeight w:val="268"/>
        </w:trPr>
        <w:tc>
          <w:tcPr>
            <w:tcW w:w="90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E0FD6" w:rsidRPr="001579D2" w:rsidRDefault="000E0FD6" w:rsidP="00575718">
            <w:pPr>
              <w:ind w:right="-227"/>
              <w:rPr>
                <w:sz w:val="16"/>
                <w:szCs w:val="16"/>
              </w:rPr>
            </w:pPr>
            <w:r w:rsidRPr="003D0897">
              <w:rPr>
                <w:b/>
                <w:sz w:val="16"/>
                <w:szCs w:val="16"/>
              </w:rPr>
              <w:t>Sveukupnoslovima</w:t>
            </w:r>
          </w:p>
        </w:tc>
      </w:tr>
    </w:tbl>
    <w:p w:rsidR="000E0FD6" w:rsidRDefault="000E0FD6" w:rsidP="000E0FD6">
      <w:pPr>
        <w:shd w:val="clear" w:color="auto" w:fill="FFFFFF"/>
        <w:spacing w:line="243" w:lineRule="exact"/>
        <w:jc w:val="both"/>
      </w:pPr>
    </w:p>
    <w:p w:rsidR="000E0FD6" w:rsidRDefault="000E0FD6" w:rsidP="000E0FD6">
      <w:pPr>
        <w:shd w:val="clear" w:color="auto" w:fill="FFFFFF"/>
        <w:spacing w:line="243" w:lineRule="exact"/>
        <w:jc w:val="both"/>
      </w:pPr>
      <w:r w:rsidRPr="001579D2">
        <w:t>U cijenu predmeta ovog ugovora  uključeni su svi zavisni troškovi,  koji podrazumijevaju dobavu potrebnih materijala</w:t>
      </w:r>
      <w:r>
        <w:t xml:space="preserve"> i opreme </w:t>
      </w:r>
      <w:r w:rsidRPr="001579D2">
        <w:t>, izvođenje radova</w:t>
      </w:r>
      <w:r>
        <w:t>, ugradnja, montaža</w:t>
      </w:r>
      <w:r w:rsidRPr="001579D2">
        <w:t xml:space="preserve"> i stavljanje u</w:t>
      </w:r>
      <w:r>
        <w:t xml:space="preserve"> potpunu </w:t>
      </w:r>
      <w:r w:rsidRPr="001579D2">
        <w:t xml:space="preserve"> funkciju predmeta nabave, na adresi Naručitelja, Dom za starije i nemoćne osobe Slavonski Brod ul. Kraljice Jelene  br.26</w:t>
      </w:r>
      <w:r>
        <w:t>. 35000 Slavonski Brod.</w:t>
      </w:r>
    </w:p>
    <w:p w:rsidR="00A45C32" w:rsidRDefault="00A45C32" w:rsidP="000E0FD6">
      <w:pPr>
        <w:pStyle w:val="Standard"/>
        <w:autoSpaceDE w:val="0"/>
        <w:jc w:val="both"/>
        <w:rPr>
          <w:rFonts w:eastAsia="Calibri" w:cs="Times New Roman"/>
          <w:b/>
          <w:bCs/>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2.2.</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Ukupna ugovorena vrijednost i ugovorene jedini</w:t>
      </w:r>
      <w:r>
        <w:rPr>
          <w:rFonts w:eastAsia="Calibri" w:cs="Times New Roman"/>
        </w:rPr>
        <w:t>č</w:t>
      </w:r>
      <w:r w:rsidRPr="001579D2">
        <w:rPr>
          <w:rFonts w:eastAsia="Calibri" w:cs="Times New Roman"/>
        </w:rPr>
        <w:t>ne cijene svih stavki troškovnika su fiksne i nepromjenjive, u skladu s ponudom Izvođača, do funkcionalnog dovršenja radova koji su predmet ovog Ugovora.</w:t>
      </w:r>
    </w:p>
    <w:p w:rsidR="000E0FD6" w:rsidRPr="001579D2" w:rsidRDefault="000E0FD6" w:rsidP="000E0FD6">
      <w:pPr>
        <w:pStyle w:val="Standard"/>
        <w:autoSpaceDE w:val="0"/>
        <w:jc w:val="both"/>
        <w:rPr>
          <w:rFonts w:cs="Times New Roman"/>
        </w:rPr>
      </w:pPr>
    </w:p>
    <w:p w:rsidR="000E0FD6" w:rsidRPr="001579D2" w:rsidRDefault="000E0FD6" w:rsidP="00A45C32">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III   ROK FUNKCIONALNOG DOVRŠENJA RADOVA</w:t>
      </w:r>
    </w:p>
    <w:p w:rsidR="000E0FD6" w:rsidRPr="001579D2" w:rsidRDefault="000E0FD6" w:rsidP="000E0FD6">
      <w:pPr>
        <w:pStyle w:val="Standard"/>
        <w:autoSpaceDE w:val="0"/>
        <w:rPr>
          <w:rFonts w:eastAsia="Calibri" w:cs="Times New Roman"/>
          <w:b/>
          <w:bCs/>
          <w:szCs w:val="28"/>
          <w:u w:val="single"/>
          <w:lang w:val="en-U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3</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3.1.</w:t>
      </w:r>
    </w:p>
    <w:p w:rsidR="000E0FD6" w:rsidRDefault="000E0FD6" w:rsidP="000E0FD6">
      <w:pPr>
        <w:jc w:val="both"/>
      </w:pPr>
      <w:r w:rsidRPr="001579D2">
        <w:t xml:space="preserve">Izvođač se obvezuje da će ugovorne obveze izvođenja svih radova izvršiti u roku </w:t>
      </w:r>
      <w:r w:rsidR="00A45C32">
        <w:rPr>
          <w:b/>
          <w:shd w:val="clear" w:color="auto" w:fill="FFFFFF" w:themeFill="background1"/>
        </w:rPr>
        <w:t>30</w:t>
      </w:r>
      <w:r>
        <w:rPr>
          <w:b/>
          <w:shd w:val="clear" w:color="auto" w:fill="FFFFFF" w:themeFill="background1"/>
        </w:rPr>
        <w:t xml:space="preserve"> dana </w:t>
      </w:r>
      <w:r w:rsidRPr="00A302DB">
        <w:rPr>
          <w:b/>
          <w:shd w:val="clear" w:color="auto" w:fill="FFFFFF" w:themeFill="background1"/>
        </w:rPr>
        <w:t>,</w:t>
      </w:r>
      <w:r w:rsidRPr="001579D2">
        <w:t xml:space="preserve"> počevši  od dana</w:t>
      </w:r>
      <w:r w:rsidR="00A45C32">
        <w:t>_____________/ 2022</w:t>
      </w:r>
      <w:r>
        <w:t xml:space="preserve"> godine.</w:t>
      </w:r>
    </w:p>
    <w:p w:rsidR="000E0FD6" w:rsidRDefault="00A45C32" w:rsidP="000E0FD6">
      <w:pPr>
        <w:jc w:val="both"/>
      </w:pPr>
      <w:r>
        <w:t xml:space="preserve">___________2022 godine </w:t>
      </w:r>
      <w:r w:rsidR="000E0FD6">
        <w:t xml:space="preserve"> je ujedno i </w:t>
      </w:r>
      <w:r w:rsidR="000E0FD6" w:rsidRPr="001579D2">
        <w:t>krajnji rok funkcionalnog dovršenja radova</w:t>
      </w:r>
      <w:r w:rsidR="000E0FD6">
        <w:t xml:space="preserve"> i ugradnje opreme/ </w:t>
      </w:r>
      <w:r w:rsidR="000E0FD6" w:rsidRPr="001579D2">
        <w:t xml:space="preserve">što pretpostavlja </w:t>
      </w:r>
      <w:r w:rsidR="000E0FD6" w:rsidRPr="00A45C32">
        <w:t xml:space="preserve">završetak svih </w:t>
      </w:r>
      <w:r w:rsidRPr="00A45C32">
        <w:rPr>
          <w:u w:val="single"/>
        </w:rPr>
        <w:t xml:space="preserve">radova i ugradnje opreme </w:t>
      </w:r>
      <w:r w:rsidR="000E0FD6" w:rsidRPr="00A45C32">
        <w:t>. iz</w:t>
      </w:r>
      <w:r w:rsidR="000E0FD6" w:rsidRPr="001579D2">
        <w:t xml:space="preserve"> ugovorne dokumentacije bez nedostataka, obavljen tehnički pregled i izvršena primopredaja.</w:t>
      </w:r>
    </w:p>
    <w:p w:rsidR="00A45C32" w:rsidRPr="001579D2" w:rsidRDefault="00A45C32" w:rsidP="000E0FD6">
      <w:pPr>
        <w:jc w:val="both"/>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3.2.</w:t>
      </w:r>
    </w:p>
    <w:p w:rsidR="000E0FD6" w:rsidRPr="001579D2" w:rsidRDefault="000E0FD6" w:rsidP="000E0FD6">
      <w:pPr>
        <w:pStyle w:val="Standard"/>
        <w:autoSpaceDE w:val="0"/>
        <w:jc w:val="both"/>
        <w:rPr>
          <w:rFonts w:cs="Times New Roman"/>
        </w:rPr>
      </w:pPr>
      <w:r w:rsidRPr="001579D2">
        <w:rPr>
          <w:rFonts w:eastAsia="Calibri" w:cs="Times New Roman"/>
          <w:lang w:val="en-US"/>
        </w:rPr>
        <w:t>Izvo</w:t>
      </w:r>
      <w:r w:rsidRPr="001579D2">
        <w:rPr>
          <w:rFonts w:eastAsia="Calibri" w:cs="Times New Roman"/>
        </w:rPr>
        <w:t>đač je u obvezi odmah po završetku izvođenja radova, pismeno obavijestiti Naručitelja, da su ugovoreni radovi završeni i spremni za tehničko preuzimanje. Ako u roku od 8 dana od zahtjeva Izvođača za tehnički pregled, isti nije obavljen bez izvođačeve krivnje, rok nakon 8 dana se ne broji u ugovoreni rok dovršetka radova po ovom Ugovoru.</w:t>
      </w:r>
    </w:p>
    <w:p w:rsidR="000E0FD6" w:rsidRDefault="000E0FD6" w:rsidP="000E0FD6">
      <w:pPr>
        <w:pStyle w:val="Standard"/>
        <w:autoSpaceDE w:val="0"/>
        <w:jc w:val="both"/>
        <w:rPr>
          <w:rFonts w:eastAsia="Calibri" w:cs="Times New Roman"/>
          <w:lang w:val="en-US"/>
        </w:rPr>
      </w:pPr>
      <w:r w:rsidRPr="001579D2">
        <w:rPr>
          <w:rFonts w:eastAsia="Calibri" w:cs="Times New Roman"/>
          <w:lang w:val="en-US"/>
        </w:rPr>
        <w:t>Završetkom radova smatra se datum potpisivanja Zapisnika o primopredaji.</w:t>
      </w:r>
    </w:p>
    <w:p w:rsidR="00A45C32" w:rsidRPr="001579D2" w:rsidRDefault="00A45C32" w:rsidP="000E0FD6">
      <w:pPr>
        <w:pStyle w:val="Standard"/>
        <w:autoSpaceDE w:val="0"/>
        <w:jc w:val="both"/>
        <w:rPr>
          <w:rFonts w:eastAsia="Calibri" w:cs="Times New Roman"/>
          <w:lang w:val="en-US"/>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3.3.</w:t>
      </w:r>
    </w:p>
    <w:p w:rsidR="000E0FD6" w:rsidRPr="00A53AE2" w:rsidRDefault="000E0FD6" w:rsidP="000E0FD6">
      <w:pPr>
        <w:pStyle w:val="Standard"/>
        <w:autoSpaceDE w:val="0"/>
        <w:jc w:val="both"/>
        <w:rPr>
          <w:rFonts w:eastAsia="Calibri" w:cs="Times New Roman"/>
        </w:rPr>
      </w:pPr>
      <w:r w:rsidRPr="001579D2">
        <w:rPr>
          <w:rFonts w:eastAsia="Calibri" w:cs="Times New Roman"/>
          <w:lang w:val="en-US"/>
        </w:rPr>
        <w:t>Sva prava i obveze obiju ugovornih strana, koje ovaj Ugovor i zakon RH veže uz predaju ugovorenih radova, nastaju tek sa zapisni</w:t>
      </w:r>
      <w:r w:rsidRPr="001579D2">
        <w:rPr>
          <w:rFonts w:eastAsia="Calibri" w:cs="Times New Roman"/>
        </w:rPr>
        <w:t>čkom predajom potpuno dovršenih radova bez nedostataka i konač</w:t>
      </w:r>
      <w:r>
        <w:rPr>
          <w:rFonts w:eastAsia="Calibri" w:cs="Times New Roman"/>
        </w:rPr>
        <w:t>nim obračunom ugovorenih radova</w:t>
      </w:r>
    </w:p>
    <w:p w:rsidR="00A45C32" w:rsidRDefault="00A45C32" w:rsidP="000E0FD6">
      <w:pPr>
        <w:pStyle w:val="Standard"/>
        <w:autoSpaceDE w:val="0"/>
        <w:rPr>
          <w:rFonts w:eastAsia="Calibri" w:cs="Times New Roman"/>
          <w:lang w:val="en-US"/>
        </w:rPr>
      </w:pPr>
    </w:p>
    <w:p w:rsidR="00F124E3" w:rsidRDefault="00F124E3" w:rsidP="000E0FD6">
      <w:pPr>
        <w:pStyle w:val="Standard"/>
        <w:autoSpaceDE w:val="0"/>
        <w:rPr>
          <w:rFonts w:eastAsia="Calibri" w:cs="Times New Roman"/>
          <w:lang w:val="en-US"/>
        </w:rPr>
      </w:pPr>
    </w:p>
    <w:p w:rsidR="00B81C2A" w:rsidRPr="001579D2" w:rsidRDefault="00B81C2A" w:rsidP="000E0FD6">
      <w:pPr>
        <w:pStyle w:val="Standard"/>
        <w:autoSpaceDE w:val="0"/>
        <w:rPr>
          <w:rFonts w:eastAsia="Calibri" w:cs="Times New Roman"/>
          <w:lang w:val="en-US"/>
        </w:rPr>
      </w:pPr>
    </w:p>
    <w:p w:rsidR="000E0FD6" w:rsidRPr="00A302DB" w:rsidRDefault="000E0FD6" w:rsidP="00A45C32">
      <w:pPr>
        <w:pStyle w:val="Standard"/>
        <w:shd w:val="clear" w:color="auto" w:fill="FFFF00"/>
        <w:autoSpaceDE w:val="0"/>
        <w:rPr>
          <w:rFonts w:eastAsia="Calibri" w:cs="Times New Roman"/>
          <w:b/>
          <w:bCs/>
          <w:szCs w:val="28"/>
          <w:u w:val="single"/>
        </w:rPr>
      </w:pPr>
      <w:r w:rsidRPr="001579D2">
        <w:rPr>
          <w:rFonts w:eastAsia="Calibri" w:cs="Times New Roman"/>
          <w:b/>
          <w:bCs/>
          <w:szCs w:val="28"/>
          <w:u w:val="single"/>
          <w:lang w:val="en-US"/>
        </w:rPr>
        <w:lastRenderedPageBreak/>
        <w:t>IV    NA</w:t>
      </w:r>
      <w:r w:rsidRPr="001579D2">
        <w:rPr>
          <w:rFonts w:eastAsia="Calibri" w:cs="Times New Roman"/>
          <w:b/>
          <w:bCs/>
          <w:szCs w:val="28"/>
          <w:u w:val="single"/>
        </w:rPr>
        <w:t>ČIN l UVJETI PLAĆANJA</w:t>
      </w:r>
    </w:p>
    <w:p w:rsidR="00F124E3" w:rsidRDefault="00F124E3" w:rsidP="000E0FD6">
      <w:pPr>
        <w:pStyle w:val="Standard"/>
        <w:autoSpaceDE w:val="0"/>
        <w:jc w:val="center"/>
        <w:rPr>
          <w:rFonts w:eastAsia="Calibri" w:cs="Times New Roman"/>
          <w:b/>
          <w:bC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4</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4.1.</w:t>
      </w:r>
    </w:p>
    <w:p w:rsidR="000E0FD6" w:rsidRPr="001579D2" w:rsidRDefault="000E0FD6" w:rsidP="000E0FD6">
      <w:pPr>
        <w:pStyle w:val="Standard"/>
        <w:autoSpaceDE w:val="0"/>
        <w:jc w:val="both"/>
        <w:rPr>
          <w:rFonts w:cs="Times New Roman"/>
        </w:rPr>
      </w:pPr>
      <w:r w:rsidRPr="001579D2">
        <w:rPr>
          <w:rFonts w:eastAsia="Calibri" w:cs="Times New Roman"/>
          <w:lang w:val="en-US"/>
        </w:rPr>
        <w:t>Naru</w:t>
      </w:r>
      <w:r w:rsidRPr="001579D2">
        <w:rPr>
          <w:rFonts w:eastAsia="Calibri" w:cs="Times New Roman"/>
        </w:rPr>
        <w:t xml:space="preserve">čitelj se obvezuje da će vrijednost radova iz članka 1. ovog Ugovora platiti po privremenim ili okončanoj situaciji  situacijama ovjerenim od strane Nadzornog inženjera, i to u roku sukladno proračunskim načinom plaćanja, a najkasnije do </w:t>
      </w:r>
      <w:r w:rsidRPr="001579D2">
        <w:rPr>
          <w:rFonts w:eastAsia="Calibri" w:cs="Times New Roman"/>
          <w:b/>
          <w:bCs/>
        </w:rPr>
        <w:t>60 dana</w:t>
      </w:r>
      <w:r w:rsidRPr="001579D2">
        <w:rPr>
          <w:rFonts w:eastAsia="Calibri" w:cs="Times New Roman"/>
        </w:rPr>
        <w:t xml:space="preserve"> od datuma ispostavljanja i ovjere istih.</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Okon</w:t>
      </w:r>
      <w:r w:rsidRPr="001579D2">
        <w:rPr>
          <w:rFonts w:eastAsia="Calibri" w:cs="Times New Roman"/>
        </w:rPr>
        <w:t>čanu situaciju, ovjerenu od strane Nadzornog inženjera, uz potpisan i ovjeren Zapisnik o primopredaji, Naručitelj se obvezuje platiti u istom roku.</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4.2.</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Ugovorena vrijednost radova mora biti fakturirana u roku od 8 dana od dana potpisivanja Zapisnika o primopredaji.</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4.3.</w:t>
      </w:r>
    </w:p>
    <w:p w:rsidR="000E0FD6" w:rsidRPr="001579D2" w:rsidRDefault="000E0FD6" w:rsidP="000E0FD6">
      <w:pPr>
        <w:pStyle w:val="Standard"/>
        <w:autoSpaceDE w:val="0"/>
        <w:jc w:val="both"/>
        <w:rPr>
          <w:rFonts w:cs="Times New Roman"/>
        </w:rPr>
      </w:pPr>
      <w:r w:rsidRPr="001579D2">
        <w:rPr>
          <w:rFonts w:eastAsia="Calibri" w:cs="Times New Roman"/>
          <w:lang w:val="en-US"/>
        </w:rPr>
        <w:t>Sv</w:t>
      </w:r>
      <w:r>
        <w:rPr>
          <w:rFonts w:eastAsia="Calibri" w:cs="Times New Roman"/>
          <w:lang w:val="en-US"/>
        </w:rPr>
        <w:t>e situacije se ispostavljaju u 4 ( četiri</w:t>
      </w:r>
      <w:r w:rsidRPr="001579D2">
        <w:rPr>
          <w:rFonts w:eastAsia="Calibri" w:cs="Times New Roman"/>
          <w:lang w:val="en-US"/>
        </w:rPr>
        <w:t xml:space="preserve">) primjeraka, od </w:t>
      </w:r>
      <w:r w:rsidRPr="001579D2">
        <w:rPr>
          <w:rFonts w:eastAsia="Calibri" w:cs="Times New Roman"/>
        </w:rPr>
        <w:t>čega 2 ( dva ) ostaju Naručitelju, 2(dva ) se nakon ovjere vraćaju Izvođaču/ponuditelju.</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4.4.</w:t>
      </w:r>
    </w:p>
    <w:p w:rsidR="000E0FD6" w:rsidRPr="001579D2" w:rsidRDefault="000E0FD6" w:rsidP="000E0FD6">
      <w:pPr>
        <w:rPr>
          <w:b/>
          <w:u w:val="single"/>
        </w:rPr>
      </w:pPr>
      <w:r w:rsidRPr="001579D2">
        <w:t xml:space="preserve">Plaćanje se vrši virmanom na ŽR: </w:t>
      </w:r>
      <w:r w:rsidR="00A45C32">
        <w:rPr>
          <w:b/>
          <w:u w:val="single"/>
        </w:rPr>
        <w:t>HR__________________________</w:t>
      </w:r>
    </w:p>
    <w:p w:rsidR="000E0FD6" w:rsidRPr="001579D2" w:rsidRDefault="000E0FD6" w:rsidP="000E0FD6">
      <w:pPr>
        <w:rPr>
          <w:b/>
        </w:rPr>
      </w:pPr>
    </w:p>
    <w:p w:rsidR="000E0FD6" w:rsidRPr="001579D2" w:rsidRDefault="000E0FD6" w:rsidP="000E0FD6">
      <w:pPr>
        <w:pStyle w:val="Standard"/>
        <w:shd w:val="clear" w:color="auto" w:fill="BFBFBF" w:themeFill="background1" w:themeFillShade="BF"/>
        <w:autoSpaceDE w:val="0"/>
        <w:rPr>
          <w:rFonts w:cs="Times New Roman"/>
          <w:u w:val="single"/>
        </w:rPr>
      </w:pPr>
      <w:r w:rsidRPr="001579D2">
        <w:rPr>
          <w:rFonts w:eastAsia="Calibri" w:cs="Times New Roman"/>
          <w:b/>
          <w:bCs/>
          <w:lang w:val="en-US"/>
        </w:rPr>
        <w:t>V</w:t>
      </w:r>
      <w:r w:rsidRPr="001579D2">
        <w:rPr>
          <w:rFonts w:eastAsia="Calibri" w:cs="Times New Roman"/>
          <w:b/>
          <w:bCs/>
          <w:u w:val="single"/>
          <w:lang w:val="en-US"/>
        </w:rPr>
        <w:t>.  NADZOR NARU</w:t>
      </w:r>
      <w:r w:rsidRPr="001579D2">
        <w:rPr>
          <w:rFonts w:eastAsia="Calibri" w:cs="Times New Roman"/>
          <w:b/>
          <w:bCs/>
          <w:u w:val="single"/>
        </w:rPr>
        <w:t>ČITELJA</w:t>
      </w:r>
    </w:p>
    <w:p w:rsidR="000E0FD6" w:rsidRDefault="000E0FD6" w:rsidP="000E0FD6">
      <w:pPr>
        <w:pStyle w:val="Standard"/>
        <w:autoSpaceDE w:val="0"/>
        <w:jc w:val="center"/>
        <w:rPr>
          <w:rFonts w:eastAsia="Calibri" w:cs="Times New Roman"/>
          <w:b/>
          <w:bCs/>
        </w:rPr>
      </w:pPr>
      <w:r w:rsidRPr="001579D2">
        <w:rPr>
          <w:rFonts w:eastAsia="Calibri" w:cs="Times New Roman"/>
          <w:b/>
          <w:bCs/>
        </w:rPr>
        <w:t>članak 5</w:t>
      </w:r>
    </w:p>
    <w:p w:rsidR="000E0FD6" w:rsidRPr="00A53AE2" w:rsidRDefault="000E0FD6" w:rsidP="000E0FD6">
      <w:pPr>
        <w:pStyle w:val="Standard"/>
        <w:autoSpaceDE w:val="0"/>
        <w:jc w:val="both"/>
      </w:pPr>
      <w:r w:rsidRPr="00417763">
        <w:t>Naručitelj je povjerio nadzor ugovorenoj ovlaštenoj kuću</w:t>
      </w:r>
      <w:r w:rsidR="00B81C2A">
        <w:t xml:space="preserve"> </w:t>
      </w:r>
      <w:r w:rsidR="00B81C2A" w:rsidRPr="00575718">
        <w:t>Rolich-Rolich d.o.o.10 000 Zagreb, Skokov prilaz br.6, OIB:83145128103</w:t>
      </w:r>
      <w:r>
        <w:t>, koji</w:t>
      </w:r>
      <w:r w:rsidRPr="00417763">
        <w:t xml:space="preserve"> će </w:t>
      </w:r>
      <w:r w:rsidRPr="00417763">
        <w:rPr>
          <w:rFonts w:eastAsia="Calibri"/>
        </w:rPr>
        <w:t>imenovati nadzornog inženjera i o tome obavijestiti Ponuditelja/Izvođača.</w:t>
      </w:r>
    </w:p>
    <w:p w:rsidR="000E0FD6" w:rsidRPr="00417763" w:rsidRDefault="000E0FD6" w:rsidP="000E0FD6">
      <w:pPr>
        <w:pStyle w:val="Standard"/>
        <w:autoSpaceDE w:val="0"/>
        <w:jc w:val="both"/>
      </w:pPr>
      <w:r w:rsidRPr="00417763">
        <w:rPr>
          <w:rFonts w:eastAsia="Calibri"/>
          <w:lang w:val="en-US"/>
        </w:rPr>
        <w:t>Nadzor nad izvo</w:t>
      </w:r>
      <w:r w:rsidRPr="00417763">
        <w:rPr>
          <w:rFonts w:eastAsia="Calibri"/>
        </w:rPr>
        <w:t>đenjem radova sastoji se od kontrole ispunjavanja ugovornih obveza Izvođača i Podizvođača radova, te poduzimanje odgovarajućih mjera za realizaciju tih obaveza. Nadzor u pogledu ispunjenja ugovornih obaveza sastoji se osobito od kontrole:</w:t>
      </w:r>
    </w:p>
    <w:p w:rsidR="000E0FD6" w:rsidRPr="008C3BCC"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koli</w:t>
      </w:r>
      <w:r w:rsidRPr="008C3BCC">
        <w:rPr>
          <w:rFonts w:eastAsia="Calibri" w:cs="Times New Roman"/>
          <w:sz w:val="22"/>
        </w:rPr>
        <w:t>čine radova</w:t>
      </w:r>
    </w:p>
    <w:p w:rsidR="000E0FD6" w:rsidRPr="008C3BCC" w:rsidRDefault="000E0FD6" w:rsidP="000E0FD6">
      <w:pPr>
        <w:pStyle w:val="Standard"/>
        <w:numPr>
          <w:ilvl w:val="0"/>
          <w:numId w:val="17"/>
        </w:numPr>
        <w:autoSpaceDE w:val="0"/>
        <w:ind w:firstLine="0"/>
        <w:jc w:val="both"/>
        <w:rPr>
          <w:rFonts w:eastAsia="Calibri" w:cs="Times New Roman"/>
          <w:sz w:val="22"/>
          <w:lang w:val="en-US"/>
        </w:rPr>
      </w:pPr>
      <w:r w:rsidRPr="008C3BCC">
        <w:rPr>
          <w:rFonts w:eastAsia="Calibri" w:cs="Times New Roman"/>
          <w:sz w:val="22"/>
          <w:lang w:val="en-US"/>
        </w:rPr>
        <w:t>održavanja rokova</w:t>
      </w:r>
    </w:p>
    <w:p w:rsidR="000E0FD6" w:rsidRPr="008C3BCC"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izvo</w:t>
      </w:r>
      <w:r w:rsidRPr="008C3BCC">
        <w:rPr>
          <w:rFonts w:eastAsia="Calibri" w:cs="Times New Roman"/>
          <w:sz w:val="22"/>
        </w:rPr>
        <w:t>đenja radova</w:t>
      </w:r>
    </w:p>
    <w:p w:rsidR="000E0FD6" w:rsidRPr="008C3BCC" w:rsidRDefault="000E0FD6" w:rsidP="000E0FD6">
      <w:pPr>
        <w:pStyle w:val="Standard"/>
        <w:numPr>
          <w:ilvl w:val="0"/>
          <w:numId w:val="17"/>
        </w:numPr>
        <w:autoSpaceDE w:val="0"/>
        <w:ind w:firstLine="0"/>
        <w:jc w:val="both"/>
        <w:rPr>
          <w:rFonts w:cs="Times New Roman"/>
          <w:sz w:val="22"/>
        </w:rPr>
      </w:pPr>
      <w:r w:rsidRPr="008C3BCC">
        <w:rPr>
          <w:rFonts w:eastAsia="Calibri" w:cs="Times New Roman"/>
          <w:sz w:val="22"/>
          <w:lang w:val="en-US"/>
        </w:rPr>
        <w:t>izvo</w:t>
      </w:r>
      <w:r w:rsidRPr="008C3BCC">
        <w:rPr>
          <w:rFonts w:eastAsia="Calibri" w:cs="Times New Roman"/>
          <w:sz w:val="22"/>
        </w:rPr>
        <w:t>đenje radova prema tehničkoj dokumentaciji</w:t>
      </w:r>
    </w:p>
    <w:p w:rsidR="000E0FD6" w:rsidRPr="008C3BCC" w:rsidRDefault="000E0FD6" w:rsidP="000E0FD6">
      <w:pPr>
        <w:pStyle w:val="Standard"/>
        <w:numPr>
          <w:ilvl w:val="0"/>
          <w:numId w:val="17"/>
        </w:numPr>
        <w:autoSpaceDE w:val="0"/>
        <w:ind w:firstLine="0"/>
        <w:jc w:val="both"/>
        <w:rPr>
          <w:rFonts w:eastAsia="Calibri" w:cs="Times New Roman"/>
          <w:sz w:val="22"/>
          <w:lang w:val="en-US"/>
        </w:rPr>
      </w:pPr>
      <w:r w:rsidRPr="008C3BCC">
        <w:rPr>
          <w:rFonts w:eastAsia="Calibri" w:cs="Times New Roman"/>
          <w:sz w:val="22"/>
          <w:lang w:val="en-US"/>
        </w:rPr>
        <w:t xml:space="preserve">kvalitete radova i opreme </w:t>
      </w:r>
    </w:p>
    <w:p w:rsidR="000E0FD6" w:rsidRPr="001579D2" w:rsidRDefault="000E0FD6" w:rsidP="000E0FD6">
      <w:pPr>
        <w:pStyle w:val="Standard"/>
        <w:autoSpaceDE w:val="0"/>
        <w:ind w:left="360"/>
        <w:jc w:val="both"/>
        <w:rPr>
          <w:rFonts w:eastAsia="Calibri" w:cs="Times New Roman"/>
          <w:lang w:val="en-US"/>
        </w:rPr>
      </w:pPr>
    </w:p>
    <w:p w:rsidR="000E0FD6" w:rsidRPr="001579D2" w:rsidRDefault="000E0FD6" w:rsidP="000E0FD6">
      <w:pPr>
        <w:pStyle w:val="Standard"/>
        <w:autoSpaceDE w:val="0"/>
        <w:jc w:val="both"/>
        <w:rPr>
          <w:rFonts w:cs="Times New Roman"/>
        </w:rPr>
      </w:pPr>
      <w:r w:rsidRPr="001579D2">
        <w:rPr>
          <w:rFonts w:eastAsia="Calibri" w:cs="Times New Roman"/>
          <w:lang w:val="en-US"/>
        </w:rPr>
        <w:t>U okviru navedenog sadržaja rada, nadzorni dužan je osobito kontrolirati rad Izvo</w:t>
      </w:r>
      <w:r w:rsidRPr="001579D2">
        <w:rPr>
          <w:rFonts w:eastAsia="Calibri" w:cs="Times New Roman"/>
        </w:rPr>
        <w:t>đača usmislu provođenja tehničke koncepcije iz tehničke dokumentacije, kontrolirati kvalitetu ugrađenih materijala i radova u odnosu na propise o tehničkim normativima i Hrvatskim standardima , te zahtjeve iz Ugovora, davati tumačenje eventualno nejasnih detalja iz tehničke dokumentacije , kao i rješavati druga tehnička pitanja koja nastanu, sudjelovati u snimanju i obračunu izvedenih radova, kontrolirati realizaciju terminskih planova, a posebno da li su za njihovu realizaciju ispunjeni uvjeti pogledu potrebne mehanizacije i kadrova na gradilištu, kontrolirati trošenje sredstava, pravovremeno preuzimati radove, pravovremeno upozoriti Izvođača na uočene nedostatke, podnositi odgovarajuće izvještaje Naručitelju i obavljati sve ostale poslove u njegovoj nadležnosti sukladno Zakonu o prostornom uređenju i gradnji ( NN 76/07).</w:t>
      </w:r>
    </w:p>
    <w:p w:rsidR="000E0FD6" w:rsidRPr="001579D2" w:rsidRDefault="000E0FD6" w:rsidP="000E0FD6">
      <w:pPr>
        <w:pStyle w:val="Standard"/>
        <w:autoSpaceDE w:val="0"/>
        <w:jc w:val="both"/>
        <w:rPr>
          <w:rFonts w:cs="Times New Roman"/>
        </w:rPr>
      </w:pPr>
      <w:r w:rsidRPr="001579D2">
        <w:rPr>
          <w:rFonts w:eastAsia="Calibri" w:cs="Times New Roman"/>
          <w:lang w:val="en-US"/>
        </w:rPr>
        <w:t>Nadzor ima pravo pristupa na gradilište, u radionice, pogone, skladišta materijala i drugo, u svrhu obavljanja nadzora. Nadzorni inženjer ima pravo uvida u svu potrebnu dokumentaciju u okviru kontrole ispunjenja ugovornih obveza Izvo</w:t>
      </w:r>
      <w:r w:rsidRPr="001579D2">
        <w:rPr>
          <w:rFonts w:eastAsia="Calibri" w:cs="Times New Roman"/>
        </w:rPr>
        <w:t>đača.</w:t>
      </w:r>
    </w:p>
    <w:p w:rsidR="00A45C32" w:rsidRDefault="000E0FD6" w:rsidP="000E0FD6">
      <w:pPr>
        <w:pStyle w:val="Standard"/>
        <w:autoSpaceDE w:val="0"/>
        <w:jc w:val="both"/>
        <w:rPr>
          <w:rFonts w:eastAsia="Calibri" w:cs="Times New Roman"/>
        </w:rPr>
      </w:pPr>
      <w:r w:rsidRPr="001579D2">
        <w:rPr>
          <w:rFonts w:eastAsia="Calibri" w:cs="Times New Roman"/>
          <w:lang w:val="en-US"/>
        </w:rPr>
        <w:t>Nadzor ima pravo narediti da se u primjerenom roku otklone svi uo</w:t>
      </w:r>
      <w:r w:rsidRPr="001579D2">
        <w:rPr>
          <w:rFonts w:eastAsia="Calibri" w:cs="Times New Roman"/>
        </w:rPr>
        <w:t>čeni nedostaci, kao i narediti obustavu izvođenja pojedinih radova koji se izvode nekvalitetno ili na drugi način odstupaju od odredbi Ugovora, ako bi nastavljanje izvođenja tih radova moglo izazvati teže posljedice. Nadzorni inženjer može narediti i rušenje, odnosno otklanjanje pojedinih</w:t>
      </w:r>
      <w:r w:rsidR="00B81C2A">
        <w:rPr>
          <w:rFonts w:eastAsia="Calibri" w:cs="Times New Roman"/>
        </w:rPr>
        <w:t xml:space="preserve"> </w:t>
      </w:r>
      <w:r w:rsidRPr="001579D2">
        <w:rPr>
          <w:rFonts w:eastAsia="Calibri" w:cs="Times New Roman"/>
        </w:rPr>
        <w:lastRenderedPageBreak/>
        <w:t>nekvalitetnih radova ili onih koji na drugi način bitno odstu</w:t>
      </w:r>
      <w:r w:rsidR="00A45C32">
        <w:rPr>
          <w:rFonts w:eastAsia="Calibri" w:cs="Times New Roman"/>
        </w:rPr>
        <w:t>paju od Ugovora ako se ti radov</w:t>
      </w:r>
    </w:p>
    <w:p w:rsidR="000E0FD6" w:rsidRPr="00145221" w:rsidRDefault="000E0FD6" w:rsidP="000E0FD6">
      <w:pPr>
        <w:pStyle w:val="Standard"/>
        <w:autoSpaceDE w:val="0"/>
        <w:jc w:val="both"/>
        <w:rPr>
          <w:rFonts w:eastAsia="Calibri" w:cs="Times New Roman"/>
        </w:rPr>
      </w:pPr>
      <w:r w:rsidRPr="001579D2">
        <w:rPr>
          <w:rFonts w:eastAsia="Calibri" w:cs="Times New Roman"/>
        </w:rPr>
        <w:t>ni naknadno ne mogu uskladiti sa zahtjevima Ugovora.</w:t>
      </w:r>
    </w:p>
    <w:p w:rsidR="000E0FD6" w:rsidRPr="001579D2" w:rsidRDefault="000E0FD6" w:rsidP="000E0FD6">
      <w:pPr>
        <w:pStyle w:val="Standard"/>
        <w:autoSpaceDE w:val="0"/>
        <w:jc w:val="both"/>
        <w:rPr>
          <w:rFonts w:cs="Times New Roman"/>
        </w:rPr>
      </w:pPr>
      <w:r w:rsidRPr="001579D2">
        <w:rPr>
          <w:rFonts w:eastAsia="Calibri" w:cs="Times New Roman"/>
          <w:lang w:val="en-US"/>
        </w:rPr>
        <w:t>Nadzor može u slu</w:t>
      </w:r>
      <w:r w:rsidRPr="001579D2">
        <w:rPr>
          <w:rFonts w:eastAsia="Calibri" w:cs="Times New Roman"/>
        </w:rPr>
        <w:t>čaju potrebe, a u svrhu zaštite života, izvedenih radova i drugih materijalnih dobara narediti Izvođaču da izvede potrebne radove i poduzme mjere koje su po njegovoj ocjeni neophodne za otklanjanje opasnosti. Izvođač je dužan provesti nalog nadzornog inženjera.</w:t>
      </w:r>
    </w:p>
    <w:p w:rsidR="000E0FD6" w:rsidRDefault="000E0FD6" w:rsidP="000E0FD6">
      <w:pPr>
        <w:pStyle w:val="Standard"/>
        <w:autoSpaceDE w:val="0"/>
        <w:jc w:val="both"/>
        <w:rPr>
          <w:rFonts w:eastAsia="Calibri" w:cs="Times New Roman"/>
        </w:rPr>
      </w:pPr>
      <w:r w:rsidRPr="001579D2">
        <w:rPr>
          <w:rFonts w:eastAsia="Calibri" w:cs="Times New Roman"/>
          <w:lang w:val="en-US"/>
        </w:rPr>
        <w:t>Nadzor se provodi redovito, a dinamika i ažurnost nadzora mora biti u skladu s dinamikom izvo</w:t>
      </w:r>
      <w:r w:rsidRPr="001579D2">
        <w:rPr>
          <w:rFonts w:eastAsia="Calibri" w:cs="Times New Roman"/>
        </w:rPr>
        <w:t>đenja radova.</w:t>
      </w:r>
      <w:r w:rsidRPr="001579D2">
        <w:rPr>
          <w:rFonts w:cs="Times New Roman"/>
        </w:rPr>
        <w:t xml:space="preserve"> </w:t>
      </w:r>
      <w:r w:rsidRPr="001579D2">
        <w:rPr>
          <w:rFonts w:eastAsia="Calibri" w:cs="Times New Roman"/>
          <w:lang w:val="en-US"/>
        </w:rPr>
        <w:t>Ukoliko Izvo</w:t>
      </w:r>
      <w:r w:rsidRPr="001579D2">
        <w:rPr>
          <w:rFonts w:eastAsia="Calibri" w:cs="Times New Roman"/>
        </w:rPr>
        <w:t>đač ima primjedbi na rad nadzornog inženjera, ili se smatra oštećenim nekom njegovom odlukom, ima pravo da o tome obavijesti Naručitelja koji će razmotriti date primjedbe i o tome donijeti odluku.</w:t>
      </w:r>
    </w:p>
    <w:p w:rsidR="000E0FD6" w:rsidRPr="001579D2" w:rsidRDefault="000E0FD6" w:rsidP="000E0FD6">
      <w:pPr>
        <w:pStyle w:val="Standard"/>
        <w:autoSpaceDE w:val="0"/>
        <w:jc w:val="both"/>
        <w:rPr>
          <w:rFonts w:cs="Times New Roman"/>
        </w:rPr>
      </w:pPr>
    </w:p>
    <w:p w:rsidR="000E0FD6" w:rsidRPr="001579D2" w:rsidRDefault="000E0FD6" w:rsidP="002364F7">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lang w:val="en-US"/>
        </w:rPr>
        <w:t>VI</w:t>
      </w:r>
      <w:r w:rsidRPr="001579D2">
        <w:rPr>
          <w:rFonts w:eastAsia="Calibri" w:cs="Times New Roman"/>
          <w:b/>
          <w:bCs/>
          <w:sz w:val="28"/>
          <w:szCs w:val="28"/>
          <w:lang w:val="en-US"/>
        </w:rPr>
        <w:t xml:space="preserve">.  </w:t>
      </w:r>
      <w:r w:rsidRPr="001579D2">
        <w:rPr>
          <w:rFonts w:eastAsia="Calibri" w:cs="Times New Roman"/>
          <w:b/>
          <w:bCs/>
          <w:szCs w:val="28"/>
          <w:u w:val="single"/>
          <w:lang w:val="en-US"/>
        </w:rPr>
        <w:t>DOKUMENTACIJA NA GRADILIŠTU</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6</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Izvo</w:t>
      </w:r>
      <w:r w:rsidRPr="001579D2">
        <w:rPr>
          <w:rFonts w:eastAsia="Calibri" w:cs="Times New Roman"/>
          <w:b/>
          <w:bCs/>
        </w:rPr>
        <w:t>đač je dužan</w:t>
      </w:r>
      <w:r w:rsidRPr="001579D2">
        <w:rPr>
          <w:rFonts w:eastAsia="Calibri" w:cs="Times New Roman"/>
        </w:rPr>
        <w:t xml:space="preserve"> da za vrijeme izvođenja radova vodi građevinski dnevnik.</w:t>
      </w:r>
      <w:r w:rsidRPr="001579D2">
        <w:rPr>
          <w:rFonts w:eastAsia="Calibri" w:cs="Times New Roman"/>
          <w:b/>
          <w:bCs/>
        </w:rPr>
        <w:t xml:space="preserve"> </w:t>
      </w:r>
      <w:r w:rsidRPr="001579D2">
        <w:rPr>
          <w:rFonts w:eastAsia="Calibri" w:cs="Times New Roman"/>
        </w:rPr>
        <w:t>U građevinski dnevnik svakodnevno se upisuju podaci o toku i načinu izvođenja radova kao i svi oni podaci koji mogu utjecati na sigurnost i kvalitetu radova, kao što su podaci o: pregledu svih onih radova koji se u slijedećim fazama neće moći pregledati ( podloge prije nastavka radova, oplata i armatura prije betoniranja, zidani elementi prije žbukanja, izrada obloge instalacije prije zatvaranja izolacije, prije zatrpavanja i si.), uzimanju uzoraka materijala za ispitivanje, ispitivanjima na gradilištu, rezultatima ispitivanja i atestiranja, odstupanju od tehničke dokumentacije, vremenskim prilikama i temperaturi, prispijeću, porijeklu i kvaliteti materijala i opreme koji se isporučuju na gradilište, pregledu gradilišta po inspekcijskim organima i njihovim nalazima, kao i o drugim radovima i događajima od utjecaja na sigurnost i kvalitetu radova.</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Izvođač je dužan voditi građevinsku knjigu.</w:t>
      </w:r>
    </w:p>
    <w:p w:rsidR="000E0FD6" w:rsidRPr="001579D2" w:rsidRDefault="000E0FD6" w:rsidP="000E0FD6">
      <w:pPr>
        <w:pStyle w:val="Standard"/>
        <w:autoSpaceDE w:val="0"/>
        <w:jc w:val="both"/>
        <w:rPr>
          <w:rFonts w:cs="Times New Roman"/>
        </w:rPr>
      </w:pPr>
      <w:r w:rsidRPr="001579D2">
        <w:rPr>
          <w:rFonts w:eastAsia="Calibri" w:cs="Times New Roman"/>
          <w:lang w:val="en-US"/>
        </w:rPr>
        <w:t>Podatke za gra</w:t>
      </w:r>
      <w:r w:rsidRPr="001579D2">
        <w:rPr>
          <w:rFonts w:eastAsia="Calibri" w:cs="Times New Roman"/>
        </w:rPr>
        <w:t>đevinsku knjigu zajednički prikupljaju nadzor i rukovoditelj radova, te krajem mjeseca upisuju količine radova izvršene u tom mjesecu s računskom dokaznicom tih količina i potpisuju vjerodostojnost tih podataka.</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Svi upisi u gra</w:t>
      </w:r>
      <w:r w:rsidRPr="001579D2">
        <w:rPr>
          <w:rFonts w:eastAsia="Calibri" w:cs="Times New Roman"/>
        </w:rPr>
        <w:t>đevinsku knjigu smatraju se istinitim dok se ne dokaže suprotno. Troškove dokazivanja snosi ona strana koja je upisala neistinit podatak u građevinski dnevnik.</w:t>
      </w:r>
    </w:p>
    <w:p w:rsidR="000E0FD6" w:rsidRPr="001579D2" w:rsidRDefault="000E0FD6" w:rsidP="000E0FD6">
      <w:pPr>
        <w:pStyle w:val="Standard"/>
        <w:autoSpaceDE w:val="0"/>
        <w:jc w:val="both"/>
        <w:rPr>
          <w:rFonts w:cs="Times New Roman"/>
        </w:rPr>
      </w:pPr>
    </w:p>
    <w:p w:rsidR="000E0FD6" w:rsidRPr="00A302DB" w:rsidRDefault="000E0FD6" w:rsidP="005C671E">
      <w:pPr>
        <w:pStyle w:val="Standard"/>
        <w:numPr>
          <w:ilvl w:val="0"/>
          <w:numId w:val="45"/>
        </w:numPr>
        <w:shd w:val="clear" w:color="auto" w:fill="FFFF00"/>
        <w:autoSpaceDE w:val="0"/>
        <w:rPr>
          <w:rFonts w:eastAsia="Calibri" w:cs="Times New Roman"/>
          <w:b/>
          <w:bCs/>
          <w:sz w:val="28"/>
          <w:szCs w:val="28"/>
          <w:u w:val="single"/>
          <w:lang w:val="en-US"/>
        </w:rPr>
      </w:pPr>
      <w:r w:rsidRPr="001579D2">
        <w:rPr>
          <w:rFonts w:eastAsia="Calibri" w:cs="Times New Roman"/>
          <w:b/>
          <w:bCs/>
          <w:szCs w:val="28"/>
          <w:u w:val="single"/>
          <w:lang w:val="en-US"/>
        </w:rPr>
        <w:t>OBAVEZE UGOVORNIH STRANA, PRIMOPREDAJA</w:t>
      </w:r>
    </w:p>
    <w:p w:rsidR="000E0FD6" w:rsidRDefault="000E0FD6" w:rsidP="000E0FD6">
      <w:pPr>
        <w:pStyle w:val="Standard"/>
        <w:autoSpaceDE w:val="0"/>
        <w:jc w:val="center"/>
        <w:rPr>
          <w:rFonts w:eastAsia="Calibri" w:cs="Times New Roman"/>
          <w:b/>
          <w:bCs/>
          <w:lang w:val="en-US"/>
        </w:rPr>
      </w:pPr>
    </w:p>
    <w:p w:rsidR="000E0FD6" w:rsidRPr="001579D2" w:rsidRDefault="000E0FD6" w:rsidP="000E0FD6">
      <w:pPr>
        <w:pStyle w:val="Standard"/>
        <w:autoSpaceDE w:val="0"/>
        <w:jc w:val="center"/>
        <w:rPr>
          <w:rFonts w:cs="Times New Roman"/>
        </w:rPr>
      </w:pPr>
      <w:r w:rsidRPr="001579D2">
        <w:rPr>
          <w:rFonts w:eastAsia="Calibri" w:cs="Times New Roman"/>
          <w:b/>
          <w:bCs/>
        </w:rPr>
        <w:t>članak 7</w:t>
      </w:r>
    </w:p>
    <w:p w:rsidR="000E0FD6" w:rsidRPr="001579D2" w:rsidRDefault="000E0FD6" w:rsidP="000E0FD6">
      <w:pPr>
        <w:pStyle w:val="Standard"/>
        <w:autoSpaceDE w:val="0"/>
        <w:rPr>
          <w:rFonts w:cs="Times New Roman"/>
        </w:rPr>
      </w:pPr>
      <w:r w:rsidRPr="001579D2">
        <w:rPr>
          <w:rFonts w:eastAsia="Calibri" w:cs="Times New Roman"/>
          <w:b/>
          <w:bCs/>
          <w:lang w:val="en-US"/>
        </w:rPr>
        <w:t>7.1.</w:t>
      </w:r>
      <w:r w:rsidRPr="001579D2">
        <w:rPr>
          <w:rFonts w:eastAsia="Calibri" w:cs="Times New Roman"/>
          <w:b/>
          <w:bCs/>
          <w:lang w:val="en-US"/>
        </w:rPr>
        <w:tab/>
        <w:t>Obaveze Izvo</w:t>
      </w:r>
      <w:r w:rsidRPr="001579D2">
        <w:rPr>
          <w:rFonts w:eastAsia="Calibri" w:cs="Times New Roman"/>
          <w:b/>
          <w:bCs/>
        </w:rPr>
        <w:t>đača</w:t>
      </w:r>
    </w:p>
    <w:p w:rsidR="000E0FD6" w:rsidRPr="001579D2" w:rsidRDefault="000E0FD6" w:rsidP="000E0FD6">
      <w:pPr>
        <w:pStyle w:val="Standard"/>
        <w:autoSpaceDE w:val="0"/>
        <w:rPr>
          <w:rFonts w:cs="Times New Roman"/>
        </w:rPr>
      </w:pPr>
      <w:r w:rsidRPr="001579D2">
        <w:rPr>
          <w:rFonts w:eastAsia="Calibri" w:cs="Times New Roman"/>
          <w:b/>
          <w:bCs/>
          <w:lang w:val="en-US"/>
        </w:rPr>
        <w:t>7.1.1</w:t>
      </w:r>
      <w:r w:rsidRPr="001579D2">
        <w:rPr>
          <w:rFonts w:eastAsia="Calibri" w:cs="Times New Roman"/>
          <w:lang w:val="en-US"/>
        </w:rPr>
        <w:t>.</w:t>
      </w:r>
    </w:p>
    <w:p w:rsidR="000E0FD6" w:rsidRPr="001579D2" w:rsidRDefault="000E0FD6" w:rsidP="000E0FD6">
      <w:pPr>
        <w:pStyle w:val="Standard"/>
        <w:autoSpaceDE w:val="0"/>
        <w:jc w:val="both"/>
        <w:rPr>
          <w:rFonts w:cs="Times New Roman"/>
        </w:rPr>
      </w:pPr>
      <w:r w:rsidRPr="001579D2">
        <w:rPr>
          <w:rFonts w:eastAsia="Calibri" w:cs="Times New Roman"/>
          <w:lang w:val="en-US"/>
        </w:rPr>
        <w:t>Izvo</w:t>
      </w:r>
      <w:r w:rsidRPr="001579D2">
        <w:rPr>
          <w:rFonts w:eastAsia="Calibri" w:cs="Times New Roman"/>
        </w:rPr>
        <w:t>đač se obvezuje da će u okviru izvođenja ugovorenih radova, iste izvoditi u skladu s potvrđenom tehničkom dokumentacijom, tehničkim normama Republike Hrvatske, važećim standardima, građevnim normativima i pravilima struke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7.1.2</w:t>
      </w:r>
    </w:p>
    <w:p w:rsidR="000E0FD6" w:rsidRPr="000C4E5C" w:rsidRDefault="000E0FD6" w:rsidP="000E0FD6">
      <w:pPr>
        <w:pStyle w:val="Standard"/>
        <w:autoSpaceDE w:val="0"/>
        <w:jc w:val="both"/>
        <w:rPr>
          <w:rFonts w:eastAsia="Calibri" w:cs="Times New Roman"/>
        </w:rPr>
      </w:pPr>
      <w:r w:rsidRPr="001579D2">
        <w:rPr>
          <w:rFonts w:eastAsia="Calibri" w:cs="Times New Roman"/>
          <w:lang w:val="en-US"/>
        </w:rPr>
        <w:t>Izvo</w:t>
      </w:r>
      <w:r w:rsidRPr="001579D2">
        <w:rPr>
          <w:rFonts w:eastAsia="Calibri" w:cs="Times New Roman"/>
        </w:rPr>
        <w:t>đač se obvezuje da će :</w:t>
      </w:r>
      <w:r w:rsidRPr="001579D2">
        <w:rPr>
          <w:rFonts w:cs="Times New Roman"/>
        </w:rPr>
        <w:t xml:space="preserve"> </w:t>
      </w:r>
      <w:r w:rsidRPr="001579D2">
        <w:rPr>
          <w:rFonts w:eastAsia="Calibri" w:cs="Times New Roman"/>
          <w:lang w:val="en-US"/>
        </w:rPr>
        <w:t>ugra</w:t>
      </w:r>
      <w:r w:rsidRPr="001579D2">
        <w:rPr>
          <w:rFonts w:eastAsia="Calibri" w:cs="Times New Roman"/>
        </w:rPr>
        <w:t xml:space="preserve">đivati materijale, elemente i opremu primjerene kvalitete u skladu s važećim propisima i standardima za ugrađene materijale pribaviti i uručiti Naručitelju dokumentaciju o propisanoj kvaliteti, za ugrađene materijale, kao i sve potrebne ateste,voditi svu zakonom propisanu dokumentaciju - građevinsku knjigu, građevinski dnevnik o </w:t>
      </w:r>
      <w:r>
        <w:rPr>
          <w:rFonts w:eastAsia="Calibri" w:cs="Times New Roman"/>
        </w:rPr>
        <w:t>izvođenju i napredovanju radova.</w:t>
      </w:r>
    </w:p>
    <w:p w:rsidR="000E0FD6" w:rsidRPr="00A53AE2" w:rsidRDefault="000E0FD6" w:rsidP="000E0FD6">
      <w:pPr>
        <w:pStyle w:val="Standard"/>
        <w:autoSpaceDE w:val="0"/>
        <w:rPr>
          <w:rFonts w:eastAsia="Calibri" w:cs="Times New Roman"/>
          <w:b/>
          <w:bCs/>
        </w:rPr>
      </w:pPr>
      <w:r w:rsidRPr="001579D2">
        <w:rPr>
          <w:rFonts w:eastAsia="Calibri" w:cs="Times New Roman"/>
          <w:b/>
          <w:bCs/>
          <w:lang w:val="en-US"/>
        </w:rPr>
        <w:t>7.2.     Obaveze Naru</w:t>
      </w:r>
      <w:r w:rsidRPr="001579D2">
        <w:rPr>
          <w:rFonts w:eastAsia="Calibri" w:cs="Times New Roman"/>
          <w:b/>
          <w:bCs/>
        </w:rPr>
        <w:t>čitelja</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7.2.1.</w:t>
      </w:r>
      <w:r w:rsidRPr="001579D2">
        <w:rPr>
          <w:rFonts w:eastAsia="Calibri" w:cs="Times New Roman"/>
          <w:lang w:val="en-US"/>
        </w:rPr>
        <w:t>Naru</w:t>
      </w:r>
      <w:r w:rsidRPr="001579D2">
        <w:rPr>
          <w:rFonts w:eastAsia="Calibri" w:cs="Times New Roman"/>
        </w:rPr>
        <w:t>čitelj se obvezuje da će:</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Izvo</w:t>
      </w:r>
      <w:r w:rsidRPr="001579D2">
        <w:rPr>
          <w:rFonts w:eastAsia="Calibri" w:cs="Times New Roman"/>
        </w:rPr>
        <w:t>đaču predati pripremljeni prostor za nesmetano izvođenje radova,</w:t>
      </w:r>
    </w:p>
    <w:p w:rsidR="00A45C3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osigurati Izvo</w:t>
      </w:r>
      <w:r w:rsidRPr="001579D2">
        <w:rPr>
          <w:rFonts w:eastAsia="Calibri" w:cs="Times New Roman"/>
        </w:rPr>
        <w:t>đaču potrebnu električnu energiju za nesmetano izvođenje radova o svom trošku ( ostali troškovi pripremno završnih radova terete Izvođača ).</w:t>
      </w:r>
    </w:p>
    <w:p w:rsidR="000E0FD6" w:rsidRPr="00A45C32" w:rsidRDefault="000E0FD6" w:rsidP="00A45C32">
      <w:pPr>
        <w:pStyle w:val="Standard"/>
        <w:autoSpaceDE w:val="0"/>
        <w:jc w:val="both"/>
        <w:rPr>
          <w:rFonts w:cs="Times New Roman"/>
        </w:rPr>
      </w:pPr>
      <w:r w:rsidRPr="00A45C32">
        <w:rPr>
          <w:rFonts w:eastAsia="Calibri" w:cs="Times New Roman"/>
          <w:b/>
          <w:bCs/>
          <w:lang w:val="en-US"/>
        </w:rPr>
        <w:lastRenderedPageBreak/>
        <w:t>Primopredaja</w:t>
      </w:r>
    </w:p>
    <w:p w:rsidR="000E0FD6" w:rsidRPr="001579D2" w:rsidRDefault="000E0FD6" w:rsidP="005C671E">
      <w:pPr>
        <w:pStyle w:val="Standard"/>
        <w:numPr>
          <w:ilvl w:val="2"/>
          <w:numId w:val="45"/>
        </w:numPr>
        <w:autoSpaceDE w:val="0"/>
        <w:rPr>
          <w:rFonts w:eastAsia="Calibri" w:cs="Times New Roman"/>
          <w:b/>
          <w:bCs/>
          <w:lang w:val="en-US"/>
        </w:rPr>
      </w:pPr>
      <w:r w:rsidRPr="001579D2">
        <w:rPr>
          <w:rFonts w:eastAsia="Calibri" w:cs="Times New Roman"/>
          <w:lang w:val="en-US"/>
        </w:rPr>
        <w:t>Naru</w:t>
      </w:r>
      <w:r w:rsidRPr="001579D2">
        <w:rPr>
          <w:rFonts w:eastAsia="Calibri" w:cs="Times New Roman"/>
        </w:rPr>
        <w:t>čitelj imenuje Povjerenstvo za pregled izvedenih radova.</w:t>
      </w:r>
    </w:p>
    <w:p w:rsidR="000E0FD6" w:rsidRPr="00145221" w:rsidRDefault="000E0FD6" w:rsidP="000E0FD6">
      <w:pPr>
        <w:pStyle w:val="Standard"/>
        <w:autoSpaceDE w:val="0"/>
        <w:jc w:val="both"/>
        <w:rPr>
          <w:rFonts w:eastAsia="Calibri" w:cs="Times New Roman"/>
        </w:rPr>
      </w:pPr>
      <w:r w:rsidRPr="001579D2">
        <w:rPr>
          <w:rFonts w:eastAsia="Calibri" w:cs="Times New Roman"/>
          <w:lang w:val="en-US"/>
        </w:rPr>
        <w:t>Nakon funkcionalnog dovršenja svih radova sanacije, te izvršenog pregleda izvedenih radova,</w:t>
      </w:r>
      <w:r>
        <w:rPr>
          <w:rFonts w:eastAsia="Calibri" w:cs="Times New Roman"/>
          <w:lang w:val="en-US"/>
        </w:rPr>
        <w:t>ugrađene opreme i interijera,</w:t>
      </w:r>
      <w:r w:rsidRPr="001579D2">
        <w:rPr>
          <w:rFonts w:eastAsia="Calibri" w:cs="Times New Roman"/>
          <w:lang w:val="en-US"/>
        </w:rPr>
        <w:t xml:space="preserve"> Izvo</w:t>
      </w:r>
      <w:r w:rsidRPr="001579D2">
        <w:rPr>
          <w:rFonts w:eastAsia="Calibri" w:cs="Times New Roman"/>
        </w:rPr>
        <w:t>đač i Povjerenstvo pristupaju potpisu i ovjeri Zapisnika o primopredaji.</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7.3.2. </w:t>
      </w:r>
      <w:r>
        <w:rPr>
          <w:rFonts w:eastAsia="Calibri" w:cs="Times New Roman"/>
          <w:lang w:val="en-US"/>
        </w:rPr>
        <w:t>Potpisom</w:t>
      </w:r>
      <w:r w:rsidRPr="001579D2">
        <w:rPr>
          <w:rFonts w:eastAsia="Calibri" w:cs="Times New Roman"/>
          <w:lang w:val="en-US"/>
        </w:rPr>
        <w:t xml:space="preserve">i ovjerom Zapisnika o primopredaji svi </w:t>
      </w:r>
      <w:r w:rsidRPr="001579D2">
        <w:rPr>
          <w:rFonts w:eastAsia="Calibri" w:cs="Times New Roman"/>
        </w:rPr>
        <w:t>članovi Povjerenstva potvrđuju da je izvršeno preuzimanje kvalitete i količine ugrađenih materijala  i izvršenih radova te da su u tom smislu ispunjene sve ugovorne obveze.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7.3.3.</w:t>
      </w:r>
      <w:r w:rsidRPr="001579D2">
        <w:rPr>
          <w:rFonts w:eastAsia="Calibri" w:cs="Times New Roman"/>
          <w:lang w:val="en-US"/>
        </w:rPr>
        <w:t>Izvo</w:t>
      </w:r>
      <w:r w:rsidRPr="001579D2">
        <w:rPr>
          <w:rFonts w:eastAsia="Calibri" w:cs="Times New Roman"/>
        </w:rPr>
        <w:t>đač je u obvezi prilikom primopredaje dostaviti:</w:t>
      </w:r>
    </w:p>
    <w:p w:rsidR="000E0FD6" w:rsidRPr="001579D2" w:rsidRDefault="000E0FD6" w:rsidP="000E0FD6">
      <w:pPr>
        <w:pStyle w:val="Standard"/>
        <w:numPr>
          <w:ilvl w:val="0"/>
          <w:numId w:val="17"/>
        </w:numPr>
        <w:autoSpaceDE w:val="0"/>
        <w:ind w:left="354" w:firstLine="0"/>
        <w:rPr>
          <w:rFonts w:cs="Times New Roman"/>
        </w:rPr>
      </w:pPr>
      <w:r w:rsidRPr="001579D2">
        <w:rPr>
          <w:rFonts w:eastAsia="Calibri" w:cs="Times New Roman"/>
          <w:lang w:val="en-US"/>
        </w:rPr>
        <w:t>ateste proizvo</w:t>
      </w:r>
      <w:r w:rsidRPr="001579D2">
        <w:rPr>
          <w:rFonts w:eastAsia="Calibri" w:cs="Times New Roman"/>
        </w:rPr>
        <w:t xml:space="preserve">đača ugrađenih materijala / elemenata / </w:t>
      </w:r>
    </w:p>
    <w:p w:rsidR="000E0FD6" w:rsidRPr="001579D2" w:rsidRDefault="000E0FD6" w:rsidP="000E0FD6">
      <w:pPr>
        <w:pStyle w:val="Standard"/>
        <w:numPr>
          <w:ilvl w:val="0"/>
          <w:numId w:val="17"/>
        </w:numPr>
        <w:autoSpaceDE w:val="0"/>
        <w:ind w:left="354" w:firstLine="0"/>
        <w:rPr>
          <w:rFonts w:cs="Times New Roman"/>
        </w:rPr>
      </w:pPr>
      <w:r w:rsidRPr="001579D2">
        <w:rPr>
          <w:rFonts w:eastAsia="Calibri" w:cs="Times New Roman"/>
          <w:lang w:val="en-US"/>
        </w:rPr>
        <w:t>komplet tehni</w:t>
      </w:r>
      <w:r w:rsidRPr="001579D2">
        <w:rPr>
          <w:rFonts w:eastAsia="Calibri" w:cs="Times New Roman"/>
        </w:rPr>
        <w:t xml:space="preserve">čke dokumentacije na hrvatskom jeziku </w:t>
      </w:r>
    </w:p>
    <w:p w:rsidR="000E0FD6" w:rsidRPr="001579D2" w:rsidRDefault="000E0FD6" w:rsidP="000E0FD6">
      <w:pPr>
        <w:pStyle w:val="Standard"/>
        <w:autoSpaceDE w:val="0"/>
        <w:ind w:left="354"/>
        <w:rPr>
          <w:rFonts w:eastAsia="Calibri" w:cs="Times New Roman"/>
          <w:lang w:val="en-US"/>
        </w:rPr>
      </w:pPr>
    </w:p>
    <w:p w:rsidR="000E0FD6" w:rsidRDefault="000E0FD6" w:rsidP="000E0FD6">
      <w:pPr>
        <w:pStyle w:val="Standard"/>
        <w:autoSpaceDE w:val="0"/>
        <w:rPr>
          <w:rFonts w:eastAsia="Calibri" w:cs="Times New Roman"/>
        </w:rPr>
      </w:pPr>
      <w:r w:rsidRPr="001579D2">
        <w:rPr>
          <w:rFonts w:eastAsia="Calibri" w:cs="Times New Roman"/>
          <w:lang w:val="en-US"/>
        </w:rPr>
        <w:t xml:space="preserve">Gore navedenu dokumentaciju potrebno je dostaviti uvezanu, u jednom primjerku koja </w:t>
      </w:r>
      <w:r w:rsidRPr="001579D2">
        <w:rPr>
          <w:rFonts w:eastAsia="Calibri" w:cs="Times New Roman"/>
        </w:rPr>
        <w:t>čini sastavni dio Zapisnika o primopredaji.</w:t>
      </w:r>
    </w:p>
    <w:p w:rsidR="000E0FD6" w:rsidRPr="001579D2" w:rsidRDefault="000E0FD6" w:rsidP="000E0FD6">
      <w:pPr>
        <w:pStyle w:val="Standard"/>
        <w:autoSpaceDE w:val="0"/>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7.3.4.</w:t>
      </w:r>
      <w:r w:rsidRPr="001579D2">
        <w:rPr>
          <w:rFonts w:eastAsia="Calibri" w:cs="Times New Roman"/>
          <w:lang w:val="en-US"/>
        </w:rPr>
        <w:t>U slu</w:t>
      </w:r>
      <w:r w:rsidRPr="001579D2">
        <w:rPr>
          <w:rFonts w:eastAsia="Calibri" w:cs="Times New Roman"/>
        </w:rPr>
        <w:t>čaju da sva potrebna dokumentacija nije prikupljena i spremna za predaju, Naručitelj nije obvezan izvršiti preuzimanje.</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članak.8</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8.1. Uvo</w:t>
      </w:r>
      <w:r w:rsidRPr="001579D2">
        <w:rPr>
          <w:rFonts w:eastAsia="Calibri" w:cs="Times New Roman"/>
          <w:b/>
          <w:bCs/>
        </w:rPr>
        <w:t>đenje u posao</w:t>
      </w:r>
      <w:r w:rsidRPr="001579D2">
        <w:rPr>
          <w:rFonts w:cs="Times New Roman"/>
        </w:rPr>
        <w:t xml:space="preserve"> </w:t>
      </w:r>
      <w:r w:rsidRPr="001579D2">
        <w:rPr>
          <w:rFonts w:eastAsia="Calibri" w:cs="Times New Roman"/>
          <w:lang w:val="en-US"/>
        </w:rPr>
        <w:t>Potpisom ovog Ugovora o javnim radovima smatra se da je  Izvo</w:t>
      </w:r>
      <w:r w:rsidRPr="001579D2">
        <w:rPr>
          <w:rFonts w:eastAsia="Calibri" w:cs="Times New Roman"/>
        </w:rPr>
        <w:t>đač je od strane Naručitelja uveden  u posao.</w:t>
      </w:r>
    </w:p>
    <w:p w:rsidR="000E0FD6" w:rsidRPr="001579D2" w:rsidRDefault="000E0FD6" w:rsidP="000E0FD6">
      <w:pPr>
        <w:pStyle w:val="Standard"/>
        <w:autoSpaceDE w:val="0"/>
        <w:jc w:val="both"/>
        <w:rPr>
          <w:rFonts w:cs="Times New Roman"/>
        </w:rPr>
      </w:pPr>
      <w:r w:rsidRPr="001579D2">
        <w:rPr>
          <w:rFonts w:eastAsia="Calibri" w:cs="Times New Roman"/>
          <w:b/>
          <w:bCs/>
          <w:lang w:val="en-US"/>
        </w:rPr>
        <w:t xml:space="preserve">8.1.1.                                                                                                                                                                             </w:t>
      </w:r>
      <w:r w:rsidRPr="001579D2">
        <w:rPr>
          <w:rFonts w:eastAsia="Calibri" w:cs="Times New Roman"/>
          <w:lang w:val="en-US"/>
        </w:rPr>
        <w:t xml:space="preserve">Smatrat </w:t>
      </w:r>
      <w:r w:rsidRPr="001579D2">
        <w:rPr>
          <w:rFonts w:eastAsia="Calibri" w:cs="Times New Roman"/>
        </w:rPr>
        <w:t>će se da je potpisom ovoga Ugovora  Izvođač uveden u posao od strane ovlaštenih predatavnika Naručitelja tj da je Naručitelj Izvođaču  predao:</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oslobo</w:t>
      </w:r>
      <w:r w:rsidRPr="001579D2">
        <w:rPr>
          <w:rFonts w:eastAsia="Calibri" w:cs="Times New Roman"/>
        </w:rPr>
        <w:t>đene prostor od pokretnih stvari koji su predmetom ovog Ugovora</w:t>
      </w:r>
    </w:p>
    <w:p w:rsidR="000E0FD6" w:rsidRPr="001579D2" w:rsidRDefault="000E0FD6" w:rsidP="000E0FD6">
      <w:pPr>
        <w:pStyle w:val="Standard"/>
        <w:numPr>
          <w:ilvl w:val="0"/>
          <w:numId w:val="17"/>
        </w:numPr>
        <w:autoSpaceDE w:val="0"/>
        <w:ind w:firstLine="0"/>
        <w:jc w:val="both"/>
        <w:rPr>
          <w:rFonts w:eastAsia="Calibri" w:cs="Times New Roman"/>
          <w:lang w:val="en-US"/>
        </w:rPr>
      </w:pPr>
      <w:r w:rsidRPr="001579D2">
        <w:rPr>
          <w:rFonts w:eastAsia="Calibri" w:cs="Times New Roman"/>
          <w:lang w:val="en-US"/>
        </w:rPr>
        <w:t>stanari obaviješteni o radovima</w:t>
      </w:r>
    </w:p>
    <w:p w:rsidR="000E0FD6" w:rsidRPr="001579D2" w:rsidRDefault="000E0FD6" w:rsidP="000E0FD6">
      <w:pPr>
        <w:pStyle w:val="Standard"/>
        <w:numPr>
          <w:ilvl w:val="0"/>
          <w:numId w:val="17"/>
        </w:numPr>
        <w:autoSpaceDE w:val="0"/>
        <w:ind w:firstLine="0"/>
        <w:jc w:val="both"/>
        <w:rPr>
          <w:rFonts w:cs="Times New Roman"/>
        </w:rPr>
      </w:pPr>
      <w:r w:rsidRPr="001579D2">
        <w:rPr>
          <w:rFonts w:eastAsia="Calibri" w:cs="Times New Roman"/>
          <w:lang w:val="en-US"/>
        </w:rPr>
        <w:t>dokumentaciju za izvo</w:t>
      </w:r>
      <w:r w:rsidRPr="001579D2">
        <w:rPr>
          <w:rFonts w:eastAsia="Calibri" w:cs="Times New Roman"/>
        </w:rPr>
        <w:t>đenje koja omogućava početak radova</w:t>
      </w:r>
    </w:p>
    <w:p w:rsidR="000E0FD6" w:rsidRPr="001579D2" w:rsidRDefault="000E0FD6" w:rsidP="000E0FD6">
      <w:pPr>
        <w:pStyle w:val="Standard"/>
        <w:numPr>
          <w:ilvl w:val="0"/>
          <w:numId w:val="17"/>
        </w:numPr>
        <w:autoSpaceDE w:val="0"/>
        <w:ind w:firstLine="0"/>
        <w:jc w:val="both"/>
        <w:rPr>
          <w:rFonts w:eastAsia="Calibri" w:cs="Times New Roman"/>
          <w:lang w:val="en-US"/>
        </w:rPr>
      </w:pPr>
      <w:r w:rsidRPr="001579D2">
        <w:rPr>
          <w:rFonts w:eastAsia="Calibri" w:cs="Times New Roman"/>
          <w:lang w:val="en-US"/>
        </w:rPr>
        <w:t>obavijest o imenovanju nadzornog inženjera.</w:t>
      </w:r>
    </w:p>
    <w:p w:rsidR="000E0FD6" w:rsidRPr="001579D2" w:rsidRDefault="000E0FD6" w:rsidP="000E0FD6">
      <w:pPr>
        <w:pStyle w:val="Standard"/>
        <w:autoSpaceDE w:val="0"/>
        <w:rPr>
          <w:rFonts w:eastAsia="Calibri" w:cs="Times New Roman"/>
          <w:lang w:val="en-US"/>
        </w:rPr>
      </w:pPr>
    </w:p>
    <w:p w:rsidR="000E0FD6" w:rsidRPr="001579D2" w:rsidRDefault="000E0FD6" w:rsidP="005C671E">
      <w:pPr>
        <w:pStyle w:val="Standard"/>
        <w:numPr>
          <w:ilvl w:val="0"/>
          <w:numId w:val="45"/>
        </w:numPr>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JAMSTVO, JAMSTVENI ROK, ODGOVORNOST ZA NEDOSTATKE</w:t>
      </w:r>
    </w:p>
    <w:p w:rsidR="000E0FD6" w:rsidRPr="001579D2" w:rsidRDefault="000E0FD6" w:rsidP="000E0FD6">
      <w:pPr>
        <w:pStyle w:val="Standard"/>
        <w:autoSpaceDE w:val="0"/>
        <w:ind w:left="720"/>
        <w:rPr>
          <w:rFonts w:eastAsia="Calibri" w:cs="Times New Roman"/>
          <w:b/>
          <w:bCs/>
          <w:sz w:val="28"/>
          <w:szCs w:val="28"/>
          <w:lang w:val="en-US"/>
        </w:rPr>
      </w:pPr>
    </w:p>
    <w:p w:rsidR="000E0FD6" w:rsidRPr="00D42A65" w:rsidRDefault="000E0FD6" w:rsidP="000E0FD6">
      <w:pPr>
        <w:pStyle w:val="Standard"/>
        <w:autoSpaceDE w:val="0"/>
        <w:jc w:val="center"/>
        <w:rPr>
          <w:rFonts w:eastAsia="Calibri" w:cs="Times New Roman"/>
          <w:b/>
          <w:bCs/>
        </w:rPr>
      </w:pPr>
      <w:r w:rsidRPr="00D42A65">
        <w:rPr>
          <w:rFonts w:eastAsia="Calibri" w:cs="Times New Roman"/>
          <w:b/>
          <w:bCs/>
        </w:rPr>
        <w:t>članak 9.</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 xml:space="preserve">9.1 </w:t>
      </w:r>
      <w:r w:rsidRPr="0054514A">
        <w:rPr>
          <w:rFonts w:eastAsia="Calibri" w:cs="Times New Roman"/>
          <w:b/>
          <w:bCs/>
          <w:lang w:val="en-US"/>
        </w:rPr>
        <w:t>Jamstvo za otklanjanje nedostataka u jamstvenom roku</w:t>
      </w:r>
    </w:p>
    <w:p w:rsidR="000E0FD6" w:rsidRPr="0054514A" w:rsidRDefault="000E0FD6" w:rsidP="000E0FD6">
      <w:pPr>
        <w:pStyle w:val="Standard"/>
        <w:autoSpaceDE w:val="0"/>
        <w:jc w:val="both"/>
        <w:rPr>
          <w:rFonts w:eastAsia="Calibri" w:cs="Times New Roman"/>
          <w:bCs/>
          <w:lang w:val="en-US"/>
        </w:rPr>
      </w:pPr>
      <w:r w:rsidRPr="0054514A">
        <w:rPr>
          <w:rFonts w:eastAsia="Calibri" w:cs="Times New Roman"/>
          <w:lang w:val="en-US"/>
        </w:rPr>
        <w:t xml:space="preserve">Jamstveni rok za radove   iznosi </w:t>
      </w:r>
      <w:r w:rsidRPr="0054514A">
        <w:rPr>
          <w:rFonts w:eastAsia="Calibri" w:cs="Times New Roman"/>
          <w:bCs/>
          <w:lang w:val="en-US"/>
        </w:rPr>
        <w:t xml:space="preserve"> 24. mjeseca  </w:t>
      </w:r>
    </w:p>
    <w:p w:rsidR="000E0FD6" w:rsidRPr="0054514A" w:rsidRDefault="000E0FD6" w:rsidP="000E0FD6">
      <w:pPr>
        <w:pStyle w:val="Standard"/>
        <w:autoSpaceDE w:val="0"/>
        <w:jc w:val="both"/>
        <w:rPr>
          <w:rFonts w:eastAsia="Calibri" w:cs="Times New Roman"/>
        </w:rPr>
      </w:pPr>
      <w:r w:rsidRPr="0054514A">
        <w:rPr>
          <w:rFonts w:eastAsia="Calibri" w:cs="Times New Roman"/>
          <w:lang w:val="en-US"/>
        </w:rPr>
        <w:t>Jamstveni rok za otklanjanje skrivenih nedostataka je 24. mjeseca od dana potpisa Zapisnika o primopredaji, odnosno završetka svih ugovorom predvi</w:t>
      </w:r>
      <w:r w:rsidRPr="0054514A">
        <w:rPr>
          <w:rFonts w:eastAsia="Calibri" w:cs="Times New Roman"/>
        </w:rPr>
        <w:t>đenih radova.</w:t>
      </w:r>
    </w:p>
    <w:p w:rsidR="000E0FD6" w:rsidRPr="0054514A" w:rsidRDefault="000E0FD6" w:rsidP="000E0FD6">
      <w:pPr>
        <w:pStyle w:val="Standard"/>
        <w:autoSpaceDE w:val="0"/>
        <w:rPr>
          <w:rFonts w:cs="Times New Roman"/>
        </w:rPr>
      </w:pPr>
      <w:r>
        <w:rPr>
          <w:rFonts w:eastAsia="Calibri" w:cs="Times New Roman"/>
          <w:b/>
          <w:bCs/>
          <w:lang w:val="en-US"/>
        </w:rPr>
        <w:t>9.2</w:t>
      </w:r>
      <w:r w:rsidRPr="0054514A">
        <w:rPr>
          <w:rFonts w:eastAsia="Calibri" w:cs="Times New Roman"/>
          <w:b/>
          <w:bCs/>
          <w:lang w:val="en-US"/>
        </w:rPr>
        <w:t>.</w:t>
      </w:r>
      <w:r w:rsidRPr="0054514A">
        <w:rPr>
          <w:rFonts w:eastAsia="Calibri" w:cs="Times New Roman"/>
          <w:lang w:val="en-US"/>
        </w:rPr>
        <w:tab/>
      </w:r>
      <w:r w:rsidRPr="0054514A">
        <w:rPr>
          <w:rFonts w:eastAsia="Calibri" w:cs="Times New Roman"/>
          <w:b/>
          <w:bCs/>
          <w:lang w:val="en-US"/>
        </w:rPr>
        <w:t>Jamstveni rok</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9.2</w:t>
      </w:r>
      <w:r w:rsidRPr="0054514A">
        <w:rPr>
          <w:rFonts w:eastAsia="Calibri" w:cs="Times New Roman"/>
          <w:b/>
          <w:bCs/>
          <w:lang w:val="en-US"/>
        </w:rPr>
        <w:t>.1.</w:t>
      </w:r>
    </w:p>
    <w:p w:rsidR="000E0FD6" w:rsidRPr="0054514A" w:rsidRDefault="000E0FD6" w:rsidP="000E0FD6">
      <w:pPr>
        <w:pStyle w:val="Standard"/>
        <w:autoSpaceDE w:val="0"/>
        <w:jc w:val="both"/>
        <w:rPr>
          <w:rFonts w:cs="Times New Roman"/>
        </w:rPr>
      </w:pPr>
      <w:r w:rsidRPr="0054514A">
        <w:rPr>
          <w:rFonts w:eastAsia="Calibri" w:cs="Times New Roman"/>
          <w:lang w:val="en-US"/>
        </w:rPr>
        <w:t>Izvo</w:t>
      </w:r>
      <w:r w:rsidRPr="0054514A">
        <w:rPr>
          <w:rFonts w:eastAsia="Calibri" w:cs="Times New Roman"/>
        </w:rPr>
        <w:t xml:space="preserve">đač jamči i osigurava da na izvedenim radovima neće nastati nikakvi nedostaci u roku od </w:t>
      </w:r>
      <w:r w:rsidR="00B81C2A">
        <w:rPr>
          <w:rFonts w:eastAsia="Calibri" w:cs="Times New Roman"/>
          <w:b/>
          <w:bCs/>
        </w:rPr>
        <w:t xml:space="preserve">_____/ </w:t>
      </w:r>
      <w:r w:rsidRPr="0054514A">
        <w:rPr>
          <w:rFonts w:eastAsia="Calibri" w:cs="Times New Roman"/>
          <w:b/>
          <w:bCs/>
        </w:rPr>
        <w:t xml:space="preserve"> mjesec</w:t>
      </w:r>
      <w:r w:rsidR="00B81C2A">
        <w:rPr>
          <w:rFonts w:eastAsia="Calibri" w:cs="Times New Roman"/>
          <w:b/>
          <w:bCs/>
        </w:rPr>
        <w:t>a</w:t>
      </w:r>
      <w:r w:rsidRPr="0054514A">
        <w:rPr>
          <w:rFonts w:eastAsia="Calibri" w:cs="Times New Roman"/>
        </w:rPr>
        <w:t xml:space="preserve"> od trenutka njihove predaje, a na ugrađene materijale </w:t>
      </w:r>
      <w:r>
        <w:rPr>
          <w:rFonts w:eastAsia="Calibri" w:cs="Times New Roman"/>
        </w:rPr>
        <w:t xml:space="preserve">i opremu </w:t>
      </w:r>
      <w:r w:rsidRPr="0054514A">
        <w:rPr>
          <w:rFonts w:eastAsia="Calibri" w:cs="Times New Roman"/>
        </w:rPr>
        <w:t>daje se jamstvo prema uvjetima proizvođača iste koja ne smije biti kraća od dvije godine.</w:t>
      </w:r>
    </w:p>
    <w:p w:rsidR="000E0FD6" w:rsidRPr="0054514A" w:rsidRDefault="000E0FD6" w:rsidP="000E0FD6">
      <w:pPr>
        <w:pStyle w:val="Standard"/>
        <w:autoSpaceDE w:val="0"/>
        <w:jc w:val="both"/>
        <w:rPr>
          <w:rFonts w:eastAsia="Calibri" w:cs="Times New Roman"/>
          <w:b/>
          <w:bCs/>
          <w:lang w:val="en-US"/>
        </w:rPr>
      </w:pPr>
      <w:r w:rsidRPr="0054514A">
        <w:rPr>
          <w:rFonts w:eastAsia="Calibri" w:cs="Times New Roman"/>
          <w:b/>
          <w:bCs/>
          <w:lang w:val="en-US"/>
        </w:rPr>
        <w:t xml:space="preserve"> </w:t>
      </w:r>
      <w:r>
        <w:rPr>
          <w:rFonts w:eastAsia="Calibri" w:cs="Times New Roman"/>
          <w:b/>
          <w:bCs/>
          <w:lang w:val="en-US"/>
        </w:rPr>
        <w:t>9.2</w:t>
      </w:r>
      <w:r w:rsidRPr="0054514A">
        <w:rPr>
          <w:rFonts w:eastAsia="Calibri" w:cs="Times New Roman"/>
          <w:b/>
          <w:bCs/>
          <w:lang w:val="en-US"/>
        </w:rPr>
        <w:t>.2.</w:t>
      </w:r>
    </w:p>
    <w:p w:rsidR="000E0FD6" w:rsidRPr="0054514A" w:rsidRDefault="000E0FD6" w:rsidP="000E0FD6">
      <w:pPr>
        <w:pStyle w:val="Standard"/>
        <w:autoSpaceDE w:val="0"/>
        <w:jc w:val="both"/>
        <w:rPr>
          <w:rFonts w:eastAsia="Calibri" w:cs="Times New Roman"/>
          <w:lang w:val="en-US"/>
        </w:rPr>
      </w:pPr>
      <w:r w:rsidRPr="0054514A">
        <w:rPr>
          <w:rFonts w:eastAsia="Calibri" w:cs="Times New Roman"/>
          <w:lang w:val="en-US"/>
        </w:rPr>
        <w:t>Ugovorne strane su suglasne da se jamstveni rok iz cl. 9.4.1. ovog Ugovora produžava za vrijeme u tijeku kojeg se vrše popravci u svezi izvedenih radova, ako se za to pokaže potreba.</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ab/>
        <w:t>Odgovornost za nedostatke u jamstvenom roku</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.1.</w:t>
      </w:r>
    </w:p>
    <w:p w:rsidR="000E0FD6" w:rsidRDefault="000E0FD6" w:rsidP="002364F7">
      <w:pPr>
        <w:pStyle w:val="Standard"/>
        <w:autoSpaceDE w:val="0"/>
        <w:jc w:val="both"/>
        <w:rPr>
          <w:rFonts w:eastAsia="Calibri" w:cs="Times New Roman"/>
        </w:rPr>
      </w:pPr>
      <w:r w:rsidRPr="0054514A">
        <w:rPr>
          <w:rFonts w:eastAsia="Calibri" w:cs="Times New Roman"/>
          <w:lang w:val="en-US"/>
        </w:rPr>
        <w:t>Nedostatak u smislu ovog Ugovora je svako odstupanje od parametara i karakteristika koji su utvr</w:t>
      </w:r>
      <w:r w:rsidRPr="0054514A">
        <w:rPr>
          <w:rFonts w:eastAsia="Calibri" w:cs="Times New Roman"/>
        </w:rPr>
        <w:t>đeni udokumentaciji iz cl. 1.3. ovog Ugovora, te u opće obvezatnim tehničkim normama i propisima.Nedostatkom se smatra ako građevina/ugrađeni dijelovi ne mogu  biti korišteni bez ograničenja u dogovorene svrhe iz razloga uzrokovanog od strane Izvođača radova.</w:t>
      </w:r>
    </w:p>
    <w:p w:rsidR="002364F7" w:rsidRPr="002364F7" w:rsidRDefault="002364F7" w:rsidP="002364F7">
      <w:pPr>
        <w:pStyle w:val="Standard"/>
        <w:autoSpaceDE w:val="0"/>
        <w:jc w:val="both"/>
        <w:rPr>
          <w:rFonts w:cs="Times New Roman"/>
        </w:rPr>
      </w:pP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lastRenderedPageBreak/>
        <w:t>9.3</w:t>
      </w:r>
      <w:r w:rsidRPr="0054514A">
        <w:rPr>
          <w:rFonts w:eastAsia="Calibri" w:cs="Times New Roman"/>
          <w:b/>
          <w:bCs/>
          <w:lang w:val="en-US"/>
        </w:rPr>
        <w:t>.2.</w:t>
      </w:r>
    </w:p>
    <w:p w:rsidR="000E0FD6" w:rsidRPr="0054514A" w:rsidRDefault="000E0FD6" w:rsidP="000E0FD6">
      <w:pPr>
        <w:pStyle w:val="Standard"/>
        <w:autoSpaceDE w:val="0"/>
        <w:jc w:val="both"/>
        <w:rPr>
          <w:rFonts w:eastAsia="Calibri" w:cs="Times New Roman"/>
        </w:rPr>
      </w:pPr>
      <w:r w:rsidRPr="0054514A">
        <w:rPr>
          <w:rFonts w:eastAsia="Calibri" w:cs="Times New Roman"/>
          <w:lang w:val="en-US"/>
        </w:rPr>
        <w:t>Ukoliko se unutar jamstve</w:t>
      </w:r>
      <w:r w:rsidR="00B81C2A">
        <w:rPr>
          <w:rFonts w:eastAsia="Calibri" w:cs="Times New Roman"/>
          <w:lang w:val="en-US"/>
        </w:rPr>
        <w:t>nog roka iz cl. 9.3</w:t>
      </w:r>
      <w:r w:rsidRPr="0054514A">
        <w:rPr>
          <w:rFonts w:eastAsia="Calibri" w:cs="Times New Roman"/>
          <w:lang w:val="en-US"/>
        </w:rPr>
        <w:t>.1. Ugovora pojave nedostaci, Naru</w:t>
      </w:r>
      <w:r w:rsidRPr="0054514A">
        <w:rPr>
          <w:rFonts w:eastAsia="Calibri" w:cs="Times New Roman"/>
        </w:rPr>
        <w:t>čitelj ima pravo na besplatno otklanjanje nedostataka od strane Izvođača ( popravak). Naručitelj mora ove zahtjeve učiniti važećima pisanim putem.</w:t>
      </w:r>
    </w:p>
    <w:p w:rsidR="000E0FD6" w:rsidRPr="0054514A" w:rsidRDefault="000E0FD6" w:rsidP="000E0FD6">
      <w:pPr>
        <w:pStyle w:val="Standard"/>
        <w:autoSpaceDE w:val="0"/>
        <w:jc w:val="both"/>
        <w:rPr>
          <w:rFonts w:cs="Times New Roman"/>
        </w:rPr>
      </w:pPr>
    </w:p>
    <w:p w:rsidR="000E0FD6" w:rsidRPr="0054514A" w:rsidRDefault="000E0FD6" w:rsidP="000E0FD6">
      <w:pPr>
        <w:pStyle w:val="Standard"/>
        <w:autoSpaceDE w:val="0"/>
        <w:jc w:val="both"/>
        <w:rPr>
          <w:rFonts w:eastAsia="Calibri" w:cs="Times New Roman"/>
          <w:b/>
          <w:bCs/>
          <w:lang w:val="en-US"/>
        </w:rPr>
      </w:pPr>
      <w:r>
        <w:rPr>
          <w:rFonts w:eastAsia="Calibri" w:cs="Times New Roman"/>
          <w:b/>
          <w:bCs/>
          <w:lang w:val="en-US"/>
        </w:rPr>
        <w:t>9.3</w:t>
      </w:r>
      <w:r w:rsidRPr="0054514A">
        <w:rPr>
          <w:rFonts w:eastAsia="Calibri" w:cs="Times New Roman"/>
          <w:b/>
          <w:bCs/>
          <w:lang w:val="en-US"/>
        </w:rPr>
        <w:t>.3.</w:t>
      </w:r>
    </w:p>
    <w:p w:rsidR="000E0FD6" w:rsidRPr="0054514A" w:rsidRDefault="000E0FD6" w:rsidP="000E0FD6">
      <w:pPr>
        <w:pStyle w:val="Standard"/>
        <w:autoSpaceDE w:val="0"/>
        <w:jc w:val="both"/>
        <w:rPr>
          <w:rFonts w:cs="Times New Roman"/>
        </w:rPr>
      </w:pPr>
      <w:r w:rsidRPr="0054514A">
        <w:rPr>
          <w:rFonts w:eastAsia="Calibri" w:cs="Times New Roman"/>
          <w:lang w:val="en-US"/>
        </w:rPr>
        <w:t>Po primitku zahtjeva Naru</w:t>
      </w:r>
      <w:r w:rsidRPr="0054514A">
        <w:rPr>
          <w:rFonts w:eastAsia="Calibri" w:cs="Times New Roman"/>
        </w:rPr>
        <w:t>čitelja, Izvođač se obvezuje početi s uklanjanjem nedostataka na građevini u roku 14 kalendarskih dana od poziva i ukloniti nedostatke u tehnički izvodivom roku određenom od straneNaručitelja.</w:t>
      </w:r>
    </w:p>
    <w:p w:rsidR="000E0FD6" w:rsidRPr="0054514A" w:rsidRDefault="000E0FD6" w:rsidP="000E0FD6">
      <w:pPr>
        <w:pStyle w:val="Standard"/>
        <w:autoSpaceDE w:val="0"/>
        <w:rPr>
          <w:rFonts w:eastAsia="Calibri" w:cs="Times New Roman"/>
          <w:b/>
          <w:bCs/>
          <w:lang w:val="en-US"/>
        </w:rPr>
      </w:pPr>
      <w:r>
        <w:rPr>
          <w:rFonts w:eastAsia="Calibri" w:cs="Times New Roman"/>
          <w:b/>
          <w:bCs/>
          <w:lang w:val="en-US"/>
        </w:rPr>
        <w:t>9.3</w:t>
      </w:r>
      <w:r w:rsidRPr="0054514A">
        <w:rPr>
          <w:rFonts w:eastAsia="Calibri" w:cs="Times New Roman"/>
          <w:b/>
          <w:bCs/>
          <w:lang w:val="en-US"/>
        </w:rPr>
        <w:t>.4.</w:t>
      </w:r>
    </w:p>
    <w:p w:rsidR="000E0FD6" w:rsidRDefault="000E0FD6" w:rsidP="000E0FD6">
      <w:pPr>
        <w:pStyle w:val="Standard"/>
        <w:autoSpaceDE w:val="0"/>
        <w:jc w:val="both"/>
        <w:rPr>
          <w:rFonts w:eastAsia="Calibri" w:cs="Times New Roman"/>
        </w:rPr>
      </w:pPr>
      <w:r w:rsidRPr="0054514A">
        <w:rPr>
          <w:rFonts w:eastAsia="Calibri" w:cs="Times New Roman"/>
          <w:lang w:val="en-US"/>
        </w:rPr>
        <w:t>Ukoliko popravak ne uspije i ukoliko nedostaci nisu uklonjeni iz neopravdanog razloga u dogovorenom roku, Naru</w:t>
      </w:r>
      <w:r w:rsidRPr="0054514A">
        <w:rPr>
          <w:rFonts w:eastAsia="Calibri" w:cs="Times New Roman"/>
        </w:rPr>
        <w:t>čitelj će postupajući kao dobar gospodarstvenik, ustupiti izvođenje popravaka trećoj osobi a Izvođač se obvezuje troškove koji nastaju na taj način nadoknaditi Naručitelju</w:t>
      </w:r>
      <w:r>
        <w:rPr>
          <w:rFonts w:eastAsia="Calibri" w:cs="Times New Roman"/>
        </w:rPr>
        <w:t>.</w:t>
      </w:r>
    </w:p>
    <w:p w:rsidR="000E0FD6" w:rsidRPr="0054514A" w:rsidRDefault="000E0FD6" w:rsidP="000E0FD6">
      <w:pPr>
        <w:pStyle w:val="Standard"/>
        <w:autoSpaceDE w:val="0"/>
        <w:jc w:val="both"/>
        <w:rPr>
          <w:rFonts w:cs="Times New Roman"/>
        </w:rPr>
      </w:pPr>
    </w:p>
    <w:p w:rsidR="000E0FD6" w:rsidRPr="00207070" w:rsidRDefault="000E0FD6" w:rsidP="005C671E">
      <w:pPr>
        <w:pStyle w:val="Standard"/>
        <w:numPr>
          <w:ilvl w:val="0"/>
          <w:numId w:val="46"/>
        </w:numPr>
        <w:shd w:val="clear" w:color="auto" w:fill="FFFF00"/>
        <w:autoSpaceDE w:val="0"/>
        <w:rPr>
          <w:rFonts w:eastAsia="Calibri" w:cs="Times New Roman"/>
          <w:b/>
          <w:bCs/>
          <w:szCs w:val="28"/>
          <w:u w:val="single"/>
          <w:lang w:val="en-US"/>
        </w:rPr>
      </w:pPr>
      <w:r w:rsidRPr="001579D2">
        <w:rPr>
          <w:rFonts w:eastAsia="Calibri" w:cs="Times New Roman"/>
          <w:b/>
          <w:bCs/>
          <w:szCs w:val="28"/>
          <w:u w:val="single"/>
          <w:lang w:val="en-US"/>
        </w:rPr>
        <w:t>UGOVORNE KAZNE l NAKNADA ŠTETE</w:t>
      </w:r>
    </w:p>
    <w:p w:rsidR="00B81C2A" w:rsidRDefault="00B81C2A" w:rsidP="000E0FD6">
      <w:pPr>
        <w:pStyle w:val="Standard"/>
        <w:autoSpaceDE w:val="0"/>
        <w:jc w:val="center"/>
        <w:rPr>
          <w:rFonts w:eastAsia="Calibri" w:cs="Times New Roman"/>
          <w:b/>
          <w:bCs/>
        </w:rPr>
      </w:pP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10</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w:t>
      </w:r>
      <w:r w:rsidRPr="001579D2">
        <w:rPr>
          <w:rFonts w:eastAsia="Calibri" w:cs="Times New Roman"/>
          <w:b/>
          <w:bCs/>
          <w:lang w:val="en-US"/>
        </w:rPr>
        <w:tab/>
        <w:t>Ugovorne kazne</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10.1.1.</w:t>
      </w:r>
    </w:p>
    <w:p w:rsidR="000E0FD6" w:rsidRPr="00207070" w:rsidRDefault="000E0FD6" w:rsidP="000E0FD6">
      <w:pPr>
        <w:pStyle w:val="Standard"/>
        <w:autoSpaceDE w:val="0"/>
        <w:jc w:val="both"/>
        <w:rPr>
          <w:rFonts w:eastAsia="Calibri" w:cs="Times New Roman"/>
        </w:rPr>
      </w:pPr>
      <w:r w:rsidRPr="001579D2">
        <w:rPr>
          <w:rFonts w:eastAsia="Calibri" w:cs="Times New Roman"/>
          <w:lang w:val="en-US"/>
        </w:rPr>
        <w:t>Tijekom izvo</w:t>
      </w:r>
      <w:r w:rsidRPr="001579D2">
        <w:rPr>
          <w:rFonts w:eastAsia="Calibri" w:cs="Times New Roman"/>
        </w:rPr>
        <w:t>đenja radova, sve do funkcionalnog dovršenja radova i uspješno izvršene primopredaje, odgovornost i rizik glede slučajne propasti, oštećenja ili gubitka iz cl. 1. ovog Ugovora snosi Izvođač. Trenutkom primopredaje radova rizik slučajne propasti ili oštećenja prelazi na Naručitelja.</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10.1.2.</w:t>
      </w:r>
    </w:p>
    <w:p w:rsidR="000E0FD6" w:rsidRPr="001579D2" w:rsidRDefault="000E0FD6" w:rsidP="000E0FD6">
      <w:pPr>
        <w:pStyle w:val="Standard"/>
        <w:autoSpaceDE w:val="0"/>
        <w:jc w:val="both"/>
        <w:rPr>
          <w:rFonts w:cs="Times New Roman"/>
        </w:rPr>
      </w:pPr>
      <w:r w:rsidRPr="001579D2">
        <w:rPr>
          <w:rFonts w:eastAsia="Calibri" w:cs="Times New Roman"/>
          <w:lang w:val="en-US"/>
        </w:rPr>
        <w:t>Ukoliko Izvo</w:t>
      </w:r>
      <w:r w:rsidRPr="001579D2">
        <w:rPr>
          <w:rFonts w:eastAsia="Calibri" w:cs="Times New Roman"/>
        </w:rPr>
        <w:t xml:space="preserve">đač ne ispoštuje Ugovorom preuzete obveze, što ima za posljedicu prekoračenje roka izvođenja radova koji je utvrđen u cl. 3.1. ovog Ugovora, Naručitelj ima pravo na ime ugovorne kazne zaračunati penale u visini </w:t>
      </w:r>
      <w:r w:rsidRPr="001579D2">
        <w:rPr>
          <w:rFonts w:eastAsia="Calibri" w:cs="Times New Roman"/>
          <w:b/>
          <w:bCs/>
        </w:rPr>
        <w:t>2%o</w:t>
      </w:r>
      <w:r w:rsidRPr="001579D2">
        <w:rPr>
          <w:rFonts w:eastAsia="Calibri" w:cs="Times New Roman"/>
        </w:rPr>
        <w:t xml:space="preserve"> (dva promila) od ugovorene neto vrijednosti Ugovora za svaki kalendarski dan zakašnjenja do potpisa Zapisnika o primopredaji, a najviše 5% (pet posto) od ukupno ugovorene vrijednosti radova (s uključenim PDV-om ).</w:t>
      </w: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10.1.3.</w:t>
      </w:r>
    </w:p>
    <w:p w:rsidR="000E0FD6" w:rsidRDefault="000E0FD6" w:rsidP="000E0FD6">
      <w:pPr>
        <w:pStyle w:val="Standard"/>
        <w:autoSpaceDE w:val="0"/>
        <w:jc w:val="both"/>
        <w:rPr>
          <w:rFonts w:eastAsia="Calibri" w:cs="Times New Roman"/>
        </w:rPr>
      </w:pPr>
      <w:r w:rsidRPr="001579D2">
        <w:rPr>
          <w:rFonts w:eastAsia="Calibri" w:cs="Times New Roman"/>
          <w:lang w:val="en-US"/>
        </w:rPr>
        <w:t>Obra</w:t>
      </w:r>
      <w:r w:rsidRPr="001579D2">
        <w:rPr>
          <w:rFonts w:eastAsia="Calibri" w:cs="Times New Roman"/>
        </w:rPr>
        <w:t>čunom i naplatom ugovorne kazne Naručitelj se ne odriče prava na naplatu pretrpljene štete koju jeprouzročio Izvođač na bilo koji način.</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10.1.4. </w:t>
      </w:r>
      <w:r w:rsidRPr="001579D2">
        <w:rPr>
          <w:rFonts w:eastAsia="Calibri" w:cs="Times New Roman"/>
          <w:lang w:val="en-US"/>
        </w:rPr>
        <w:t>Naru</w:t>
      </w:r>
      <w:r w:rsidRPr="001579D2">
        <w:rPr>
          <w:rFonts w:eastAsia="Calibri" w:cs="Times New Roman"/>
        </w:rPr>
        <w:t>čitelj ima pravo penale zadržati od bilo kojeg računa Izvođača.</w:t>
      </w:r>
    </w:p>
    <w:p w:rsidR="000E0FD6" w:rsidRPr="001579D2" w:rsidRDefault="000E0FD6" w:rsidP="000E0FD6">
      <w:pPr>
        <w:pStyle w:val="Standard"/>
        <w:autoSpaceDE w:val="0"/>
        <w:jc w:val="both"/>
        <w:rPr>
          <w:rFonts w:eastAsia="Calibri" w:cs="Times New Roman"/>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10.2.</w:t>
      </w:r>
      <w:r w:rsidRPr="001579D2">
        <w:rPr>
          <w:rFonts w:eastAsia="Calibri" w:cs="Times New Roman"/>
          <w:b/>
          <w:bCs/>
          <w:lang w:val="en-US"/>
        </w:rPr>
        <w:tab/>
        <w:t>Naknada štete</w:t>
      </w:r>
    </w:p>
    <w:p w:rsidR="000E0FD6" w:rsidRDefault="000E0FD6" w:rsidP="000E0FD6">
      <w:pPr>
        <w:pStyle w:val="Standard"/>
        <w:autoSpaceDE w:val="0"/>
        <w:jc w:val="both"/>
        <w:rPr>
          <w:rFonts w:eastAsia="Calibri" w:cs="Times New Roman"/>
        </w:rPr>
      </w:pPr>
      <w:r w:rsidRPr="001579D2">
        <w:rPr>
          <w:rFonts w:eastAsia="Calibri" w:cs="Times New Roman"/>
          <w:b/>
          <w:bCs/>
          <w:lang w:val="en-US"/>
        </w:rPr>
        <w:t xml:space="preserve">10.2.1. </w:t>
      </w:r>
      <w:r w:rsidRPr="001579D2">
        <w:rPr>
          <w:rFonts w:eastAsia="Calibri" w:cs="Times New Roman"/>
          <w:lang w:val="en-US"/>
        </w:rPr>
        <w:t>Izvo</w:t>
      </w:r>
      <w:r w:rsidRPr="001579D2">
        <w:rPr>
          <w:rFonts w:eastAsia="Calibri" w:cs="Times New Roman"/>
        </w:rPr>
        <w:t>đač mora izvršiti svoje obveze i ponašati se na gradilištu tako da se svakako izbjegne eventualna šteta Naručitelju, njegovim djelatnicima, predstavnicima, suradnicima,stanarima i svakoj trećoj osobi.</w:t>
      </w:r>
    </w:p>
    <w:p w:rsidR="000E0FD6" w:rsidRPr="001579D2" w:rsidRDefault="000E0FD6" w:rsidP="000E0FD6">
      <w:pPr>
        <w:pStyle w:val="Standard"/>
        <w:autoSpaceDE w:val="0"/>
        <w:jc w:val="both"/>
        <w:rPr>
          <w:rFonts w:eastAsia="Calibri" w:cs="Times New Roman"/>
          <w:b/>
          <w:bCs/>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10.2.2. </w:t>
      </w:r>
      <w:r w:rsidRPr="001579D2">
        <w:rPr>
          <w:rFonts w:eastAsia="Calibri" w:cs="Times New Roman"/>
          <w:lang w:val="en-US"/>
        </w:rPr>
        <w:t>Izvo</w:t>
      </w:r>
      <w:r w:rsidRPr="001579D2">
        <w:rPr>
          <w:rFonts w:eastAsia="Calibri" w:cs="Times New Roman"/>
        </w:rPr>
        <w:t>đač je u obvezi naročito:</w:t>
      </w:r>
    </w:p>
    <w:p w:rsidR="000E0FD6" w:rsidRPr="001579D2" w:rsidRDefault="000E0FD6" w:rsidP="000E0FD6">
      <w:pPr>
        <w:pStyle w:val="Standard"/>
        <w:numPr>
          <w:ilvl w:val="0"/>
          <w:numId w:val="17"/>
        </w:numPr>
        <w:autoSpaceDE w:val="0"/>
        <w:ind w:left="405" w:firstLine="0"/>
        <w:jc w:val="both"/>
        <w:rPr>
          <w:rFonts w:cs="Times New Roman"/>
        </w:rPr>
      </w:pPr>
      <w:r w:rsidRPr="001579D2">
        <w:rPr>
          <w:rFonts w:eastAsia="Calibri" w:cs="Times New Roman"/>
          <w:lang w:val="en-US"/>
        </w:rPr>
        <w:t>provjeriti sve ugra</w:t>
      </w:r>
      <w:r w:rsidRPr="001579D2">
        <w:rPr>
          <w:rFonts w:eastAsia="Calibri" w:cs="Times New Roman"/>
        </w:rPr>
        <w:t>đene elemente i materijale prije uporabe, koji će osigurati maksimalnu sigurnost u korištenju istih,</w:t>
      </w:r>
    </w:p>
    <w:p w:rsidR="000E0FD6" w:rsidRPr="001579D2" w:rsidRDefault="000E0FD6" w:rsidP="000E0FD6">
      <w:pPr>
        <w:pStyle w:val="Standard"/>
        <w:numPr>
          <w:ilvl w:val="0"/>
          <w:numId w:val="17"/>
        </w:numPr>
        <w:autoSpaceDE w:val="0"/>
        <w:ind w:left="405" w:firstLine="0"/>
        <w:jc w:val="both"/>
        <w:rPr>
          <w:rFonts w:cs="Times New Roman"/>
        </w:rPr>
      </w:pPr>
      <w:r w:rsidRPr="001579D2">
        <w:rPr>
          <w:rFonts w:eastAsia="Calibri" w:cs="Times New Roman"/>
          <w:lang w:val="en-US"/>
        </w:rPr>
        <w:t>onemogu</w:t>
      </w:r>
      <w:r w:rsidRPr="001579D2">
        <w:rPr>
          <w:rFonts w:eastAsia="Calibri" w:cs="Times New Roman"/>
        </w:rPr>
        <w:t>ćiti pristup neovlaštenim osobama</w:t>
      </w:r>
    </w:p>
    <w:p w:rsidR="000E0FD6" w:rsidRPr="001579D2" w:rsidRDefault="000E0FD6" w:rsidP="000E0FD6">
      <w:pPr>
        <w:pStyle w:val="Standard"/>
        <w:numPr>
          <w:ilvl w:val="0"/>
          <w:numId w:val="17"/>
        </w:numPr>
        <w:autoSpaceDE w:val="0"/>
        <w:ind w:left="405" w:firstLine="0"/>
        <w:jc w:val="both"/>
        <w:rPr>
          <w:rFonts w:eastAsia="Calibri" w:cs="Times New Roman"/>
          <w:lang w:val="en-US"/>
        </w:rPr>
      </w:pPr>
      <w:r w:rsidRPr="001579D2">
        <w:rPr>
          <w:rFonts w:eastAsia="Calibri" w:cs="Times New Roman"/>
          <w:lang w:val="en-US"/>
        </w:rPr>
        <w:t>pridržavati se svih propisa o zaštiti na radu</w:t>
      </w:r>
    </w:p>
    <w:p w:rsidR="000E0FD6" w:rsidRPr="00B81C2A" w:rsidRDefault="000E0FD6" w:rsidP="00B81C2A">
      <w:pPr>
        <w:pStyle w:val="Standard"/>
        <w:numPr>
          <w:ilvl w:val="0"/>
          <w:numId w:val="17"/>
        </w:numPr>
        <w:autoSpaceDE w:val="0"/>
        <w:ind w:left="405" w:firstLine="0"/>
        <w:jc w:val="both"/>
        <w:rPr>
          <w:rFonts w:cs="Times New Roman"/>
        </w:rPr>
      </w:pPr>
      <w:r w:rsidRPr="001579D2">
        <w:rPr>
          <w:rFonts w:eastAsia="Calibri" w:cs="Times New Roman"/>
          <w:lang w:val="en-US"/>
        </w:rPr>
        <w:t>poduzeti potrebne mjere za zaštitu svih gra</w:t>
      </w:r>
      <w:r w:rsidRPr="001579D2">
        <w:rPr>
          <w:rFonts w:eastAsia="Calibri" w:cs="Times New Roman"/>
        </w:rPr>
        <w:t>đevinskih radova, naročito od šteta nastalih utjecajem nepovoljnih klimatskih prilika</w:t>
      </w:r>
    </w:p>
    <w:p w:rsidR="000E0FD6" w:rsidRPr="002364F7" w:rsidRDefault="000E0FD6" w:rsidP="000E0FD6">
      <w:pPr>
        <w:pStyle w:val="Standard"/>
        <w:autoSpaceDE w:val="0"/>
        <w:jc w:val="both"/>
        <w:rPr>
          <w:rFonts w:eastAsia="Calibri" w:cs="Times New Roman"/>
          <w:b/>
          <w:bCs/>
          <w:lang w:val="en-US"/>
        </w:rPr>
      </w:pPr>
      <w:r w:rsidRPr="001579D2">
        <w:rPr>
          <w:rFonts w:eastAsia="Calibri" w:cs="Times New Roman"/>
          <w:b/>
          <w:bCs/>
          <w:lang w:val="en-US"/>
        </w:rPr>
        <w:t xml:space="preserve">10.2.3. </w:t>
      </w:r>
      <w:r w:rsidRPr="001579D2">
        <w:rPr>
          <w:rFonts w:eastAsia="Calibri" w:cs="Times New Roman"/>
          <w:lang w:val="en-US"/>
        </w:rPr>
        <w:t>Izvo</w:t>
      </w:r>
      <w:r w:rsidRPr="001579D2">
        <w:rPr>
          <w:rFonts w:eastAsia="Calibri" w:cs="Times New Roman"/>
        </w:rPr>
        <w:t>đač oslobađa Naručitelja svih zahtjeva za nadoknadu štete od strane treće osobe za ugovoreni dio</w:t>
      </w:r>
      <w:r>
        <w:rPr>
          <w:rFonts w:eastAsia="Calibri" w:cs="Times New Roman"/>
        </w:rPr>
        <w:t xml:space="preserve"> </w:t>
      </w:r>
      <w:r w:rsidRPr="001579D2">
        <w:rPr>
          <w:rFonts w:eastAsia="Calibri" w:cs="Times New Roman"/>
        </w:rPr>
        <w:t>radova.</w:t>
      </w:r>
    </w:p>
    <w:p w:rsidR="000E0FD6" w:rsidRPr="001579D2" w:rsidRDefault="000E0FD6" w:rsidP="00A96546">
      <w:pPr>
        <w:pStyle w:val="Standard"/>
        <w:shd w:val="clear" w:color="auto" w:fill="FFFF00"/>
        <w:autoSpaceDE w:val="0"/>
        <w:rPr>
          <w:rFonts w:eastAsia="Calibri" w:cs="Times New Roman"/>
          <w:b/>
          <w:bCs/>
          <w:szCs w:val="28"/>
          <w:u w:val="single"/>
          <w:lang w:val="en-US"/>
        </w:rPr>
      </w:pPr>
      <w:r w:rsidRPr="001579D2">
        <w:rPr>
          <w:rFonts w:eastAsia="Calibri" w:cs="Times New Roman"/>
          <w:b/>
          <w:bCs/>
          <w:szCs w:val="28"/>
          <w:lang w:val="en-US"/>
        </w:rPr>
        <w:lastRenderedPageBreak/>
        <w:t>X</w:t>
      </w:r>
      <w:r w:rsidRPr="001579D2">
        <w:rPr>
          <w:rFonts w:eastAsia="Calibri" w:cs="Times New Roman"/>
          <w:b/>
          <w:bCs/>
          <w:sz w:val="28"/>
          <w:szCs w:val="28"/>
          <w:lang w:val="en-US"/>
        </w:rPr>
        <w:t xml:space="preserve">.  </w:t>
      </w:r>
      <w:r w:rsidRPr="001579D2">
        <w:rPr>
          <w:rFonts w:eastAsia="Calibri" w:cs="Times New Roman"/>
          <w:b/>
          <w:bCs/>
          <w:szCs w:val="28"/>
          <w:u w:val="single"/>
          <w:lang w:val="en-US"/>
        </w:rPr>
        <w:t>OSTALE ODREDBE</w:t>
      </w:r>
    </w:p>
    <w:p w:rsidR="000E0FD6" w:rsidRPr="001579D2" w:rsidRDefault="000E0FD6" w:rsidP="000E0FD6">
      <w:pPr>
        <w:pStyle w:val="Standard"/>
        <w:autoSpaceDE w:val="0"/>
        <w:jc w:val="center"/>
        <w:rPr>
          <w:rFonts w:eastAsia="Calibri" w:cs="Times New Roman"/>
          <w:b/>
          <w:bCs/>
        </w:rPr>
      </w:pPr>
      <w:r w:rsidRPr="001579D2">
        <w:rPr>
          <w:rFonts w:eastAsia="Calibri" w:cs="Times New Roman"/>
          <w:b/>
          <w:bCs/>
        </w:rPr>
        <w:t>članak 11</w:t>
      </w: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11.1.</w:t>
      </w:r>
    </w:p>
    <w:p w:rsidR="000E0FD6" w:rsidRDefault="000E0FD6" w:rsidP="000E0FD6">
      <w:pPr>
        <w:pStyle w:val="Standard"/>
        <w:autoSpaceDE w:val="0"/>
        <w:jc w:val="both"/>
        <w:rPr>
          <w:rFonts w:eastAsia="Calibri" w:cs="Times New Roman"/>
        </w:rPr>
      </w:pPr>
      <w:r w:rsidRPr="001579D2">
        <w:rPr>
          <w:rFonts w:eastAsia="Calibri" w:cs="Times New Roman"/>
          <w:lang w:val="en-US"/>
        </w:rPr>
        <w:t>U slu</w:t>
      </w:r>
      <w:r w:rsidRPr="001579D2">
        <w:rPr>
          <w:rFonts w:eastAsia="Calibri" w:cs="Times New Roman"/>
        </w:rPr>
        <w:t>čaju bilo kakvih razlika između ugovornog troškovnika, specifikacija i tehničkih karakteristika Izvođača i specifikacija, tehničkih karakteristika iz ponudbene dokumentacije Naručitelja, mjerodavna je ponudbena dokumentacija Naručitelja.</w:t>
      </w:r>
    </w:p>
    <w:p w:rsidR="000E0FD6" w:rsidRDefault="000E0FD6" w:rsidP="000E0FD6">
      <w:pPr>
        <w:pStyle w:val="Standard"/>
        <w:autoSpaceDE w:val="0"/>
        <w:jc w:val="both"/>
        <w:rPr>
          <w:rFonts w:cs="Times New Roman"/>
        </w:rPr>
      </w:pP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11.2.</w:t>
      </w:r>
    </w:p>
    <w:p w:rsidR="000E0FD6" w:rsidRPr="001579D2" w:rsidRDefault="000E0FD6" w:rsidP="000E0FD6">
      <w:pPr>
        <w:pStyle w:val="Standard"/>
        <w:autoSpaceDE w:val="0"/>
        <w:jc w:val="both"/>
        <w:rPr>
          <w:rFonts w:eastAsia="Calibri" w:cs="Times New Roman"/>
          <w:lang w:val="en-US"/>
        </w:rPr>
      </w:pPr>
      <w:r w:rsidRPr="001579D2">
        <w:rPr>
          <w:rFonts w:eastAsia="Calibri" w:cs="Times New Roman"/>
          <w:lang w:val="en-US"/>
        </w:rPr>
        <w:t>Ugovorne strane imaju pravo odstupiti od ovog Ugovora i prije isteka roka, ukoliko postoji bitna povreda ugovornih obveza od druge ugovorne strane.</w:t>
      </w:r>
    </w:p>
    <w:p w:rsidR="000E0FD6" w:rsidRDefault="000E0FD6" w:rsidP="000E0FD6">
      <w:pPr>
        <w:pStyle w:val="Standard"/>
        <w:autoSpaceDE w:val="0"/>
        <w:jc w:val="both"/>
        <w:rPr>
          <w:rFonts w:eastAsia="Calibri" w:cs="Times New Roman"/>
          <w:lang w:val="en-US"/>
        </w:rPr>
      </w:pPr>
      <w:r w:rsidRPr="001579D2">
        <w:rPr>
          <w:rFonts w:eastAsia="Calibri" w:cs="Times New Roman"/>
          <w:lang w:val="en-US"/>
        </w:rPr>
        <w:t>O odstupanju od ovog Ugovora treba pisano izvijestiti drugu ugovornu stranu.</w:t>
      </w:r>
    </w:p>
    <w:p w:rsidR="000E0FD6" w:rsidRPr="001579D2" w:rsidRDefault="000E0FD6" w:rsidP="000E0FD6">
      <w:pPr>
        <w:pStyle w:val="Standard"/>
        <w:autoSpaceDE w:val="0"/>
        <w:jc w:val="both"/>
        <w:rPr>
          <w:rFonts w:eastAsia="Calibri" w:cs="Times New Roman"/>
          <w:lang w:val="en-US"/>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11.3.</w:t>
      </w:r>
    </w:p>
    <w:p w:rsidR="000E0FD6" w:rsidRPr="001579D2" w:rsidRDefault="000E0FD6" w:rsidP="000E0FD6">
      <w:pPr>
        <w:pStyle w:val="Standard"/>
        <w:autoSpaceDE w:val="0"/>
        <w:jc w:val="both"/>
        <w:rPr>
          <w:rFonts w:eastAsia="Calibri" w:cs="Times New Roman"/>
        </w:rPr>
      </w:pPr>
      <w:r w:rsidRPr="001579D2">
        <w:rPr>
          <w:rFonts w:eastAsia="Calibri" w:cs="Times New Roman"/>
          <w:lang w:val="en-US"/>
        </w:rPr>
        <w:t xml:space="preserve">Eventualna sporna pitanja realizacije ovog Ugovora, ugovorne strane </w:t>
      </w:r>
      <w:r w:rsidRPr="001579D2">
        <w:rPr>
          <w:rFonts w:eastAsia="Calibri" w:cs="Times New Roman"/>
        </w:rPr>
        <w:t>će rješavati dogovorno, a u slučaju sudskog spora ugovorne strane ugovaraju nadležnost Trgovačkog suda u Slavonskom Brodu.</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11.4.</w:t>
      </w:r>
      <w:r w:rsidRPr="001579D2">
        <w:rPr>
          <w:rFonts w:eastAsia="Calibri" w:cs="Times New Roman"/>
          <w:lang w:val="en-US"/>
        </w:rPr>
        <w:t xml:space="preserve">Ugovorne strane su suglasne da </w:t>
      </w:r>
      <w:r w:rsidRPr="001579D2">
        <w:rPr>
          <w:rFonts w:eastAsia="Calibri" w:cs="Times New Roman"/>
        </w:rPr>
        <w:t>će se na važnost Ugovora, njegovo tumačenje i u slučaju sudskog sporaprimijeniti pravo države Hrvatske.</w:t>
      </w:r>
    </w:p>
    <w:p w:rsidR="000E0FD6" w:rsidRPr="001579D2" w:rsidRDefault="000E0FD6" w:rsidP="000E0FD6">
      <w:pPr>
        <w:pStyle w:val="Standard"/>
        <w:autoSpaceDE w:val="0"/>
        <w:jc w:val="both"/>
        <w:rPr>
          <w:rFonts w:cs="Times New Roman"/>
        </w:rPr>
      </w:pPr>
    </w:p>
    <w:p w:rsidR="000E0FD6" w:rsidRPr="001579D2" w:rsidRDefault="000E0FD6" w:rsidP="000E0FD6">
      <w:pPr>
        <w:pStyle w:val="Standard"/>
        <w:autoSpaceDE w:val="0"/>
        <w:rPr>
          <w:rFonts w:eastAsia="Calibri" w:cs="Times New Roman"/>
          <w:b/>
          <w:bCs/>
          <w:lang w:val="en-US"/>
        </w:rPr>
      </w:pPr>
      <w:r w:rsidRPr="001579D2">
        <w:rPr>
          <w:rFonts w:eastAsia="Calibri" w:cs="Times New Roman"/>
          <w:b/>
          <w:bCs/>
          <w:lang w:val="en-US"/>
        </w:rPr>
        <w:t>11.5.</w:t>
      </w:r>
      <w:r w:rsidRPr="001579D2">
        <w:rPr>
          <w:rFonts w:eastAsia="Calibri" w:cs="Times New Roman"/>
          <w:lang w:val="en-US"/>
        </w:rPr>
        <w:t>Ovaj Ugovor stupa na snagu danom potpisa obiju ugovornih strana.</w:t>
      </w:r>
    </w:p>
    <w:p w:rsidR="000E0FD6" w:rsidRPr="001579D2" w:rsidRDefault="000E0FD6" w:rsidP="000E0FD6">
      <w:pPr>
        <w:pStyle w:val="Standard"/>
        <w:autoSpaceDE w:val="0"/>
        <w:rPr>
          <w:rFonts w:eastAsia="Calibri" w:cs="Times New Roman"/>
          <w:lang w:val="en-US"/>
        </w:rPr>
      </w:pPr>
    </w:p>
    <w:p w:rsidR="000E0FD6" w:rsidRPr="001579D2" w:rsidRDefault="000E0FD6" w:rsidP="000E0FD6">
      <w:pPr>
        <w:pStyle w:val="Standard"/>
        <w:autoSpaceDE w:val="0"/>
        <w:jc w:val="both"/>
        <w:rPr>
          <w:rFonts w:eastAsia="Calibri" w:cs="Times New Roman"/>
          <w:b/>
          <w:bCs/>
          <w:lang w:val="en-US"/>
        </w:rPr>
      </w:pPr>
      <w:r w:rsidRPr="001579D2">
        <w:rPr>
          <w:rFonts w:eastAsia="Calibri" w:cs="Times New Roman"/>
          <w:b/>
          <w:bCs/>
          <w:lang w:val="en-US"/>
        </w:rPr>
        <w:t>11.6.</w:t>
      </w:r>
      <w:r w:rsidR="00B81C2A">
        <w:rPr>
          <w:rFonts w:eastAsia="Calibri" w:cs="Times New Roman"/>
          <w:b/>
          <w:bCs/>
          <w:lang w:val="en-US"/>
        </w:rPr>
        <w:t xml:space="preserve"> </w:t>
      </w:r>
      <w:r w:rsidRPr="001579D2">
        <w:rPr>
          <w:rFonts w:eastAsia="Calibri" w:cs="Times New Roman"/>
          <w:lang w:val="en-US"/>
        </w:rPr>
        <w:t>Ovaj Ugovor je sa</w:t>
      </w:r>
      <w:r>
        <w:rPr>
          <w:rFonts w:eastAsia="Calibri" w:cs="Times New Roman"/>
        </w:rPr>
        <w:t xml:space="preserve">činjen u 4. (četiri </w:t>
      </w:r>
      <w:r w:rsidRPr="001579D2">
        <w:rPr>
          <w:rFonts w:eastAsia="Calibri" w:cs="Times New Roman"/>
        </w:rPr>
        <w:t>) ist</w:t>
      </w:r>
      <w:r>
        <w:rPr>
          <w:rFonts w:eastAsia="Calibri" w:cs="Times New Roman"/>
        </w:rPr>
        <w:t xml:space="preserve">ovjetnih primjeraka od svaka strana zadržava </w:t>
      </w:r>
      <w:r w:rsidRPr="001579D2">
        <w:rPr>
          <w:rFonts w:eastAsia="Calibri" w:cs="Times New Roman"/>
        </w:rPr>
        <w:t xml:space="preserve"> po </w:t>
      </w:r>
      <w:r>
        <w:rPr>
          <w:rFonts w:eastAsia="Calibri" w:cs="Times New Roman"/>
        </w:rPr>
        <w:t>2. (dva ) primjerka</w:t>
      </w:r>
      <w:r w:rsidRPr="001579D2">
        <w:rPr>
          <w:rFonts w:eastAsia="Calibri" w:cs="Times New Roman"/>
        </w:rPr>
        <w:t>.</w:t>
      </w:r>
    </w:p>
    <w:p w:rsidR="000E0FD6" w:rsidRDefault="000E0FD6" w:rsidP="000E0FD6">
      <w:pPr>
        <w:pStyle w:val="Standard"/>
        <w:autoSpaceDE w:val="0"/>
        <w:rPr>
          <w:rFonts w:eastAsia="Calibri" w:cs="Times New Roman"/>
          <w:lang w:val="en-US"/>
        </w:rPr>
      </w:pPr>
    </w:p>
    <w:p w:rsidR="000E0FD6" w:rsidRPr="001579D2" w:rsidRDefault="000E0FD6" w:rsidP="000E0FD6">
      <w:pPr>
        <w:pStyle w:val="Standard"/>
        <w:autoSpaceDE w:val="0"/>
        <w:rPr>
          <w:rFonts w:eastAsia="Calibri" w:cs="Times New Roman"/>
          <w:lang w:val="en-US"/>
        </w:rPr>
      </w:pPr>
    </w:p>
    <w:p w:rsidR="000E0FD6" w:rsidRPr="001579D2" w:rsidRDefault="000E0FD6" w:rsidP="000E0FD6">
      <w:r w:rsidRPr="001579D2">
        <w:t>U Slavonsko</w:t>
      </w:r>
      <w:r>
        <w:t xml:space="preserve">m Brodu, _______________ </w:t>
      </w:r>
      <w:r w:rsidR="00A96546">
        <w:t>2022</w:t>
      </w:r>
      <w:r>
        <w:t xml:space="preserve"> </w:t>
      </w:r>
      <w:r w:rsidRPr="001579D2">
        <w:t>godine.</w:t>
      </w:r>
    </w:p>
    <w:p w:rsidR="000E0FD6" w:rsidRDefault="000E0FD6" w:rsidP="000E0FD6">
      <w:pPr>
        <w:pStyle w:val="Standard"/>
        <w:autoSpaceDE w:val="0"/>
        <w:rPr>
          <w:rFonts w:eastAsia="Calibri" w:cs="Times New Roman"/>
          <w:lang w:val="en-US"/>
        </w:rPr>
      </w:pPr>
    </w:p>
    <w:p w:rsidR="000E0FD6" w:rsidRDefault="000E0FD6" w:rsidP="000E0FD6">
      <w:pPr>
        <w:pStyle w:val="Standard"/>
        <w:autoSpaceDE w:val="0"/>
        <w:rPr>
          <w:rFonts w:eastAsia="Calibri" w:cs="Times New Roman"/>
          <w:lang w:val="en-US"/>
        </w:rPr>
      </w:pPr>
    </w:p>
    <w:p w:rsidR="002364F7" w:rsidRPr="001579D2" w:rsidRDefault="002364F7" w:rsidP="000E0FD6">
      <w:pPr>
        <w:pStyle w:val="Standard"/>
        <w:autoSpaceDE w:val="0"/>
        <w:rPr>
          <w:rFonts w:eastAsia="Calibri" w:cs="Times New Roman"/>
          <w:lang w:val="en-US"/>
        </w:rPr>
      </w:pPr>
    </w:p>
    <w:p w:rsidR="000E0FD6" w:rsidRPr="001579D2" w:rsidRDefault="000E0FD6" w:rsidP="000E0FD6">
      <w:pPr>
        <w:pStyle w:val="Standard"/>
        <w:autoSpaceDE w:val="0"/>
        <w:rPr>
          <w:rFonts w:cs="Times New Roman"/>
        </w:rPr>
      </w:pPr>
      <w:r w:rsidRPr="001579D2">
        <w:rPr>
          <w:rFonts w:eastAsia="Calibri" w:cs="Times New Roman"/>
          <w:b/>
          <w:bCs/>
          <w:lang w:val="en-US"/>
        </w:rPr>
        <w:t xml:space="preserve">             Za izvoditelja                                                                            Za Naru</w:t>
      </w:r>
      <w:r w:rsidRPr="001579D2">
        <w:rPr>
          <w:rFonts w:eastAsia="Calibri" w:cs="Times New Roman"/>
          <w:b/>
          <w:bCs/>
        </w:rPr>
        <w:t>čitelja</w:t>
      </w:r>
    </w:p>
    <w:p w:rsidR="000E0FD6" w:rsidRPr="001579D2" w:rsidRDefault="000E0FD6" w:rsidP="000E0FD6">
      <w:r w:rsidRPr="001579D2">
        <w:rPr>
          <w:szCs w:val="22"/>
          <w:lang w:val="en-US"/>
        </w:rPr>
        <w:tab/>
      </w:r>
      <w:r w:rsidR="00A96546">
        <w:t xml:space="preserve">                   </w:t>
      </w:r>
      <w:r w:rsidRPr="001579D2">
        <w:tab/>
        <w:t xml:space="preserve">                                                      </w:t>
      </w:r>
      <w:r w:rsidR="00A96546">
        <w:t xml:space="preserve">                      </w:t>
      </w:r>
      <w:r w:rsidRPr="001579D2">
        <w:t xml:space="preserve">  </w:t>
      </w:r>
      <w:r w:rsidR="00A96546">
        <w:t xml:space="preserve">    </w:t>
      </w:r>
      <w:r w:rsidRPr="001579D2">
        <w:t>Ravnateljca  Doma</w:t>
      </w:r>
    </w:p>
    <w:p w:rsidR="000E0FD6" w:rsidRPr="00207070" w:rsidRDefault="00A96546" w:rsidP="000E0FD6">
      <w:pPr>
        <w:rPr>
          <w:i/>
        </w:rPr>
      </w:pPr>
      <w:r>
        <w:rPr>
          <w:i/>
        </w:rPr>
        <w:t xml:space="preserve">               </w:t>
      </w:r>
      <w:r w:rsidR="000E0FD6" w:rsidRPr="001579D2">
        <w:rPr>
          <w:i/>
        </w:rPr>
        <w:t xml:space="preserve">                                                                  </w:t>
      </w:r>
      <w:r>
        <w:rPr>
          <w:i/>
        </w:rPr>
        <w:t xml:space="preserve">                             </w:t>
      </w:r>
      <w:r w:rsidR="000E0FD6" w:rsidRPr="001579D2">
        <w:rPr>
          <w:i/>
          <w:lang w:val="en-US"/>
        </w:rPr>
        <w:t>Marija Filipović,mag.soc.rada</w:t>
      </w:r>
    </w:p>
    <w:p w:rsidR="000E0FD6" w:rsidRPr="001579D2" w:rsidRDefault="000E0FD6" w:rsidP="000E0FD6">
      <w:pPr>
        <w:pStyle w:val="Standard"/>
        <w:tabs>
          <w:tab w:val="left" w:pos="5880"/>
        </w:tabs>
        <w:autoSpaceDE w:val="0"/>
        <w:rPr>
          <w:rFonts w:eastAsia="Calibri" w:cs="Times New Roman"/>
          <w:lang w:val="en-US"/>
        </w:rPr>
      </w:pPr>
      <w:r w:rsidRPr="001579D2">
        <w:rPr>
          <w:rFonts w:eastAsia="Calibri" w:cs="Times New Roman"/>
          <w:lang w:val="en-US"/>
        </w:rPr>
        <w:t>________________________</w:t>
      </w:r>
      <w:r w:rsidRPr="001579D2">
        <w:rPr>
          <w:rFonts w:eastAsia="Calibri" w:cs="Times New Roman"/>
          <w:lang w:val="en-US"/>
        </w:rPr>
        <w:tab/>
        <w:t>__________________________</w:t>
      </w:r>
    </w:p>
    <w:p w:rsidR="000E0FD6" w:rsidRPr="001579D2" w:rsidRDefault="000E0FD6" w:rsidP="000E0FD6">
      <w:pPr>
        <w:pStyle w:val="Standard"/>
        <w:autoSpaceDE w:val="0"/>
        <w:rPr>
          <w:rFonts w:cs="Times New Roman"/>
        </w:rPr>
      </w:pPr>
      <w:r w:rsidRPr="001579D2">
        <w:rPr>
          <w:rFonts w:eastAsia="Calibri" w:cs="Times New Roman"/>
          <w:sz w:val="16"/>
          <w:szCs w:val="16"/>
          <w:lang w:val="en-US"/>
        </w:rPr>
        <w:t xml:space="preserve">               </w:t>
      </w:r>
      <w:r w:rsidRPr="001579D2">
        <w:rPr>
          <w:rFonts w:eastAsia="Calibri" w:cs="Times New Roman"/>
          <w:sz w:val="14"/>
          <w:szCs w:val="14"/>
          <w:lang w:val="en-US"/>
        </w:rPr>
        <w:t>Potpis ovlaštene osobe i MP</w:t>
      </w:r>
      <w:r w:rsidRPr="001579D2">
        <w:rPr>
          <w:rFonts w:eastAsia="Calibri" w:cs="Times New Roman"/>
          <w:lang w:val="en-US"/>
        </w:rPr>
        <w:tab/>
        <w:t xml:space="preserve">             </w:t>
      </w:r>
      <w:r w:rsidRPr="001579D2">
        <w:rPr>
          <w:rFonts w:eastAsia="Calibri" w:cs="Times New Roman"/>
          <w:sz w:val="16"/>
          <w:szCs w:val="16"/>
          <w:lang w:val="en-US"/>
        </w:rPr>
        <w:t xml:space="preserve">                                                                            </w:t>
      </w:r>
      <w:r w:rsidRPr="001579D2">
        <w:rPr>
          <w:rFonts w:eastAsia="Calibri" w:cs="Times New Roman"/>
          <w:sz w:val="14"/>
          <w:szCs w:val="14"/>
          <w:lang w:val="en-US"/>
        </w:rPr>
        <w:t>Potpis ovlaštene osobe i MP</w:t>
      </w:r>
    </w:p>
    <w:p w:rsidR="000E0FD6" w:rsidRPr="001579D2" w:rsidRDefault="000E0FD6" w:rsidP="000E0FD6">
      <w:pPr>
        <w:pStyle w:val="Standard"/>
        <w:rPr>
          <w:rFonts w:cs="Times New Roman"/>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p w:rsidR="000E0FD6" w:rsidRDefault="000E0FD6" w:rsidP="007A2160">
      <w:pPr>
        <w:rPr>
          <w:rFonts w:ascii="Times New Roman" w:hAnsi="Times New Roman"/>
          <w:b/>
          <w:spacing w:val="6"/>
          <w:szCs w:val="22"/>
        </w:rPr>
      </w:pPr>
    </w:p>
    <w:sectPr w:rsidR="000E0FD6" w:rsidSect="00A96546">
      <w:headerReference w:type="default" r:id="rId10"/>
      <w:footerReference w:type="even" r:id="rId11"/>
      <w:footerReference w:type="default" r:id="rId12"/>
      <w:pgSz w:w="11907" w:h="16839" w:code="9"/>
      <w:pgMar w:top="1417" w:right="1417" w:bottom="1417" w:left="1417" w:header="0" w:footer="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1D" w:rsidRDefault="005B5C1D">
      <w:r>
        <w:separator/>
      </w:r>
    </w:p>
  </w:endnote>
  <w:endnote w:type="continuationSeparator" w:id="1">
    <w:p w:rsidR="005B5C1D" w:rsidRDefault="005B5C1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Bright CE">
    <w:altName w:val="Times New Roman"/>
    <w:charset w:val="EE"/>
    <w:family w:val="roman"/>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18" w:rsidRDefault="000B2D4F" w:rsidP="00FF1EC2">
    <w:pPr>
      <w:pStyle w:val="Podnoje"/>
      <w:framePr w:wrap="around" w:vAnchor="text" w:hAnchor="margin" w:xAlign="right" w:y="1"/>
      <w:rPr>
        <w:rStyle w:val="Brojstranice"/>
      </w:rPr>
    </w:pPr>
    <w:r>
      <w:rPr>
        <w:rStyle w:val="Brojstranice"/>
      </w:rPr>
      <w:fldChar w:fldCharType="begin"/>
    </w:r>
    <w:r w:rsidR="00575718">
      <w:rPr>
        <w:rStyle w:val="Brojstranice"/>
      </w:rPr>
      <w:instrText xml:space="preserve">PAGE  </w:instrText>
    </w:r>
    <w:r>
      <w:rPr>
        <w:rStyle w:val="Brojstranice"/>
      </w:rPr>
      <w:fldChar w:fldCharType="end"/>
    </w:r>
  </w:p>
  <w:p w:rsidR="00575718" w:rsidRDefault="00575718" w:rsidP="00002B89">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18" w:rsidRPr="008F3890" w:rsidRDefault="00575718" w:rsidP="008F3890">
    <w:pPr>
      <w:pStyle w:val="Podnoje"/>
      <w:framePr w:wrap="around" w:vAnchor="text" w:hAnchor="page" w:x="10936" w:y="181"/>
      <w:rPr>
        <w:rStyle w:val="Brojstranice"/>
        <w:rFonts w:ascii="Times New Roman" w:hAnsi="Times New Roman"/>
        <w:sz w:val="20"/>
      </w:rPr>
    </w:pPr>
  </w:p>
  <w:p w:rsidR="00575718" w:rsidRPr="00D644F6" w:rsidRDefault="00575718" w:rsidP="00002B89">
    <w:pPr>
      <w:pStyle w:val="Podnoje"/>
      <w:ind w:right="360"/>
      <w:rPr>
        <w:lang w:val="hr-HR"/>
      </w:rPr>
    </w:pPr>
    <w:r>
      <w:rPr>
        <w:lang w:val="hr-HR"/>
      </w:rPr>
      <w:t>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1D" w:rsidRDefault="005B5C1D">
      <w:r>
        <w:separator/>
      </w:r>
    </w:p>
  </w:footnote>
  <w:footnote w:type="continuationSeparator" w:id="1">
    <w:p w:rsidR="005B5C1D" w:rsidRDefault="005B5C1D">
      <w:r>
        <w:continuationSeparator/>
      </w:r>
    </w:p>
  </w:footnote>
  <w:footnote w:id="2">
    <w:p w:rsidR="00575718" w:rsidRPr="00CD378D" w:rsidRDefault="00575718" w:rsidP="005577DD">
      <w:pPr>
        <w:pStyle w:val="Tekstfusnote"/>
        <w:rPr>
          <w:i/>
          <w:sz w:val="18"/>
          <w:szCs w:val="18"/>
        </w:rPr>
      </w:pPr>
      <w:r>
        <w:rPr>
          <w:rStyle w:val="Referencafusnote"/>
        </w:rPr>
        <w:footnoteRef/>
      </w:r>
      <w:r>
        <w:t xml:space="preserve"> </w:t>
      </w:r>
      <w:r w:rsidRPr="00CD378D">
        <w:rPr>
          <w:i/>
          <w:sz w:val="18"/>
          <w:szCs w:val="18"/>
        </w:rPr>
        <w:t>Dostavlja se u prilogu ponude</w:t>
      </w:r>
    </w:p>
  </w:footnote>
  <w:footnote w:id="3">
    <w:p w:rsidR="00575718" w:rsidRPr="00CD378D" w:rsidRDefault="00575718"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potvrde</w:t>
      </w:r>
    </w:p>
  </w:footnote>
  <w:footnote w:id="4">
    <w:p w:rsidR="00575718" w:rsidRPr="00CD378D" w:rsidRDefault="00575718"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ponude</w:t>
      </w:r>
    </w:p>
  </w:footnote>
  <w:footnote w:id="5">
    <w:p w:rsidR="00575718" w:rsidRPr="00CD378D" w:rsidRDefault="00575718" w:rsidP="005577DD">
      <w:pPr>
        <w:pStyle w:val="Tekstfusnote"/>
        <w:rPr>
          <w:i/>
          <w:sz w:val="18"/>
          <w:szCs w:val="18"/>
        </w:rPr>
      </w:pPr>
      <w:r w:rsidRPr="00CD378D">
        <w:rPr>
          <w:rStyle w:val="Referencafusnote"/>
          <w:i/>
          <w:sz w:val="18"/>
          <w:szCs w:val="18"/>
        </w:rPr>
        <w:footnoteRef/>
      </w:r>
      <w:r w:rsidRPr="00CD378D">
        <w:rPr>
          <w:i/>
          <w:sz w:val="18"/>
          <w:szCs w:val="18"/>
        </w:rPr>
        <w:t xml:space="preserve"> Dostavljaju  se u prilogu ponude</w:t>
      </w:r>
    </w:p>
  </w:footnote>
  <w:footnote w:id="6">
    <w:p w:rsidR="00575718" w:rsidRPr="00CD378D" w:rsidRDefault="00575718" w:rsidP="005577DD">
      <w:pPr>
        <w:pStyle w:val="Tekstfusnote"/>
        <w:rPr>
          <w:i/>
          <w:sz w:val="18"/>
          <w:szCs w:val="18"/>
        </w:rPr>
      </w:pPr>
      <w:r w:rsidRPr="00CD378D">
        <w:rPr>
          <w:rStyle w:val="Referencafusnote"/>
          <w:i/>
          <w:sz w:val="18"/>
          <w:szCs w:val="18"/>
        </w:rPr>
        <w:footnoteRef/>
      </w:r>
      <w:r w:rsidRPr="00CD378D">
        <w:rPr>
          <w:i/>
          <w:sz w:val="18"/>
          <w:szCs w:val="18"/>
        </w:rPr>
        <w:t xml:space="preserve"> Dostavlja se u prilogu ponude</w:t>
      </w:r>
    </w:p>
  </w:footnote>
  <w:footnote w:id="7">
    <w:p w:rsidR="00575718" w:rsidRPr="00250414" w:rsidRDefault="00575718">
      <w:pPr>
        <w:pStyle w:val="Tekstfusnote"/>
        <w:rPr>
          <w:i/>
          <w:sz w:val="18"/>
        </w:rPr>
      </w:pPr>
      <w:r>
        <w:rPr>
          <w:rStyle w:val="Referencafusnote"/>
        </w:rPr>
        <w:footnoteRef/>
      </w:r>
      <w:r>
        <w:t xml:space="preserve"> </w:t>
      </w:r>
      <w:r w:rsidRPr="00CA7C1D">
        <w:rPr>
          <w:i/>
        </w:rPr>
        <w:t xml:space="preserve"> </w:t>
      </w:r>
      <w:r w:rsidRPr="00250414">
        <w:rPr>
          <w:i/>
          <w:sz w:val="18"/>
        </w:rPr>
        <w:t>Troškovnikom se nalazi  privitku ovoga poziva i čini sastavni dio istog</w:t>
      </w:r>
    </w:p>
  </w:footnote>
  <w:footnote w:id="8">
    <w:p w:rsidR="00575718" w:rsidRPr="008F3890" w:rsidRDefault="00575718" w:rsidP="00C02E09">
      <w:pPr>
        <w:pStyle w:val="Tekstfusnote"/>
        <w:rPr>
          <w:i/>
          <w:sz w:val="18"/>
        </w:rPr>
      </w:pPr>
      <w:r w:rsidRPr="008F3890">
        <w:rPr>
          <w:rStyle w:val="Referencafusnote"/>
        </w:rPr>
        <w:footnoteRef/>
      </w:r>
      <w:r w:rsidRPr="008F3890">
        <w:rPr>
          <w:lang w:val="pl-PL"/>
        </w:rPr>
        <w:t xml:space="preserve"> </w:t>
      </w:r>
      <w:r w:rsidRPr="008F3890">
        <w:rPr>
          <w:i/>
          <w:sz w:val="18"/>
        </w:rPr>
        <w:t>U slučaju zajednice ponuditelja popuniti Dodatak I ponudbenom listu.</w:t>
      </w:r>
    </w:p>
  </w:footnote>
  <w:footnote w:id="9">
    <w:p w:rsidR="00575718" w:rsidRPr="008F3890" w:rsidRDefault="00575718" w:rsidP="00C02E09">
      <w:pPr>
        <w:pStyle w:val="Tekstfusnote"/>
        <w:rPr>
          <w:i/>
          <w:sz w:val="18"/>
        </w:rPr>
      </w:pPr>
      <w:r w:rsidRPr="008F3890">
        <w:rPr>
          <w:rStyle w:val="Referencafusnote"/>
          <w:i/>
          <w:sz w:val="18"/>
        </w:rPr>
        <w:footnoteRef/>
      </w:r>
      <w:r w:rsidRPr="008F3890">
        <w:rPr>
          <w:i/>
          <w:sz w:val="18"/>
        </w:rPr>
        <w:t xml:space="preserve"> Ili nacionalni identifikacijski broj prema zemlji sjedišta gospodarskog subjekta, ako je primjenjivo.</w:t>
      </w:r>
    </w:p>
  </w:footnote>
  <w:footnote w:id="10">
    <w:p w:rsidR="00575718" w:rsidRPr="008F3890" w:rsidRDefault="00575718" w:rsidP="00C02E09">
      <w:pPr>
        <w:pStyle w:val="Tekstfusnote"/>
        <w:rPr>
          <w:i/>
          <w:sz w:val="18"/>
        </w:rPr>
      </w:pPr>
      <w:r w:rsidRPr="008F3890">
        <w:rPr>
          <w:rStyle w:val="Referencafusnote"/>
          <w:i/>
          <w:sz w:val="18"/>
        </w:rPr>
        <w:footnoteRef/>
      </w:r>
      <w:r w:rsidRPr="008F3890">
        <w:rPr>
          <w:i/>
          <w:sz w:val="18"/>
        </w:rPr>
        <w:t xml:space="preserve"> U slučaju sudjelovanja podizvoditelja popuniti Dodatak II ponudbenom listu.</w:t>
      </w:r>
    </w:p>
  </w:footnote>
  <w:footnote w:id="11">
    <w:p w:rsidR="00575718" w:rsidRPr="008F3890" w:rsidRDefault="00575718" w:rsidP="00C02E09">
      <w:pPr>
        <w:pStyle w:val="Tekstfusnote"/>
        <w:rPr>
          <w:i/>
        </w:rPr>
      </w:pPr>
      <w:r w:rsidRPr="008F3890">
        <w:rPr>
          <w:rStyle w:val="Referencafusnote"/>
          <w:i/>
          <w:sz w:val="18"/>
        </w:rPr>
        <w:footnoteRef/>
      </w:r>
      <w:r w:rsidRPr="008F3890">
        <w:rPr>
          <w:i/>
          <w:sz w:val="18"/>
        </w:rPr>
        <w:t xml:space="preserve"> Ako ponuditelj nije u sustavu PDV-a ili je predmet nabave oslobođen PDV-a, rubriku ostaviti praznom</w:t>
      </w:r>
      <w:r w:rsidRPr="008F3890">
        <w:rPr>
          <w:i/>
        </w:rPr>
        <w:t>.</w:t>
      </w:r>
    </w:p>
  </w:footnote>
  <w:footnote w:id="12">
    <w:p w:rsidR="00575718" w:rsidRPr="00C370AA" w:rsidRDefault="00575718" w:rsidP="000133F1">
      <w:pPr>
        <w:pStyle w:val="sdfootnote-western"/>
        <w:spacing w:before="0" w:beforeAutospacing="0"/>
        <w:rPr>
          <w:i/>
          <w:sz w:val="18"/>
          <w:szCs w:val="18"/>
        </w:rPr>
      </w:pPr>
      <w:r w:rsidRPr="00C370AA">
        <w:rPr>
          <w:rStyle w:val="Referencafusnote"/>
          <w:i/>
          <w:sz w:val="18"/>
          <w:szCs w:val="18"/>
        </w:rPr>
        <w:footnoteRef/>
      </w:r>
      <w:r w:rsidRPr="00C370AA">
        <w:rPr>
          <w:i/>
          <w:sz w:val="18"/>
          <w:szCs w:val="18"/>
        </w:rPr>
        <w:t xml:space="preserve"> Ime i prezime ovlaštene osobe za zastupanje Ponuditelja </w:t>
      </w:r>
    </w:p>
  </w:footnote>
  <w:footnote w:id="13">
    <w:p w:rsidR="00575718" w:rsidRPr="00C370AA" w:rsidRDefault="00575718" w:rsidP="000133F1">
      <w:pPr>
        <w:pStyle w:val="Tekstfusnote"/>
        <w:rPr>
          <w:i/>
          <w:sz w:val="18"/>
          <w:szCs w:val="18"/>
        </w:rPr>
      </w:pPr>
      <w:r w:rsidRPr="00C370AA">
        <w:rPr>
          <w:rStyle w:val="Referencafusnote"/>
          <w:i/>
          <w:sz w:val="18"/>
          <w:szCs w:val="18"/>
        </w:rPr>
        <w:footnoteRef/>
      </w:r>
      <w:r w:rsidRPr="00C370AA">
        <w:rPr>
          <w:i/>
          <w:sz w:val="18"/>
          <w:szCs w:val="18"/>
        </w:rPr>
        <w:t xml:space="preserve"> Obavezan podatak / upisati brojkom-broj dana</w:t>
      </w:r>
    </w:p>
  </w:footnote>
  <w:footnote w:id="14">
    <w:p w:rsidR="00575718" w:rsidRPr="00EA4E9F" w:rsidRDefault="00575718" w:rsidP="000133F1">
      <w:pPr>
        <w:pStyle w:val="sdfootnote-western"/>
        <w:spacing w:before="0" w:beforeAutospacing="0"/>
        <w:rPr>
          <w:i/>
          <w:sz w:val="18"/>
          <w:szCs w:val="18"/>
        </w:rPr>
      </w:pPr>
      <w:r w:rsidRPr="00EA4E9F">
        <w:rPr>
          <w:rStyle w:val="Referencafusnote"/>
          <w:i/>
          <w:sz w:val="18"/>
          <w:szCs w:val="18"/>
        </w:rPr>
        <w:footnoteRef/>
      </w:r>
      <w:r w:rsidRPr="00EA4E9F">
        <w:rPr>
          <w:i/>
          <w:sz w:val="18"/>
          <w:szCs w:val="18"/>
        </w:rPr>
        <w:t xml:space="preserve"> Ime i prezime ovlaštene osobe za zastupanje Ponuditelja </w:t>
      </w:r>
    </w:p>
  </w:footnote>
  <w:footnote w:id="15">
    <w:p w:rsidR="00575718" w:rsidRPr="00EA4E9F" w:rsidRDefault="00575718" w:rsidP="000133F1">
      <w:pPr>
        <w:pStyle w:val="Tekstfusnote"/>
        <w:rPr>
          <w:i/>
          <w:sz w:val="18"/>
          <w:szCs w:val="18"/>
        </w:rPr>
      </w:pPr>
      <w:r w:rsidRPr="00EA4E9F">
        <w:rPr>
          <w:rStyle w:val="Referencafusnote"/>
          <w:i/>
          <w:sz w:val="18"/>
          <w:szCs w:val="18"/>
        </w:rPr>
        <w:footnoteRef/>
      </w:r>
      <w:r w:rsidRPr="00EA4E9F">
        <w:rPr>
          <w:i/>
          <w:sz w:val="18"/>
          <w:szCs w:val="18"/>
        </w:rPr>
        <w:t xml:space="preserve"> Obavezan podatak / upisati brojkom-broj mjeseci jamstvenog roka</w:t>
      </w:r>
    </w:p>
  </w:footnote>
  <w:footnote w:id="16">
    <w:p w:rsidR="00575718" w:rsidRPr="00195E01" w:rsidRDefault="00575718" w:rsidP="005C374C">
      <w:pPr>
        <w:pStyle w:val="Tekstfusnote"/>
        <w:rPr>
          <w:b/>
          <w:i/>
          <w:sz w:val="16"/>
          <w:szCs w:val="16"/>
          <w:u w:val="single"/>
        </w:rPr>
      </w:pPr>
      <w:r>
        <w:rPr>
          <w:rStyle w:val="Referencafusnote"/>
        </w:rPr>
        <w:footnoteRef/>
      </w:r>
      <w:r>
        <w:t xml:space="preserve"> </w:t>
      </w:r>
      <w:r w:rsidRPr="00195E01">
        <w:rPr>
          <w:i/>
          <w:sz w:val="16"/>
          <w:szCs w:val="16"/>
        </w:rPr>
        <w:t xml:space="preserve">Bez prethodnog pregleda lokacije/ mjesta izvođenja radova i nabave opreme  </w:t>
      </w:r>
      <w:r w:rsidRPr="00195E01">
        <w:rPr>
          <w:b/>
          <w:i/>
          <w:sz w:val="16"/>
          <w:szCs w:val="16"/>
          <w:u w:val="single"/>
        </w:rPr>
        <w:t>nije moguće podnijeti ponudu</w:t>
      </w:r>
    </w:p>
  </w:footnote>
  <w:footnote w:id="17">
    <w:p w:rsidR="00575718" w:rsidRPr="00195E01" w:rsidRDefault="00575718" w:rsidP="005C374C">
      <w:pPr>
        <w:pStyle w:val="Tekstfusnote"/>
        <w:rPr>
          <w:i/>
          <w:sz w:val="16"/>
          <w:szCs w:val="16"/>
        </w:rPr>
      </w:pPr>
      <w:r w:rsidRPr="00195E01">
        <w:rPr>
          <w:rStyle w:val="Referencafusnote"/>
          <w:i/>
          <w:sz w:val="16"/>
          <w:szCs w:val="16"/>
        </w:rPr>
        <w:footnoteRef/>
      </w:r>
      <w:r w:rsidRPr="00195E01">
        <w:rPr>
          <w:i/>
          <w:sz w:val="16"/>
          <w:szCs w:val="16"/>
        </w:rPr>
        <w:t xml:space="preserve"> Ime i prezime ovlaštenog predstavnika Ponuditelja</w:t>
      </w:r>
    </w:p>
  </w:footnote>
  <w:footnote w:id="18">
    <w:p w:rsidR="00575718" w:rsidRPr="00195E01" w:rsidRDefault="00575718" w:rsidP="005C374C">
      <w:pPr>
        <w:pStyle w:val="Tekstfusnote"/>
        <w:rPr>
          <w:i/>
          <w:sz w:val="16"/>
          <w:szCs w:val="16"/>
        </w:rPr>
      </w:pPr>
      <w:r w:rsidRPr="00195E01">
        <w:rPr>
          <w:rStyle w:val="Referencafusnote"/>
          <w:i/>
          <w:sz w:val="16"/>
          <w:szCs w:val="16"/>
        </w:rPr>
        <w:footnoteRef/>
      </w:r>
      <w:r w:rsidRPr="00195E01">
        <w:rPr>
          <w:i/>
          <w:sz w:val="16"/>
          <w:szCs w:val="16"/>
        </w:rPr>
        <w:t xml:space="preserve"> Ime i prezime ovlaštenog predstavnika javnog Naručitelja</w:t>
      </w:r>
    </w:p>
  </w:footnote>
  <w:footnote w:id="19">
    <w:p w:rsidR="00575718" w:rsidRPr="00195E01" w:rsidRDefault="00575718" w:rsidP="005C374C">
      <w:pPr>
        <w:pStyle w:val="Tekstfusnote"/>
        <w:rPr>
          <w:i/>
          <w:sz w:val="16"/>
          <w:szCs w:val="16"/>
        </w:rPr>
      </w:pPr>
      <w:r w:rsidRPr="00195E01">
        <w:rPr>
          <w:rStyle w:val="Referencafusnote"/>
          <w:i/>
          <w:sz w:val="16"/>
          <w:szCs w:val="16"/>
        </w:rPr>
        <w:footnoteRef/>
      </w:r>
      <w:r w:rsidRPr="00195E01">
        <w:rPr>
          <w:i/>
          <w:sz w:val="16"/>
          <w:szCs w:val="16"/>
        </w:rPr>
        <w:t xml:space="preserve"> Datum obilaska lokacije i uvida postojećeg stanja</w:t>
      </w:r>
    </w:p>
  </w:footnote>
  <w:footnote w:id="20">
    <w:p w:rsidR="00575718" w:rsidRPr="00195E01" w:rsidRDefault="00575718" w:rsidP="005C374C">
      <w:pPr>
        <w:pStyle w:val="Tekstfusnote"/>
        <w:rPr>
          <w:i/>
          <w:sz w:val="16"/>
          <w:szCs w:val="16"/>
        </w:rPr>
      </w:pPr>
      <w:r w:rsidRPr="00195E01">
        <w:rPr>
          <w:rStyle w:val="Referencafusnote"/>
          <w:i/>
          <w:sz w:val="16"/>
          <w:szCs w:val="16"/>
        </w:rPr>
        <w:footnoteRef/>
      </w:r>
      <w:r w:rsidRPr="00195E01">
        <w:rPr>
          <w:i/>
          <w:sz w:val="16"/>
          <w:szCs w:val="16"/>
        </w:rPr>
        <w:t xml:space="preserve"> Potpis i ovlaštenog predstavnika javnog naručitelja</w:t>
      </w:r>
    </w:p>
  </w:footnote>
  <w:footnote w:id="21">
    <w:p w:rsidR="00575718" w:rsidRPr="00195E01" w:rsidRDefault="00575718" w:rsidP="005C374C">
      <w:pPr>
        <w:pStyle w:val="Tekstfusnote"/>
        <w:rPr>
          <w:i/>
          <w:sz w:val="16"/>
          <w:szCs w:val="16"/>
        </w:rPr>
      </w:pPr>
      <w:r w:rsidRPr="00195E01">
        <w:rPr>
          <w:rStyle w:val="Referencafusnote"/>
          <w:i/>
          <w:sz w:val="16"/>
          <w:szCs w:val="16"/>
        </w:rPr>
        <w:footnoteRef/>
      </w:r>
      <w:r w:rsidRPr="00195E01">
        <w:rPr>
          <w:i/>
          <w:sz w:val="16"/>
          <w:szCs w:val="16"/>
        </w:rPr>
        <w:t xml:space="preserve"> Žig i potpis ugovorenog nadzornog 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0813"/>
      <w:docPartObj>
        <w:docPartGallery w:val="Page Numbers (Top of Page)"/>
        <w:docPartUnique/>
      </w:docPartObj>
    </w:sdtPr>
    <w:sdtEndPr>
      <w:rPr>
        <w:rFonts w:ascii="Times New Roman" w:hAnsi="Times New Roman"/>
        <w:i/>
        <w:sz w:val="20"/>
        <w:u w:val="single"/>
      </w:rPr>
    </w:sdtEndPr>
    <w:sdtContent>
      <w:p w:rsidR="00575718" w:rsidRDefault="00575718" w:rsidP="00B81C2A">
        <w:pPr>
          <w:pStyle w:val="Zaglavlje"/>
          <w:jc w:val="center"/>
        </w:pPr>
      </w:p>
      <w:p w:rsidR="00575718" w:rsidRDefault="00575718">
        <w:pPr>
          <w:pStyle w:val="Zaglavlje"/>
          <w:jc w:val="right"/>
        </w:pPr>
      </w:p>
      <w:p w:rsidR="00575718" w:rsidRPr="00A96546" w:rsidRDefault="000B2D4F">
        <w:pPr>
          <w:pStyle w:val="Zaglavlje"/>
          <w:jc w:val="right"/>
          <w:rPr>
            <w:rFonts w:ascii="Times New Roman" w:hAnsi="Times New Roman"/>
            <w:i/>
            <w:sz w:val="20"/>
            <w:u w:val="single"/>
          </w:rPr>
        </w:pPr>
        <w:r w:rsidRPr="00A96546">
          <w:rPr>
            <w:rFonts w:ascii="Times New Roman" w:hAnsi="Times New Roman"/>
            <w:i/>
            <w:sz w:val="20"/>
            <w:u w:val="single"/>
          </w:rPr>
          <w:fldChar w:fldCharType="begin"/>
        </w:r>
        <w:r w:rsidR="00575718" w:rsidRPr="00A96546">
          <w:rPr>
            <w:rFonts w:ascii="Times New Roman" w:hAnsi="Times New Roman"/>
            <w:i/>
            <w:sz w:val="20"/>
            <w:u w:val="single"/>
          </w:rPr>
          <w:instrText xml:space="preserve"> PAGE   \* MERGEFORMAT </w:instrText>
        </w:r>
        <w:r w:rsidRPr="00A96546">
          <w:rPr>
            <w:rFonts w:ascii="Times New Roman" w:hAnsi="Times New Roman"/>
            <w:i/>
            <w:sz w:val="20"/>
            <w:u w:val="single"/>
          </w:rPr>
          <w:fldChar w:fldCharType="separate"/>
        </w:r>
        <w:r w:rsidR="004A44AB">
          <w:rPr>
            <w:rFonts w:ascii="Times New Roman" w:hAnsi="Times New Roman"/>
            <w:i/>
            <w:noProof/>
            <w:sz w:val="20"/>
            <w:u w:val="single"/>
          </w:rPr>
          <w:t>19</w:t>
        </w:r>
        <w:r w:rsidRPr="00A96546">
          <w:rPr>
            <w:rFonts w:ascii="Times New Roman" w:hAnsi="Times New Roman"/>
            <w:i/>
            <w:sz w:val="20"/>
            <w:u w:val="single"/>
          </w:rPr>
          <w:fldChar w:fldCharType="end"/>
        </w:r>
        <w:r w:rsidR="00575718" w:rsidRPr="00A96546">
          <w:rPr>
            <w:rFonts w:ascii="Times New Roman" w:hAnsi="Times New Roman"/>
            <w:i/>
            <w:sz w:val="20"/>
            <w:u w:val="single"/>
          </w:rPr>
          <w:t>/</w:t>
        </w:r>
        <w:r w:rsidR="00575718">
          <w:rPr>
            <w:rFonts w:ascii="Times New Roman" w:hAnsi="Times New Roman"/>
            <w:i/>
            <w:sz w:val="20"/>
            <w:u w:val="single"/>
          </w:rPr>
          <w:t>20</w:t>
        </w:r>
      </w:p>
    </w:sdtContent>
  </w:sdt>
  <w:p w:rsidR="00575718" w:rsidRDefault="00575718">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11DB"/>
    <w:multiLevelType w:val="hybridMultilevel"/>
    <w:tmpl w:val="3BD23E0E"/>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D290CF7"/>
    <w:multiLevelType w:val="hybridMultilevel"/>
    <w:tmpl w:val="38A20EB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E6B5D6A"/>
    <w:multiLevelType w:val="hybridMultilevel"/>
    <w:tmpl w:val="FEC8E11C"/>
    <w:lvl w:ilvl="0" w:tplc="041A000D">
      <w:start w:val="1"/>
      <w:numFmt w:val="bullet"/>
      <w:lvlText w:val=""/>
      <w:lvlJc w:val="left"/>
      <w:pPr>
        <w:ind w:left="1571" w:hanging="360"/>
      </w:pPr>
      <w:rPr>
        <w:rFonts w:ascii="Wingdings" w:hAnsi="Wingdings"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nsid w:val="12FF0638"/>
    <w:multiLevelType w:val="hybridMultilevel"/>
    <w:tmpl w:val="C4AA40BE"/>
    <w:lvl w:ilvl="0" w:tplc="3154B78C">
      <w:start w:val="1"/>
      <w:numFmt w:val="upperRoman"/>
      <w:lvlText w:val="%1."/>
      <w:lvlJc w:val="right"/>
      <w:pPr>
        <w:ind w:left="360" w:hanging="360"/>
      </w:pPr>
      <w:rPr>
        <w:b/>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54232F1"/>
    <w:multiLevelType w:val="multilevel"/>
    <w:tmpl w:val="C08EAB8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nsid w:val="192E36F5"/>
    <w:multiLevelType w:val="hybridMultilevel"/>
    <w:tmpl w:val="0D5CF0AA"/>
    <w:lvl w:ilvl="0" w:tplc="143CA69C">
      <w:start w:val="13"/>
      <w:numFmt w:val="decimal"/>
      <w:lvlText w:val="2.%1.1"/>
      <w:lvlJc w:val="left"/>
      <w:pPr>
        <w:ind w:left="1512" w:hanging="360"/>
      </w:pPr>
      <w:rPr>
        <w:rFonts w:cs="Times New Roman" w:hint="default"/>
        <w:b/>
        <w:i/>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4E094F"/>
    <w:multiLevelType w:val="hybridMultilevel"/>
    <w:tmpl w:val="A0E861B0"/>
    <w:lvl w:ilvl="0" w:tplc="9DF42A88">
      <w:start w:val="11"/>
      <w:numFmt w:val="decimal"/>
      <w:lvlText w:val="2.%1.1"/>
      <w:lvlJc w:val="left"/>
      <w:pPr>
        <w:ind w:left="1512"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E5D0000"/>
    <w:multiLevelType w:val="hybridMultilevel"/>
    <w:tmpl w:val="1D4682F0"/>
    <w:lvl w:ilvl="0" w:tplc="CC7A071C">
      <w:start w:val="9"/>
      <w:numFmt w:val="decimal"/>
      <w:lvlText w:val="2.%1."/>
      <w:lvlJc w:val="left"/>
      <w:pPr>
        <w:ind w:left="1512" w:hanging="360"/>
      </w:pPr>
      <w:rPr>
        <w:rFonts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23F1326"/>
    <w:multiLevelType w:val="hybridMultilevel"/>
    <w:tmpl w:val="AE22D984"/>
    <w:lvl w:ilvl="0" w:tplc="041A000D">
      <w:start w:val="1"/>
      <w:numFmt w:val="bullet"/>
      <w:lvlText w:val=""/>
      <w:lvlJc w:val="left"/>
      <w:pPr>
        <w:ind w:left="3487" w:hanging="360"/>
      </w:pPr>
      <w:rPr>
        <w:rFonts w:ascii="Wingdings" w:hAnsi="Wingdings" w:hint="default"/>
      </w:rPr>
    </w:lvl>
    <w:lvl w:ilvl="1" w:tplc="041A0003" w:tentative="1">
      <w:start w:val="1"/>
      <w:numFmt w:val="bullet"/>
      <w:lvlText w:val="o"/>
      <w:lvlJc w:val="left"/>
      <w:pPr>
        <w:ind w:left="4207" w:hanging="360"/>
      </w:pPr>
      <w:rPr>
        <w:rFonts w:ascii="Courier New" w:hAnsi="Courier New" w:cs="Courier New" w:hint="default"/>
      </w:rPr>
    </w:lvl>
    <w:lvl w:ilvl="2" w:tplc="041A0005" w:tentative="1">
      <w:start w:val="1"/>
      <w:numFmt w:val="bullet"/>
      <w:lvlText w:val=""/>
      <w:lvlJc w:val="left"/>
      <w:pPr>
        <w:ind w:left="4927" w:hanging="360"/>
      </w:pPr>
      <w:rPr>
        <w:rFonts w:ascii="Wingdings" w:hAnsi="Wingdings" w:hint="default"/>
      </w:rPr>
    </w:lvl>
    <w:lvl w:ilvl="3" w:tplc="041A0001" w:tentative="1">
      <w:start w:val="1"/>
      <w:numFmt w:val="bullet"/>
      <w:lvlText w:val=""/>
      <w:lvlJc w:val="left"/>
      <w:pPr>
        <w:ind w:left="5647" w:hanging="360"/>
      </w:pPr>
      <w:rPr>
        <w:rFonts w:ascii="Symbol" w:hAnsi="Symbol" w:hint="default"/>
      </w:rPr>
    </w:lvl>
    <w:lvl w:ilvl="4" w:tplc="041A0003" w:tentative="1">
      <w:start w:val="1"/>
      <w:numFmt w:val="bullet"/>
      <w:lvlText w:val="o"/>
      <w:lvlJc w:val="left"/>
      <w:pPr>
        <w:ind w:left="6367" w:hanging="360"/>
      </w:pPr>
      <w:rPr>
        <w:rFonts w:ascii="Courier New" w:hAnsi="Courier New" w:cs="Courier New" w:hint="default"/>
      </w:rPr>
    </w:lvl>
    <w:lvl w:ilvl="5" w:tplc="041A0005" w:tentative="1">
      <w:start w:val="1"/>
      <w:numFmt w:val="bullet"/>
      <w:lvlText w:val=""/>
      <w:lvlJc w:val="left"/>
      <w:pPr>
        <w:ind w:left="7087" w:hanging="360"/>
      </w:pPr>
      <w:rPr>
        <w:rFonts w:ascii="Wingdings" w:hAnsi="Wingdings" w:hint="default"/>
      </w:rPr>
    </w:lvl>
    <w:lvl w:ilvl="6" w:tplc="041A0001" w:tentative="1">
      <w:start w:val="1"/>
      <w:numFmt w:val="bullet"/>
      <w:lvlText w:val=""/>
      <w:lvlJc w:val="left"/>
      <w:pPr>
        <w:ind w:left="7807" w:hanging="360"/>
      </w:pPr>
      <w:rPr>
        <w:rFonts w:ascii="Symbol" w:hAnsi="Symbol" w:hint="default"/>
      </w:rPr>
    </w:lvl>
    <w:lvl w:ilvl="7" w:tplc="041A0003" w:tentative="1">
      <w:start w:val="1"/>
      <w:numFmt w:val="bullet"/>
      <w:lvlText w:val="o"/>
      <w:lvlJc w:val="left"/>
      <w:pPr>
        <w:ind w:left="8527" w:hanging="360"/>
      </w:pPr>
      <w:rPr>
        <w:rFonts w:ascii="Courier New" w:hAnsi="Courier New" w:cs="Courier New" w:hint="default"/>
      </w:rPr>
    </w:lvl>
    <w:lvl w:ilvl="8" w:tplc="041A0005" w:tentative="1">
      <w:start w:val="1"/>
      <w:numFmt w:val="bullet"/>
      <w:lvlText w:val=""/>
      <w:lvlJc w:val="left"/>
      <w:pPr>
        <w:ind w:left="9247" w:hanging="360"/>
      </w:pPr>
      <w:rPr>
        <w:rFonts w:ascii="Wingdings" w:hAnsi="Wingdings" w:hint="default"/>
      </w:rPr>
    </w:lvl>
  </w:abstractNum>
  <w:abstractNum w:abstractNumId="9">
    <w:nsid w:val="26467396"/>
    <w:multiLevelType w:val="hybridMultilevel"/>
    <w:tmpl w:val="04708BFC"/>
    <w:lvl w:ilvl="0" w:tplc="0A92007A">
      <w:start w:val="1"/>
      <w:numFmt w:val="bullet"/>
      <w:lvlText w:val="-"/>
      <w:lvlJc w:val="left"/>
      <w:pPr>
        <w:ind w:left="765" w:hanging="360"/>
      </w:pPr>
      <w:rPr>
        <w:rFonts w:ascii="Times New Roman" w:eastAsia="Times New Roman"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nsid w:val="2A96701F"/>
    <w:multiLevelType w:val="hybridMultilevel"/>
    <w:tmpl w:val="2C60B736"/>
    <w:lvl w:ilvl="0" w:tplc="739C86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AF41DF8"/>
    <w:multiLevelType w:val="hybridMultilevel"/>
    <w:tmpl w:val="DC2633E4"/>
    <w:lvl w:ilvl="0" w:tplc="2F0433F0">
      <w:start w:val="2"/>
      <w:numFmt w:val="decimal"/>
      <w:lvlText w:val="2.%1."/>
      <w:lvlJc w:val="left"/>
      <w:pPr>
        <w:ind w:left="2700"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B562EC3"/>
    <w:multiLevelType w:val="hybridMultilevel"/>
    <w:tmpl w:val="DC8C74B6"/>
    <w:lvl w:ilvl="0" w:tplc="ADCAA8C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477ED6"/>
    <w:multiLevelType w:val="hybridMultilevel"/>
    <w:tmpl w:val="555C0F7C"/>
    <w:lvl w:ilvl="0" w:tplc="EEB41906">
      <w:start w:val="11"/>
      <w:numFmt w:val="decimal"/>
      <w:lvlText w:val="2.%1.2"/>
      <w:lvlJc w:val="left"/>
      <w:pPr>
        <w:ind w:left="1512" w:hanging="360"/>
      </w:pPr>
      <w:rPr>
        <w:rFonts w:cs="Times New Roman"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9454683"/>
    <w:multiLevelType w:val="hybridMultilevel"/>
    <w:tmpl w:val="9A3C54E0"/>
    <w:lvl w:ilvl="0" w:tplc="041A0017">
      <w:start w:val="1"/>
      <w:numFmt w:val="lowerLetter"/>
      <w:lvlText w:val="%1)"/>
      <w:lvlJc w:val="left"/>
      <w:pPr>
        <w:ind w:left="1512" w:hanging="360"/>
      </w:pPr>
    </w:lvl>
    <w:lvl w:ilvl="1" w:tplc="041A0019" w:tentative="1">
      <w:start w:val="1"/>
      <w:numFmt w:val="lowerLetter"/>
      <w:lvlText w:val="%2."/>
      <w:lvlJc w:val="left"/>
      <w:pPr>
        <w:ind w:left="2232" w:hanging="360"/>
      </w:pPr>
    </w:lvl>
    <w:lvl w:ilvl="2" w:tplc="041A001B" w:tentative="1">
      <w:start w:val="1"/>
      <w:numFmt w:val="lowerRoman"/>
      <w:lvlText w:val="%3."/>
      <w:lvlJc w:val="right"/>
      <w:pPr>
        <w:ind w:left="2952" w:hanging="180"/>
      </w:pPr>
    </w:lvl>
    <w:lvl w:ilvl="3" w:tplc="041A000F" w:tentative="1">
      <w:start w:val="1"/>
      <w:numFmt w:val="decimal"/>
      <w:lvlText w:val="%4."/>
      <w:lvlJc w:val="left"/>
      <w:pPr>
        <w:ind w:left="3672" w:hanging="360"/>
      </w:pPr>
    </w:lvl>
    <w:lvl w:ilvl="4" w:tplc="041A0019" w:tentative="1">
      <w:start w:val="1"/>
      <w:numFmt w:val="lowerLetter"/>
      <w:lvlText w:val="%5."/>
      <w:lvlJc w:val="left"/>
      <w:pPr>
        <w:ind w:left="4392" w:hanging="360"/>
      </w:pPr>
    </w:lvl>
    <w:lvl w:ilvl="5" w:tplc="041A001B" w:tentative="1">
      <w:start w:val="1"/>
      <w:numFmt w:val="lowerRoman"/>
      <w:lvlText w:val="%6."/>
      <w:lvlJc w:val="right"/>
      <w:pPr>
        <w:ind w:left="5112" w:hanging="180"/>
      </w:pPr>
    </w:lvl>
    <w:lvl w:ilvl="6" w:tplc="041A000F" w:tentative="1">
      <w:start w:val="1"/>
      <w:numFmt w:val="decimal"/>
      <w:lvlText w:val="%7."/>
      <w:lvlJc w:val="left"/>
      <w:pPr>
        <w:ind w:left="5832" w:hanging="360"/>
      </w:pPr>
    </w:lvl>
    <w:lvl w:ilvl="7" w:tplc="041A0019" w:tentative="1">
      <w:start w:val="1"/>
      <w:numFmt w:val="lowerLetter"/>
      <w:lvlText w:val="%8."/>
      <w:lvlJc w:val="left"/>
      <w:pPr>
        <w:ind w:left="6552" w:hanging="360"/>
      </w:pPr>
    </w:lvl>
    <w:lvl w:ilvl="8" w:tplc="041A001B" w:tentative="1">
      <w:start w:val="1"/>
      <w:numFmt w:val="lowerRoman"/>
      <w:lvlText w:val="%9."/>
      <w:lvlJc w:val="right"/>
      <w:pPr>
        <w:ind w:left="7272" w:hanging="180"/>
      </w:pPr>
    </w:lvl>
  </w:abstractNum>
  <w:abstractNum w:abstractNumId="15">
    <w:nsid w:val="39BA5E26"/>
    <w:multiLevelType w:val="hybridMultilevel"/>
    <w:tmpl w:val="629C683C"/>
    <w:lvl w:ilvl="0" w:tplc="041A0005">
      <w:start w:val="1"/>
      <w:numFmt w:val="bullet"/>
      <w:lvlText w:val=""/>
      <w:lvlJc w:val="left"/>
      <w:pPr>
        <w:ind w:left="1928" w:hanging="360"/>
      </w:pPr>
      <w:rPr>
        <w:rFonts w:ascii="Wingdings" w:hAnsi="Wingdings" w:hint="default"/>
      </w:rPr>
    </w:lvl>
    <w:lvl w:ilvl="1" w:tplc="041A0003" w:tentative="1">
      <w:start w:val="1"/>
      <w:numFmt w:val="bullet"/>
      <w:lvlText w:val="o"/>
      <w:lvlJc w:val="left"/>
      <w:pPr>
        <w:ind w:left="2648" w:hanging="360"/>
      </w:pPr>
      <w:rPr>
        <w:rFonts w:ascii="Courier New" w:hAnsi="Courier New" w:cs="Courier New" w:hint="default"/>
      </w:rPr>
    </w:lvl>
    <w:lvl w:ilvl="2" w:tplc="041A0005" w:tentative="1">
      <w:start w:val="1"/>
      <w:numFmt w:val="bullet"/>
      <w:lvlText w:val=""/>
      <w:lvlJc w:val="left"/>
      <w:pPr>
        <w:ind w:left="3368" w:hanging="360"/>
      </w:pPr>
      <w:rPr>
        <w:rFonts w:ascii="Wingdings" w:hAnsi="Wingdings" w:hint="default"/>
      </w:rPr>
    </w:lvl>
    <w:lvl w:ilvl="3" w:tplc="041A0001" w:tentative="1">
      <w:start w:val="1"/>
      <w:numFmt w:val="bullet"/>
      <w:lvlText w:val=""/>
      <w:lvlJc w:val="left"/>
      <w:pPr>
        <w:ind w:left="4088" w:hanging="360"/>
      </w:pPr>
      <w:rPr>
        <w:rFonts w:ascii="Symbol" w:hAnsi="Symbol" w:hint="default"/>
      </w:rPr>
    </w:lvl>
    <w:lvl w:ilvl="4" w:tplc="041A0003" w:tentative="1">
      <w:start w:val="1"/>
      <w:numFmt w:val="bullet"/>
      <w:lvlText w:val="o"/>
      <w:lvlJc w:val="left"/>
      <w:pPr>
        <w:ind w:left="4808" w:hanging="360"/>
      </w:pPr>
      <w:rPr>
        <w:rFonts w:ascii="Courier New" w:hAnsi="Courier New" w:cs="Courier New" w:hint="default"/>
      </w:rPr>
    </w:lvl>
    <w:lvl w:ilvl="5" w:tplc="041A0005" w:tentative="1">
      <w:start w:val="1"/>
      <w:numFmt w:val="bullet"/>
      <w:lvlText w:val=""/>
      <w:lvlJc w:val="left"/>
      <w:pPr>
        <w:ind w:left="5528" w:hanging="360"/>
      </w:pPr>
      <w:rPr>
        <w:rFonts w:ascii="Wingdings" w:hAnsi="Wingdings" w:hint="default"/>
      </w:rPr>
    </w:lvl>
    <w:lvl w:ilvl="6" w:tplc="041A0001" w:tentative="1">
      <w:start w:val="1"/>
      <w:numFmt w:val="bullet"/>
      <w:lvlText w:val=""/>
      <w:lvlJc w:val="left"/>
      <w:pPr>
        <w:ind w:left="6248" w:hanging="360"/>
      </w:pPr>
      <w:rPr>
        <w:rFonts w:ascii="Symbol" w:hAnsi="Symbol" w:hint="default"/>
      </w:rPr>
    </w:lvl>
    <w:lvl w:ilvl="7" w:tplc="041A0003" w:tentative="1">
      <w:start w:val="1"/>
      <w:numFmt w:val="bullet"/>
      <w:lvlText w:val="o"/>
      <w:lvlJc w:val="left"/>
      <w:pPr>
        <w:ind w:left="6968" w:hanging="360"/>
      </w:pPr>
      <w:rPr>
        <w:rFonts w:ascii="Courier New" w:hAnsi="Courier New" w:cs="Courier New" w:hint="default"/>
      </w:rPr>
    </w:lvl>
    <w:lvl w:ilvl="8" w:tplc="041A0005" w:tentative="1">
      <w:start w:val="1"/>
      <w:numFmt w:val="bullet"/>
      <w:lvlText w:val=""/>
      <w:lvlJc w:val="left"/>
      <w:pPr>
        <w:ind w:left="7688" w:hanging="360"/>
      </w:pPr>
      <w:rPr>
        <w:rFonts w:ascii="Wingdings" w:hAnsi="Wingdings" w:hint="default"/>
      </w:rPr>
    </w:lvl>
  </w:abstractNum>
  <w:abstractNum w:abstractNumId="16">
    <w:nsid w:val="3A591ABF"/>
    <w:multiLevelType w:val="hybridMultilevel"/>
    <w:tmpl w:val="B7969A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A9B0C56"/>
    <w:multiLevelType w:val="hybridMultilevel"/>
    <w:tmpl w:val="655029BA"/>
    <w:lvl w:ilvl="0" w:tplc="041A0005">
      <w:start w:val="1"/>
      <w:numFmt w:val="bullet"/>
      <w:lvlText w:val=""/>
      <w:lvlJc w:val="left"/>
      <w:pPr>
        <w:ind w:left="1471" w:hanging="360"/>
      </w:pPr>
      <w:rPr>
        <w:rFonts w:ascii="Wingdings" w:hAnsi="Wingdings" w:hint="default"/>
      </w:rPr>
    </w:lvl>
    <w:lvl w:ilvl="1" w:tplc="041A0003" w:tentative="1">
      <w:start w:val="1"/>
      <w:numFmt w:val="bullet"/>
      <w:lvlText w:val="o"/>
      <w:lvlJc w:val="left"/>
      <w:pPr>
        <w:ind w:left="2191" w:hanging="360"/>
      </w:pPr>
      <w:rPr>
        <w:rFonts w:ascii="Courier New" w:hAnsi="Courier New" w:cs="Courier New" w:hint="default"/>
      </w:rPr>
    </w:lvl>
    <w:lvl w:ilvl="2" w:tplc="041A0005" w:tentative="1">
      <w:start w:val="1"/>
      <w:numFmt w:val="bullet"/>
      <w:lvlText w:val=""/>
      <w:lvlJc w:val="left"/>
      <w:pPr>
        <w:ind w:left="2911" w:hanging="360"/>
      </w:pPr>
      <w:rPr>
        <w:rFonts w:ascii="Wingdings" w:hAnsi="Wingdings" w:hint="default"/>
      </w:rPr>
    </w:lvl>
    <w:lvl w:ilvl="3" w:tplc="041A0001" w:tentative="1">
      <w:start w:val="1"/>
      <w:numFmt w:val="bullet"/>
      <w:lvlText w:val=""/>
      <w:lvlJc w:val="left"/>
      <w:pPr>
        <w:ind w:left="3631" w:hanging="360"/>
      </w:pPr>
      <w:rPr>
        <w:rFonts w:ascii="Symbol" w:hAnsi="Symbol" w:hint="default"/>
      </w:rPr>
    </w:lvl>
    <w:lvl w:ilvl="4" w:tplc="041A0003" w:tentative="1">
      <w:start w:val="1"/>
      <w:numFmt w:val="bullet"/>
      <w:lvlText w:val="o"/>
      <w:lvlJc w:val="left"/>
      <w:pPr>
        <w:ind w:left="4351" w:hanging="360"/>
      </w:pPr>
      <w:rPr>
        <w:rFonts w:ascii="Courier New" w:hAnsi="Courier New" w:cs="Courier New" w:hint="default"/>
      </w:rPr>
    </w:lvl>
    <w:lvl w:ilvl="5" w:tplc="041A0005" w:tentative="1">
      <w:start w:val="1"/>
      <w:numFmt w:val="bullet"/>
      <w:lvlText w:val=""/>
      <w:lvlJc w:val="left"/>
      <w:pPr>
        <w:ind w:left="5071" w:hanging="360"/>
      </w:pPr>
      <w:rPr>
        <w:rFonts w:ascii="Wingdings" w:hAnsi="Wingdings" w:hint="default"/>
      </w:rPr>
    </w:lvl>
    <w:lvl w:ilvl="6" w:tplc="041A0001" w:tentative="1">
      <w:start w:val="1"/>
      <w:numFmt w:val="bullet"/>
      <w:lvlText w:val=""/>
      <w:lvlJc w:val="left"/>
      <w:pPr>
        <w:ind w:left="5791" w:hanging="360"/>
      </w:pPr>
      <w:rPr>
        <w:rFonts w:ascii="Symbol" w:hAnsi="Symbol" w:hint="default"/>
      </w:rPr>
    </w:lvl>
    <w:lvl w:ilvl="7" w:tplc="041A0003" w:tentative="1">
      <w:start w:val="1"/>
      <w:numFmt w:val="bullet"/>
      <w:lvlText w:val="o"/>
      <w:lvlJc w:val="left"/>
      <w:pPr>
        <w:ind w:left="6511" w:hanging="360"/>
      </w:pPr>
      <w:rPr>
        <w:rFonts w:ascii="Courier New" w:hAnsi="Courier New" w:cs="Courier New" w:hint="default"/>
      </w:rPr>
    </w:lvl>
    <w:lvl w:ilvl="8" w:tplc="041A0005" w:tentative="1">
      <w:start w:val="1"/>
      <w:numFmt w:val="bullet"/>
      <w:lvlText w:val=""/>
      <w:lvlJc w:val="left"/>
      <w:pPr>
        <w:ind w:left="7231" w:hanging="360"/>
      </w:pPr>
      <w:rPr>
        <w:rFonts w:ascii="Wingdings" w:hAnsi="Wingdings" w:hint="default"/>
      </w:rPr>
    </w:lvl>
  </w:abstractNum>
  <w:abstractNum w:abstractNumId="18">
    <w:nsid w:val="3B0606A0"/>
    <w:multiLevelType w:val="multilevel"/>
    <w:tmpl w:val="8684F3B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CC30D2"/>
    <w:multiLevelType w:val="hybridMultilevel"/>
    <w:tmpl w:val="65D61A10"/>
    <w:lvl w:ilvl="0" w:tplc="0A92007A">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5621556"/>
    <w:multiLevelType w:val="multilevel"/>
    <w:tmpl w:val="72A483C4"/>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7E31DF7"/>
    <w:multiLevelType w:val="hybridMultilevel"/>
    <w:tmpl w:val="8D5219E0"/>
    <w:lvl w:ilvl="0" w:tplc="D44C1A7A">
      <w:start w:val="65535"/>
      <w:numFmt w:val="bullet"/>
      <w:lvlText w:val="-"/>
      <w:lvlJc w:val="left"/>
      <w:pPr>
        <w:ind w:left="2517" w:hanging="360"/>
      </w:pPr>
      <w:rPr>
        <w:rFonts w:ascii="Arial" w:hAnsi="Arial" w:cs="Arial" w:hint="default"/>
      </w:rPr>
    </w:lvl>
    <w:lvl w:ilvl="1" w:tplc="041A0003" w:tentative="1">
      <w:start w:val="1"/>
      <w:numFmt w:val="bullet"/>
      <w:lvlText w:val="o"/>
      <w:lvlJc w:val="left"/>
      <w:pPr>
        <w:ind w:left="3237" w:hanging="360"/>
      </w:pPr>
      <w:rPr>
        <w:rFonts w:ascii="Courier New" w:hAnsi="Courier New" w:cs="Courier New" w:hint="default"/>
      </w:rPr>
    </w:lvl>
    <w:lvl w:ilvl="2" w:tplc="041A0005" w:tentative="1">
      <w:start w:val="1"/>
      <w:numFmt w:val="bullet"/>
      <w:lvlText w:val=""/>
      <w:lvlJc w:val="left"/>
      <w:pPr>
        <w:ind w:left="3957" w:hanging="360"/>
      </w:pPr>
      <w:rPr>
        <w:rFonts w:ascii="Wingdings" w:hAnsi="Wingdings" w:hint="default"/>
      </w:rPr>
    </w:lvl>
    <w:lvl w:ilvl="3" w:tplc="041A0001" w:tentative="1">
      <w:start w:val="1"/>
      <w:numFmt w:val="bullet"/>
      <w:lvlText w:val=""/>
      <w:lvlJc w:val="left"/>
      <w:pPr>
        <w:ind w:left="4677" w:hanging="360"/>
      </w:pPr>
      <w:rPr>
        <w:rFonts w:ascii="Symbol" w:hAnsi="Symbol" w:hint="default"/>
      </w:rPr>
    </w:lvl>
    <w:lvl w:ilvl="4" w:tplc="041A0003" w:tentative="1">
      <w:start w:val="1"/>
      <w:numFmt w:val="bullet"/>
      <w:lvlText w:val="o"/>
      <w:lvlJc w:val="left"/>
      <w:pPr>
        <w:ind w:left="5397" w:hanging="360"/>
      </w:pPr>
      <w:rPr>
        <w:rFonts w:ascii="Courier New" w:hAnsi="Courier New" w:cs="Courier New" w:hint="default"/>
      </w:rPr>
    </w:lvl>
    <w:lvl w:ilvl="5" w:tplc="041A0005" w:tentative="1">
      <w:start w:val="1"/>
      <w:numFmt w:val="bullet"/>
      <w:lvlText w:val=""/>
      <w:lvlJc w:val="left"/>
      <w:pPr>
        <w:ind w:left="6117" w:hanging="360"/>
      </w:pPr>
      <w:rPr>
        <w:rFonts w:ascii="Wingdings" w:hAnsi="Wingdings" w:hint="default"/>
      </w:rPr>
    </w:lvl>
    <w:lvl w:ilvl="6" w:tplc="041A0001" w:tentative="1">
      <w:start w:val="1"/>
      <w:numFmt w:val="bullet"/>
      <w:lvlText w:val=""/>
      <w:lvlJc w:val="left"/>
      <w:pPr>
        <w:ind w:left="6837" w:hanging="360"/>
      </w:pPr>
      <w:rPr>
        <w:rFonts w:ascii="Symbol" w:hAnsi="Symbol" w:hint="default"/>
      </w:rPr>
    </w:lvl>
    <w:lvl w:ilvl="7" w:tplc="041A0003" w:tentative="1">
      <w:start w:val="1"/>
      <w:numFmt w:val="bullet"/>
      <w:lvlText w:val="o"/>
      <w:lvlJc w:val="left"/>
      <w:pPr>
        <w:ind w:left="7557" w:hanging="360"/>
      </w:pPr>
      <w:rPr>
        <w:rFonts w:ascii="Courier New" w:hAnsi="Courier New" w:cs="Courier New" w:hint="default"/>
      </w:rPr>
    </w:lvl>
    <w:lvl w:ilvl="8" w:tplc="041A0005" w:tentative="1">
      <w:start w:val="1"/>
      <w:numFmt w:val="bullet"/>
      <w:lvlText w:val=""/>
      <w:lvlJc w:val="left"/>
      <w:pPr>
        <w:ind w:left="8277" w:hanging="360"/>
      </w:pPr>
      <w:rPr>
        <w:rFonts w:ascii="Wingdings" w:hAnsi="Wingdings" w:hint="default"/>
      </w:rPr>
    </w:lvl>
  </w:abstractNum>
  <w:abstractNum w:abstractNumId="22">
    <w:nsid w:val="48327904"/>
    <w:multiLevelType w:val="multilevel"/>
    <w:tmpl w:val="D3F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F683C"/>
    <w:multiLevelType w:val="hybridMultilevel"/>
    <w:tmpl w:val="265E6D4E"/>
    <w:lvl w:ilvl="0" w:tplc="041A0017">
      <w:start w:val="1"/>
      <w:numFmt w:val="lowerLetter"/>
      <w:lvlText w:val="%1)"/>
      <w:lvlJc w:val="left"/>
      <w:pPr>
        <w:tabs>
          <w:tab w:val="num" w:pos="2700"/>
        </w:tabs>
        <w:ind w:left="2700" w:hanging="360"/>
      </w:pPr>
      <w:rPr>
        <w:rFonts w:hint="default"/>
      </w:rPr>
    </w:lvl>
    <w:lvl w:ilvl="1" w:tplc="041A0019" w:tentative="1">
      <w:start w:val="1"/>
      <w:numFmt w:val="lowerLetter"/>
      <w:lvlText w:val="%2."/>
      <w:lvlJc w:val="left"/>
      <w:pPr>
        <w:tabs>
          <w:tab w:val="num" w:pos="3420"/>
        </w:tabs>
        <w:ind w:left="3420" w:hanging="360"/>
      </w:pPr>
    </w:lvl>
    <w:lvl w:ilvl="2" w:tplc="041A001B" w:tentative="1">
      <w:start w:val="1"/>
      <w:numFmt w:val="lowerRoman"/>
      <w:lvlText w:val="%3."/>
      <w:lvlJc w:val="right"/>
      <w:pPr>
        <w:tabs>
          <w:tab w:val="num" w:pos="4140"/>
        </w:tabs>
        <w:ind w:left="4140" w:hanging="180"/>
      </w:pPr>
    </w:lvl>
    <w:lvl w:ilvl="3" w:tplc="041A000F" w:tentative="1">
      <w:start w:val="1"/>
      <w:numFmt w:val="decimal"/>
      <w:lvlText w:val="%4."/>
      <w:lvlJc w:val="left"/>
      <w:pPr>
        <w:tabs>
          <w:tab w:val="num" w:pos="4860"/>
        </w:tabs>
        <w:ind w:left="4860" w:hanging="360"/>
      </w:pPr>
    </w:lvl>
    <w:lvl w:ilvl="4" w:tplc="041A0019" w:tentative="1">
      <w:start w:val="1"/>
      <w:numFmt w:val="lowerLetter"/>
      <w:lvlText w:val="%5."/>
      <w:lvlJc w:val="left"/>
      <w:pPr>
        <w:tabs>
          <w:tab w:val="num" w:pos="5580"/>
        </w:tabs>
        <w:ind w:left="5580" w:hanging="360"/>
      </w:pPr>
    </w:lvl>
    <w:lvl w:ilvl="5" w:tplc="041A001B" w:tentative="1">
      <w:start w:val="1"/>
      <w:numFmt w:val="lowerRoman"/>
      <w:lvlText w:val="%6."/>
      <w:lvlJc w:val="right"/>
      <w:pPr>
        <w:tabs>
          <w:tab w:val="num" w:pos="6300"/>
        </w:tabs>
        <w:ind w:left="6300" w:hanging="180"/>
      </w:pPr>
    </w:lvl>
    <w:lvl w:ilvl="6" w:tplc="041A000F" w:tentative="1">
      <w:start w:val="1"/>
      <w:numFmt w:val="decimal"/>
      <w:lvlText w:val="%7."/>
      <w:lvlJc w:val="left"/>
      <w:pPr>
        <w:tabs>
          <w:tab w:val="num" w:pos="7020"/>
        </w:tabs>
        <w:ind w:left="7020" w:hanging="360"/>
      </w:pPr>
    </w:lvl>
    <w:lvl w:ilvl="7" w:tplc="041A0019" w:tentative="1">
      <w:start w:val="1"/>
      <w:numFmt w:val="lowerLetter"/>
      <w:lvlText w:val="%8."/>
      <w:lvlJc w:val="left"/>
      <w:pPr>
        <w:tabs>
          <w:tab w:val="num" w:pos="7740"/>
        </w:tabs>
        <w:ind w:left="7740" w:hanging="360"/>
      </w:pPr>
    </w:lvl>
    <w:lvl w:ilvl="8" w:tplc="041A001B" w:tentative="1">
      <w:start w:val="1"/>
      <w:numFmt w:val="lowerRoman"/>
      <w:lvlText w:val="%9."/>
      <w:lvlJc w:val="right"/>
      <w:pPr>
        <w:tabs>
          <w:tab w:val="num" w:pos="8460"/>
        </w:tabs>
        <w:ind w:left="8460" w:hanging="180"/>
      </w:pPr>
    </w:lvl>
  </w:abstractNum>
  <w:abstractNum w:abstractNumId="24">
    <w:nsid w:val="4ACF1DCD"/>
    <w:multiLevelType w:val="multilevel"/>
    <w:tmpl w:val="ED98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12B3F"/>
    <w:multiLevelType w:val="hybridMultilevel"/>
    <w:tmpl w:val="2D380AD4"/>
    <w:lvl w:ilvl="0" w:tplc="A650CE06">
      <w:start w:val="11"/>
      <w:numFmt w:val="decimal"/>
      <w:lvlText w:val="2.%1.4"/>
      <w:lvlJc w:val="left"/>
      <w:pPr>
        <w:ind w:left="1512" w:hanging="360"/>
      </w:pPr>
      <w:rPr>
        <w:rFonts w:cs="Times New Roman" w:hint="default"/>
        <w:b/>
        <w:i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0CB450A"/>
    <w:multiLevelType w:val="hybridMultilevel"/>
    <w:tmpl w:val="289E8510"/>
    <w:lvl w:ilvl="0" w:tplc="1DD27D16">
      <w:start w:val="1"/>
      <w:numFmt w:val="decimal"/>
      <w:lvlText w:val="2.%1."/>
      <w:lvlJc w:val="left"/>
      <w:pPr>
        <w:ind w:left="1065" w:hanging="360"/>
      </w:pPr>
      <w:rPr>
        <w:rFonts w:cs="Times New Roman"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7">
    <w:nsid w:val="520A167A"/>
    <w:multiLevelType w:val="hybridMultilevel"/>
    <w:tmpl w:val="0F28F4D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56540F5B"/>
    <w:multiLevelType w:val="hybridMultilevel"/>
    <w:tmpl w:val="6E121DA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56565970"/>
    <w:multiLevelType w:val="hybridMultilevel"/>
    <w:tmpl w:val="B79C7BF4"/>
    <w:lvl w:ilvl="0" w:tplc="6F6ACD6E">
      <w:start w:val="11"/>
      <w:numFmt w:val="decimal"/>
      <w:lvlText w:val="2.%1.3"/>
      <w:lvlJc w:val="left"/>
      <w:pPr>
        <w:ind w:left="1512"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79B30B6"/>
    <w:multiLevelType w:val="hybridMultilevel"/>
    <w:tmpl w:val="C1205CAA"/>
    <w:lvl w:ilvl="0" w:tplc="739C86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9486DEA"/>
    <w:multiLevelType w:val="hybridMultilevel"/>
    <w:tmpl w:val="FE7447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96259B7"/>
    <w:multiLevelType w:val="hybridMultilevel"/>
    <w:tmpl w:val="17C2F3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C2654D7"/>
    <w:multiLevelType w:val="hybridMultilevel"/>
    <w:tmpl w:val="24CE78DC"/>
    <w:lvl w:ilvl="0" w:tplc="041A0005">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4">
    <w:nsid w:val="5F1A25C4"/>
    <w:multiLevelType w:val="hybridMultilevel"/>
    <w:tmpl w:val="25487F5C"/>
    <w:lvl w:ilvl="0" w:tplc="041A0017">
      <w:start w:val="1"/>
      <w:numFmt w:val="lowerLetter"/>
      <w:lvlText w:val="%1)"/>
      <w:lvlJc w:val="left"/>
      <w:pPr>
        <w:ind w:left="1309" w:hanging="360"/>
      </w:pPr>
      <w:rPr>
        <w:rFonts w:hint="default"/>
      </w:rPr>
    </w:lvl>
    <w:lvl w:ilvl="1" w:tplc="041A0019" w:tentative="1">
      <w:start w:val="1"/>
      <w:numFmt w:val="lowerLetter"/>
      <w:lvlText w:val="%2."/>
      <w:lvlJc w:val="left"/>
      <w:pPr>
        <w:ind w:left="2029" w:hanging="360"/>
      </w:pPr>
    </w:lvl>
    <w:lvl w:ilvl="2" w:tplc="041A001B" w:tentative="1">
      <w:start w:val="1"/>
      <w:numFmt w:val="lowerRoman"/>
      <w:lvlText w:val="%3."/>
      <w:lvlJc w:val="right"/>
      <w:pPr>
        <w:ind w:left="2749" w:hanging="180"/>
      </w:pPr>
    </w:lvl>
    <w:lvl w:ilvl="3" w:tplc="041A000F" w:tentative="1">
      <w:start w:val="1"/>
      <w:numFmt w:val="decimal"/>
      <w:lvlText w:val="%4."/>
      <w:lvlJc w:val="left"/>
      <w:pPr>
        <w:ind w:left="3469" w:hanging="360"/>
      </w:pPr>
    </w:lvl>
    <w:lvl w:ilvl="4" w:tplc="041A0019" w:tentative="1">
      <w:start w:val="1"/>
      <w:numFmt w:val="lowerLetter"/>
      <w:lvlText w:val="%5."/>
      <w:lvlJc w:val="left"/>
      <w:pPr>
        <w:ind w:left="4189" w:hanging="360"/>
      </w:pPr>
    </w:lvl>
    <w:lvl w:ilvl="5" w:tplc="041A001B" w:tentative="1">
      <w:start w:val="1"/>
      <w:numFmt w:val="lowerRoman"/>
      <w:lvlText w:val="%6."/>
      <w:lvlJc w:val="right"/>
      <w:pPr>
        <w:ind w:left="4909" w:hanging="180"/>
      </w:pPr>
    </w:lvl>
    <w:lvl w:ilvl="6" w:tplc="041A000F" w:tentative="1">
      <w:start w:val="1"/>
      <w:numFmt w:val="decimal"/>
      <w:lvlText w:val="%7."/>
      <w:lvlJc w:val="left"/>
      <w:pPr>
        <w:ind w:left="5629" w:hanging="360"/>
      </w:pPr>
    </w:lvl>
    <w:lvl w:ilvl="7" w:tplc="041A0019" w:tentative="1">
      <w:start w:val="1"/>
      <w:numFmt w:val="lowerLetter"/>
      <w:lvlText w:val="%8."/>
      <w:lvlJc w:val="left"/>
      <w:pPr>
        <w:ind w:left="6349" w:hanging="360"/>
      </w:pPr>
    </w:lvl>
    <w:lvl w:ilvl="8" w:tplc="041A001B" w:tentative="1">
      <w:start w:val="1"/>
      <w:numFmt w:val="lowerRoman"/>
      <w:lvlText w:val="%9."/>
      <w:lvlJc w:val="right"/>
      <w:pPr>
        <w:ind w:left="7069" w:hanging="180"/>
      </w:pPr>
    </w:lvl>
  </w:abstractNum>
  <w:abstractNum w:abstractNumId="35">
    <w:nsid w:val="6039340F"/>
    <w:multiLevelType w:val="hybridMultilevel"/>
    <w:tmpl w:val="BF64ED68"/>
    <w:lvl w:ilvl="0" w:tplc="B0A2DD90">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nsid w:val="614315BC"/>
    <w:multiLevelType w:val="hybridMultilevel"/>
    <w:tmpl w:val="18EEB5BE"/>
    <w:lvl w:ilvl="0" w:tplc="FDC0661A">
      <w:start w:val="1"/>
      <w:numFmt w:val="decimal"/>
      <w:lvlText w:val="1.%1."/>
      <w:lvlJc w:val="left"/>
      <w:pPr>
        <w:ind w:left="7731" w:hanging="360"/>
      </w:pPr>
      <w:rPr>
        <w:rFonts w:cs="Times New Roman" w:hint="default"/>
        <w:b w:val="0"/>
        <w:sz w:val="22"/>
      </w:rPr>
    </w:lvl>
    <w:lvl w:ilvl="1" w:tplc="041A0019" w:tentative="1">
      <w:start w:val="1"/>
      <w:numFmt w:val="lowerLetter"/>
      <w:lvlText w:val="%2."/>
      <w:lvlJc w:val="left"/>
      <w:pPr>
        <w:ind w:left="8451" w:hanging="360"/>
      </w:pPr>
    </w:lvl>
    <w:lvl w:ilvl="2" w:tplc="041A001B" w:tentative="1">
      <w:start w:val="1"/>
      <w:numFmt w:val="lowerRoman"/>
      <w:lvlText w:val="%3."/>
      <w:lvlJc w:val="right"/>
      <w:pPr>
        <w:ind w:left="9171" w:hanging="180"/>
      </w:pPr>
    </w:lvl>
    <w:lvl w:ilvl="3" w:tplc="041A000F" w:tentative="1">
      <w:start w:val="1"/>
      <w:numFmt w:val="decimal"/>
      <w:lvlText w:val="%4."/>
      <w:lvlJc w:val="left"/>
      <w:pPr>
        <w:ind w:left="9891" w:hanging="360"/>
      </w:pPr>
    </w:lvl>
    <w:lvl w:ilvl="4" w:tplc="041A0019" w:tentative="1">
      <w:start w:val="1"/>
      <w:numFmt w:val="lowerLetter"/>
      <w:lvlText w:val="%5."/>
      <w:lvlJc w:val="left"/>
      <w:pPr>
        <w:ind w:left="10611" w:hanging="360"/>
      </w:pPr>
    </w:lvl>
    <w:lvl w:ilvl="5" w:tplc="041A001B" w:tentative="1">
      <w:start w:val="1"/>
      <w:numFmt w:val="lowerRoman"/>
      <w:lvlText w:val="%6."/>
      <w:lvlJc w:val="right"/>
      <w:pPr>
        <w:ind w:left="11331" w:hanging="180"/>
      </w:pPr>
    </w:lvl>
    <w:lvl w:ilvl="6" w:tplc="041A000F" w:tentative="1">
      <w:start w:val="1"/>
      <w:numFmt w:val="decimal"/>
      <w:lvlText w:val="%7."/>
      <w:lvlJc w:val="left"/>
      <w:pPr>
        <w:ind w:left="12051" w:hanging="360"/>
      </w:pPr>
    </w:lvl>
    <w:lvl w:ilvl="7" w:tplc="041A0019" w:tentative="1">
      <w:start w:val="1"/>
      <w:numFmt w:val="lowerLetter"/>
      <w:lvlText w:val="%8."/>
      <w:lvlJc w:val="left"/>
      <w:pPr>
        <w:ind w:left="12771" w:hanging="360"/>
      </w:pPr>
    </w:lvl>
    <w:lvl w:ilvl="8" w:tplc="041A001B" w:tentative="1">
      <w:start w:val="1"/>
      <w:numFmt w:val="lowerRoman"/>
      <w:lvlText w:val="%9."/>
      <w:lvlJc w:val="right"/>
      <w:pPr>
        <w:ind w:left="13491" w:hanging="180"/>
      </w:pPr>
    </w:lvl>
  </w:abstractNum>
  <w:abstractNum w:abstractNumId="37">
    <w:nsid w:val="61541F8F"/>
    <w:multiLevelType w:val="multilevel"/>
    <w:tmpl w:val="3BBE48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1902CE6"/>
    <w:multiLevelType w:val="hybridMultilevel"/>
    <w:tmpl w:val="73A043F6"/>
    <w:lvl w:ilvl="0" w:tplc="9D82EB92">
      <w:start w:val="13"/>
      <w:numFmt w:val="decimal"/>
      <w:lvlText w:val="2.%1.2"/>
      <w:lvlJc w:val="left"/>
      <w:pPr>
        <w:ind w:left="1512" w:hanging="360"/>
      </w:pPr>
      <w:rPr>
        <w:rFonts w:cs="Times New Roman"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75A3197"/>
    <w:multiLevelType w:val="hybridMultilevel"/>
    <w:tmpl w:val="98206F96"/>
    <w:lvl w:ilvl="0" w:tplc="3DC292E4">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84B4163"/>
    <w:multiLevelType w:val="hybridMultilevel"/>
    <w:tmpl w:val="7626FA02"/>
    <w:lvl w:ilvl="0" w:tplc="1E4249F6">
      <w:start w:val="10"/>
      <w:numFmt w:val="decimal"/>
      <w:lvlText w:val="2.%1."/>
      <w:lvlJc w:val="left"/>
      <w:pPr>
        <w:ind w:left="360" w:hanging="360"/>
      </w:pPr>
      <w:rPr>
        <w:rFonts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C42617E"/>
    <w:multiLevelType w:val="hybridMultilevel"/>
    <w:tmpl w:val="4D1EC7F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nsid w:val="6EFC0088"/>
    <w:multiLevelType w:val="hybridMultilevel"/>
    <w:tmpl w:val="1CD46CF8"/>
    <w:lvl w:ilvl="0" w:tplc="8970FA66">
      <w:start w:val="1"/>
      <w:numFmt w:val="bullet"/>
      <w:lvlText w:val=""/>
      <w:lvlJc w:val="left"/>
      <w:pPr>
        <w:ind w:left="1531" w:hanging="360"/>
      </w:pPr>
      <w:rPr>
        <w:rFonts w:ascii="Symbol" w:hAnsi="Symbol" w:hint="default"/>
      </w:rPr>
    </w:lvl>
    <w:lvl w:ilvl="1" w:tplc="041A0003" w:tentative="1">
      <w:start w:val="1"/>
      <w:numFmt w:val="bullet"/>
      <w:lvlText w:val="o"/>
      <w:lvlJc w:val="left"/>
      <w:pPr>
        <w:ind w:left="2251" w:hanging="360"/>
      </w:pPr>
      <w:rPr>
        <w:rFonts w:ascii="Courier New" w:hAnsi="Courier New" w:cs="Courier New" w:hint="default"/>
      </w:rPr>
    </w:lvl>
    <w:lvl w:ilvl="2" w:tplc="041A0005" w:tentative="1">
      <w:start w:val="1"/>
      <w:numFmt w:val="bullet"/>
      <w:lvlText w:val=""/>
      <w:lvlJc w:val="left"/>
      <w:pPr>
        <w:ind w:left="2971" w:hanging="360"/>
      </w:pPr>
      <w:rPr>
        <w:rFonts w:ascii="Wingdings" w:hAnsi="Wingdings" w:hint="default"/>
      </w:rPr>
    </w:lvl>
    <w:lvl w:ilvl="3" w:tplc="041A0001" w:tentative="1">
      <w:start w:val="1"/>
      <w:numFmt w:val="bullet"/>
      <w:lvlText w:val=""/>
      <w:lvlJc w:val="left"/>
      <w:pPr>
        <w:ind w:left="3691" w:hanging="360"/>
      </w:pPr>
      <w:rPr>
        <w:rFonts w:ascii="Symbol" w:hAnsi="Symbol" w:hint="default"/>
      </w:rPr>
    </w:lvl>
    <w:lvl w:ilvl="4" w:tplc="041A0003" w:tentative="1">
      <w:start w:val="1"/>
      <w:numFmt w:val="bullet"/>
      <w:lvlText w:val="o"/>
      <w:lvlJc w:val="left"/>
      <w:pPr>
        <w:ind w:left="4411" w:hanging="360"/>
      </w:pPr>
      <w:rPr>
        <w:rFonts w:ascii="Courier New" w:hAnsi="Courier New" w:cs="Courier New" w:hint="default"/>
      </w:rPr>
    </w:lvl>
    <w:lvl w:ilvl="5" w:tplc="041A0005" w:tentative="1">
      <w:start w:val="1"/>
      <w:numFmt w:val="bullet"/>
      <w:lvlText w:val=""/>
      <w:lvlJc w:val="left"/>
      <w:pPr>
        <w:ind w:left="5131" w:hanging="360"/>
      </w:pPr>
      <w:rPr>
        <w:rFonts w:ascii="Wingdings" w:hAnsi="Wingdings" w:hint="default"/>
      </w:rPr>
    </w:lvl>
    <w:lvl w:ilvl="6" w:tplc="041A0001" w:tentative="1">
      <w:start w:val="1"/>
      <w:numFmt w:val="bullet"/>
      <w:lvlText w:val=""/>
      <w:lvlJc w:val="left"/>
      <w:pPr>
        <w:ind w:left="5851" w:hanging="360"/>
      </w:pPr>
      <w:rPr>
        <w:rFonts w:ascii="Symbol" w:hAnsi="Symbol" w:hint="default"/>
      </w:rPr>
    </w:lvl>
    <w:lvl w:ilvl="7" w:tplc="041A0003" w:tentative="1">
      <w:start w:val="1"/>
      <w:numFmt w:val="bullet"/>
      <w:lvlText w:val="o"/>
      <w:lvlJc w:val="left"/>
      <w:pPr>
        <w:ind w:left="6571" w:hanging="360"/>
      </w:pPr>
      <w:rPr>
        <w:rFonts w:ascii="Courier New" w:hAnsi="Courier New" w:cs="Courier New" w:hint="default"/>
      </w:rPr>
    </w:lvl>
    <w:lvl w:ilvl="8" w:tplc="041A0005" w:tentative="1">
      <w:start w:val="1"/>
      <w:numFmt w:val="bullet"/>
      <w:lvlText w:val=""/>
      <w:lvlJc w:val="left"/>
      <w:pPr>
        <w:ind w:left="7291" w:hanging="360"/>
      </w:pPr>
      <w:rPr>
        <w:rFonts w:ascii="Wingdings" w:hAnsi="Wingdings" w:hint="default"/>
      </w:rPr>
    </w:lvl>
  </w:abstractNum>
  <w:abstractNum w:abstractNumId="43">
    <w:nsid w:val="70DA2F78"/>
    <w:multiLevelType w:val="hybridMultilevel"/>
    <w:tmpl w:val="AD787C28"/>
    <w:lvl w:ilvl="0" w:tplc="B0A2DD90">
      <w:start w:val="3"/>
      <w:numFmt w:val="bullet"/>
      <w:lvlText w:val="•"/>
      <w:lvlJc w:val="left"/>
      <w:pPr>
        <w:ind w:left="1571" w:hanging="360"/>
      </w:pPr>
      <w:rPr>
        <w:rFonts w:ascii="Times New Roman" w:eastAsiaTheme="minorHAnsi" w:hAnsi="Times New Roman" w:cs="Times New Roman"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4">
    <w:nsid w:val="71AD523B"/>
    <w:multiLevelType w:val="hybridMultilevel"/>
    <w:tmpl w:val="5BC62A44"/>
    <w:lvl w:ilvl="0" w:tplc="431AC520">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32F1623"/>
    <w:multiLevelType w:val="hybridMultilevel"/>
    <w:tmpl w:val="B066E52A"/>
    <w:lvl w:ilvl="0" w:tplc="2136812E">
      <w:start w:val="1"/>
      <w:numFmt w:val="decimal"/>
      <w:lvlText w:val="%1."/>
      <w:lvlJc w:val="left"/>
      <w:pPr>
        <w:ind w:left="1080" w:hanging="360"/>
      </w:pPr>
      <w:rPr>
        <w:b/>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nsid w:val="75F87890"/>
    <w:multiLevelType w:val="multilevel"/>
    <w:tmpl w:val="8ACC5F52"/>
    <w:lvl w:ilvl="0">
      <w:start w:val="7"/>
      <w:numFmt w:val="upperRoman"/>
      <w:lvlText w:val="%1."/>
      <w:lvlJc w:val="left"/>
      <w:pPr>
        <w:ind w:left="720" w:hanging="720"/>
      </w:pPr>
      <w:rPr>
        <w:rFonts w:hint="default"/>
        <w:sz w:val="24"/>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77276E6F"/>
    <w:multiLevelType w:val="hybridMultilevel"/>
    <w:tmpl w:val="AF42E9F0"/>
    <w:lvl w:ilvl="0" w:tplc="32B6EE58">
      <w:start w:val="4"/>
      <w:numFmt w:val="decimal"/>
      <w:lvlText w:val="1.%1."/>
      <w:lvlJc w:val="left"/>
      <w:pPr>
        <w:ind w:left="720" w:hanging="360"/>
      </w:pPr>
      <w:rPr>
        <w:rFonts w:cs="Times New Roman"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77D02F8A"/>
    <w:multiLevelType w:val="hybridMultilevel"/>
    <w:tmpl w:val="EC82ECEA"/>
    <w:lvl w:ilvl="0" w:tplc="61BCCB04">
      <w:start w:val="9"/>
      <w:numFmt w:val="upperRoman"/>
      <w:lvlText w:val="%1."/>
      <w:lvlJc w:val="left"/>
      <w:pPr>
        <w:ind w:left="72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2"/>
  </w:num>
  <w:num w:numId="3">
    <w:abstractNumId w:val="37"/>
  </w:num>
  <w:num w:numId="4">
    <w:abstractNumId w:val="33"/>
  </w:num>
  <w:num w:numId="5">
    <w:abstractNumId w:val="2"/>
  </w:num>
  <w:num w:numId="6">
    <w:abstractNumId w:val="0"/>
  </w:num>
  <w:num w:numId="7">
    <w:abstractNumId w:val="9"/>
  </w:num>
  <w:num w:numId="8">
    <w:abstractNumId w:val="26"/>
  </w:num>
  <w:num w:numId="9">
    <w:abstractNumId w:val="15"/>
  </w:num>
  <w:num w:numId="10">
    <w:abstractNumId w:val="16"/>
  </w:num>
  <w:num w:numId="11">
    <w:abstractNumId w:val="23"/>
  </w:num>
  <w:num w:numId="12">
    <w:abstractNumId w:val="1"/>
  </w:num>
  <w:num w:numId="13">
    <w:abstractNumId w:val="32"/>
  </w:num>
  <w:num w:numId="14">
    <w:abstractNumId w:val="14"/>
  </w:num>
  <w:num w:numId="15">
    <w:abstractNumId w:val="18"/>
  </w:num>
  <w:num w:numId="16">
    <w:abstractNumId w:val="44"/>
  </w:num>
  <w:num w:numId="17">
    <w:abstractNumId w:val="20"/>
  </w:num>
  <w:num w:numId="18">
    <w:abstractNumId w:val="11"/>
  </w:num>
  <w:num w:numId="19">
    <w:abstractNumId w:val="19"/>
  </w:num>
  <w:num w:numId="20">
    <w:abstractNumId w:val="45"/>
  </w:num>
  <w:num w:numId="21">
    <w:abstractNumId w:val="6"/>
  </w:num>
  <w:num w:numId="22">
    <w:abstractNumId w:val="13"/>
  </w:num>
  <w:num w:numId="23">
    <w:abstractNumId w:val="29"/>
  </w:num>
  <w:num w:numId="24">
    <w:abstractNumId w:val="25"/>
  </w:num>
  <w:num w:numId="25">
    <w:abstractNumId w:val="34"/>
  </w:num>
  <w:num w:numId="26">
    <w:abstractNumId w:val="41"/>
  </w:num>
  <w:num w:numId="27">
    <w:abstractNumId w:val="7"/>
  </w:num>
  <w:num w:numId="28">
    <w:abstractNumId w:val="17"/>
  </w:num>
  <w:num w:numId="29">
    <w:abstractNumId w:val="30"/>
  </w:num>
  <w:num w:numId="30">
    <w:abstractNumId w:val="24"/>
  </w:num>
  <w:num w:numId="31">
    <w:abstractNumId w:val="27"/>
  </w:num>
  <w:num w:numId="32">
    <w:abstractNumId w:val="22"/>
  </w:num>
  <w:num w:numId="33">
    <w:abstractNumId w:val="10"/>
  </w:num>
  <w:num w:numId="34">
    <w:abstractNumId w:val="40"/>
  </w:num>
  <w:num w:numId="35">
    <w:abstractNumId w:val="5"/>
  </w:num>
  <w:num w:numId="36">
    <w:abstractNumId w:val="38"/>
  </w:num>
  <w:num w:numId="37">
    <w:abstractNumId w:val="43"/>
  </w:num>
  <w:num w:numId="38">
    <w:abstractNumId w:val="35"/>
  </w:num>
  <w:num w:numId="39">
    <w:abstractNumId w:val="3"/>
  </w:num>
  <w:num w:numId="40">
    <w:abstractNumId w:val="42"/>
  </w:num>
  <w:num w:numId="41">
    <w:abstractNumId w:val="28"/>
  </w:num>
  <w:num w:numId="42">
    <w:abstractNumId w:val="36"/>
  </w:num>
  <w:num w:numId="43">
    <w:abstractNumId w:val="39"/>
  </w:num>
  <w:num w:numId="44">
    <w:abstractNumId w:val="20"/>
    <w:lvlOverride w:ilvl="0">
      <w:startOverride w:val="1"/>
    </w:lvlOverride>
  </w:num>
  <w:num w:numId="45">
    <w:abstractNumId w:val="46"/>
  </w:num>
  <w:num w:numId="46">
    <w:abstractNumId w:val="48"/>
  </w:num>
  <w:num w:numId="47">
    <w:abstractNumId w:val="47"/>
  </w:num>
  <w:num w:numId="48">
    <w:abstractNumId w:val="8"/>
  </w:num>
  <w:num w:numId="49">
    <w:abstractNumId w:val="21"/>
  </w:num>
  <w:num w:numId="50">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hyphenationZone w:val="425"/>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2E4F2F"/>
    <w:rsid w:val="00002B89"/>
    <w:rsid w:val="0000328A"/>
    <w:rsid w:val="00012B8E"/>
    <w:rsid w:val="00012D9E"/>
    <w:rsid w:val="000133F1"/>
    <w:rsid w:val="000138E7"/>
    <w:rsid w:val="000145A1"/>
    <w:rsid w:val="00015BD3"/>
    <w:rsid w:val="00020DD2"/>
    <w:rsid w:val="0002216D"/>
    <w:rsid w:val="00023B48"/>
    <w:rsid w:val="000322CD"/>
    <w:rsid w:val="0003480D"/>
    <w:rsid w:val="000357DB"/>
    <w:rsid w:val="00044BA8"/>
    <w:rsid w:val="000601B6"/>
    <w:rsid w:val="0007351E"/>
    <w:rsid w:val="00080DE7"/>
    <w:rsid w:val="00084EC4"/>
    <w:rsid w:val="00085C4F"/>
    <w:rsid w:val="000915F1"/>
    <w:rsid w:val="00095D8C"/>
    <w:rsid w:val="000A55CD"/>
    <w:rsid w:val="000A5C7A"/>
    <w:rsid w:val="000B1A0A"/>
    <w:rsid w:val="000B2D4F"/>
    <w:rsid w:val="000B4328"/>
    <w:rsid w:val="000C3846"/>
    <w:rsid w:val="000C43C1"/>
    <w:rsid w:val="000C7A62"/>
    <w:rsid w:val="000D04F5"/>
    <w:rsid w:val="000D31E9"/>
    <w:rsid w:val="000D3544"/>
    <w:rsid w:val="000E0FD6"/>
    <w:rsid w:val="000E44FA"/>
    <w:rsid w:val="000F0C88"/>
    <w:rsid w:val="000F4C67"/>
    <w:rsid w:val="000F6924"/>
    <w:rsid w:val="0010130E"/>
    <w:rsid w:val="0010203A"/>
    <w:rsid w:val="00103949"/>
    <w:rsid w:val="00110C6C"/>
    <w:rsid w:val="001114D1"/>
    <w:rsid w:val="00112B5C"/>
    <w:rsid w:val="00113A46"/>
    <w:rsid w:val="001315D9"/>
    <w:rsid w:val="0013208B"/>
    <w:rsid w:val="00136557"/>
    <w:rsid w:val="00137B75"/>
    <w:rsid w:val="001442FA"/>
    <w:rsid w:val="00153114"/>
    <w:rsid w:val="00154714"/>
    <w:rsid w:val="00155AE5"/>
    <w:rsid w:val="00160498"/>
    <w:rsid w:val="00163E78"/>
    <w:rsid w:val="00172C47"/>
    <w:rsid w:val="00181D86"/>
    <w:rsid w:val="0018639D"/>
    <w:rsid w:val="00195E01"/>
    <w:rsid w:val="00197CCD"/>
    <w:rsid w:val="00197FFD"/>
    <w:rsid w:val="001A1644"/>
    <w:rsid w:val="001A6266"/>
    <w:rsid w:val="001B1B98"/>
    <w:rsid w:val="001B705D"/>
    <w:rsid w:val="001C44E9"/>
    <w:rsid w:val="001C5B12"/>
    <w:rsid w:val="001D581E"/>
    <w:rsid w:val="001E6522"/>
    <w:rsid w:val="001F2035"/>
    <w:rsid w:val="001F66B7"/>
    <w:rsid w:val="001F7C95"/>
    <w:rsid w:val="00205BCE"/>
    <w:rsid w:val="00220B3A"/>
    <w:rsid w:val="00220C8E"/>
    <w:rsid w:val="0022671D"/>
    <w:rsid w:val="0023437D"/>
    <w:rsid w:val="00234CEA"/>
    <w:rsid w:val="0023517E"/>
    <w:rsid w:val="002364F7"/>
    <w:rsid w:val="00250414"/>
    <w:rsid w:val="00252C5A"/>
    <w:rsid w:val="00260C5F"/>
    <w:rsid w:val="00261182"/>
    <w:rsid w:val="00263948"/>
    <w:rsid w:val="00266937"/>
    <w:rsid w:val="0026745D"/>
    <w:rsid w:val="0027454D"/>
    <w:rsid w:val="0027526D"/>
    <w:rsid w:val="002909ED"/>
    <w:rsid w:val="002B0C01"/>
    <w:rsid w:val="002B4A4B"/>
    <w:rsid w:val="002C2CAC"/>
    <w:rsid w:val="002D386D"/>
    <w:rsid w:val="002D7757"/>
    <w:rsid w:val="002E02BE"/>
    <w:rsid w:val="002E0A94"/>
    <w:rsid w:val="002E3BCA"/>
    <w:rsid w:val="002E4F2F"/>
    <w:rsid w:val="002F3A90"/>
    <w:rsid w:val="0030423A"/>
    <w:rsid w:val="00306495"/>
    <w:rsid w:val="00306D14"/>
    <w:rsid w:val="003229BF"/>
    <w:rsid w:val="00323DC4"/>
    <w:rsid w:val="00326EDF"/>
    <w:rsid w:val="00344A45"/>
    <w:rsid w:val="00346AEF"/>
    <w:rsid w:val="00350A47"/>
    <w:rsid w:val="00353F3F"/>
    <w:rsid w:val="00354746"/>
    <w:rsid w:val="00355601"/>
    <w:rsid w:val="00361310"/>
    <w:rsid w:val="00361714"/>
    <w:rsid w:val="00364C5E"/>
    <w:rsid w:val="0037627E"/>
    <w:rsid w:val="00383FF2"/>
    <w:rsid w:val="00385CA8"/>
    <w:rsid w:val="0039348A"/>
    <w:rsid w:val="00394A38"/>
    <w:rsid w:val="003A318C"/>
    <w:rsid w:val="003A505A"/>
    <w:rsid w:val="003B2FBE"/>
    <w:rsid w:val="003C2E11"/>
    <w:rsid w:val="003C727D"/>
    <w:rsid w:val="003D30AA"/>
    <w:rsid w:val="003D785F"/>
    <w:rsid w:val="003D7B53"/>
    <w:rsid w:val="003E1844"/>
    <w:rsid w:val="003E1A05"/>
    <w:rsid w:val="003E2583"/>
    <w:rsid w:val="003E4192"/>
    <w:rsid w:val="003F04DE"/>
    <w:rsid w:val="0040408C"/>
    <w:rsid w:val="0040591F"/>
    <w:rsid w:val="0040627F"/>
    <w:rsid w:val="00406C7A"/>
    <w:rsid w:val="0041311A"/>
    <w:rsid w:val="00413AAA"/>
    <w:rsid w:val="0042335A"/>
    <w:rsid w:val="00427053"/>
    <w:rsid w:val="00427CE3"/>
    <w:rsid w:val="0043521A"/>
    <w:rsid w:val="004366A1"/>
    <w:rsid w:val="004435AA"/>
    <w:rsid w:val="00456011"/>
    <w:rsid w:val="0045657F"/>
    <w:rsid w:val="0046308D"/>
    <w:rsid w:val="0046442C"/>
    <w:rsid w:val="00470439"/>
    <w:rsid w:val="004716B1"/>
    <w:rsid w:val="00480B86"/>
    <w:rsid w:val="00482405"/>
    <w:rsid w:val="004862F2"/>
    <w:rsid w:val="004875FE"/>
    <w:rsid w:val="004878A3"/>
    <w:rsid w:val="00493C0C"/>
    <w:rsid w:val="004943A7"/>
    <w:rsid w:val="00496DB9"/>
    <w:rsid w:val="004A0BAF"/>
    <w:rsid w:val="004A44AB"/>
    <w:rsid w:val="004A7577"/>
    <w:rsid w:val="004B1FA3"/>
    <w:rsid w:val="004B73D4"/>
    <w:rsid w:val="004D3ACA"/>
    <w:rsid w:val="004E1AFA"/>
    <w:rsid w:val="004E4DE4"/>
    <w:rsid w:val="00504934"/>
    <w:rsid w:val="00506D7E"/>
    <w:rsid w:val="005124DD"/>
    <w:rsid w:val="00512B38"/>
    <w:rsid w:val="005312E7"/>
    <w:rsid w:val="00533D41"/>
    <w:rsid w:val="005420DA"/>
    <w:rsid w:val="00544152"/>
    <w:rsid w:val="005469EF"/>
    <w:rsid w:val="005577DD"/>
    <w:rsid w:val="00557899"/>
    <w:rsid w:val="00557C93"/>
    <w:rsid w:val="00560B62"/>
    <w:rsid w:val="0056197F"/>
    <w:rsid w:val="00561993"/>
    <w:rsid w:val="00561A94"/>
    <w:rsid w:val="00563D59"/>
    <w:rsid w:val="005716B5"/>
    <w:rsid w:val="00572A22"/>
    <w:rsid w:val="00573373"/>
    <w:rsid w:val="00575718"/>
    <w:rsid w:val="005765F3"/>
    <w:rsid w:val="00577536"/>
    <w:rsid w:val="00581D33"/>
    <w:rsid w:val="0058387A"/>
    <w:rsid w:val="005843A6"/>
    <w:rsid w:val="00585690"/>
    <w:rsid w:val="00586E66"/>
    <w:rsid w:val="005936C4"/>
    <w:rsid w:val="0059487C"/>
    <w:rsid w:val="00597FB4"/>
    <w:rsid w:val="005A13C3"/>
    <w:rsid w:val="005A53B7"/>
    <w:rsid w:val="005A6115"/>
    <w:rsid w:val="005B0A45"/>
    <w:rsid w:val="005B1980"/>
    <w:rsid w:val="005B3302"/>
    <w:rsid w:val="005B5C1D"/>
    <w:rsid w:val="005B6EF0"/>
    <w:rsid w:val="005C374C"/>
    <w:rsid w:val="005C55A4"/>
    <w:rsid w:val="005C671E"/>
    <w:rsid w:val="005D7356"/>
    <w:rsid w:val="005E1796"/>
    <w:rsid w:val="005E25E9"/>
    <w:rsid w:val="005F7CEA"/>
    <w:rsid w:val="00601513"/>
    <w:rsid w:val="0060177E"/>
    <w:rsid w:val="00603814"/>
    <w:rsid w:val="006065E2"/>
    <w:rsid w:val="00607C8F"/>
    <w:rsid w:val="0061278E"/>
    <w:rsid w:val="006136F6"/>
    <w:rsid w:val="00620E8A"/>
    <w:rsid w:val="00626EA4"/>
    <w:rsid w:val="00627D8A"/>
    <w:rsid w:val="006410F9"/>
    <w:rsid w:val="00642196"/>
    <w:rsid w:val="00654B58"/>
    <w:rsid w:val="0065557B"/>
    <w:rsid w:val="0066295D"/>
    <w:rsid w:val="0066403B"/>
    <w:rsid w:val="00664F71"/>
    <w:rsid w:val="00666888"/>
    <w:rsid w:val="006705E7"/>
    <w:rsid w:val="00674A85"/>
    <w:rsid w:val="006776AE"/>
    <w:rsid w:val="00683CEA"/>
    <w:rsid w:val="00686602"/>
    <w:rsid w:val="006934C0"/>
    <w:rsid w:val="006A0845"/>
    <w:rsid w:val="006A582F"/>
    <w:rsid w:val="006B2CBA"/>
    <w:rsid w:val="006B424F"/>
    <w:rsid w:val="006C199D"/>
    <w:rsid w:val="006C2E8D"/>
    <w:rsid w:val="006C7634"/>
    <w:rsid w:val="006D541E"/>
    <w:rsid w:val="006D5794"/>
    <w:rsid w:val="006D6520"/>
    <w:rsid w:val="006E5CFE"/>
    <w:rsid w:val="006E613E"/>
    <w:rsid w:val="006F0CAF"/>
    <w:rsid w:val="0070012A"/>
    <w:rsid w:val="00703930"/>
    <w:rsid w:val="007077E5"/>
    <w:rsid w:val="00716026"/>
    <w:rsid w:val="00722AB0"/>
    <w:rsid w:val="007259A5"/>
    <w:rsid w:val="00727042"/>
    <w:rsid w:val="007364DC"/>
    <w:rsid w:val="0074236D"/>
    <w:rsid w:val="00744AD3"/>
    <w:rsid w:val="00755A98"/>
    <w:rsid w:val="007836C5"/>
    <w:rsid w:val="007A0943"/>
    <w:rsid w:val="007A2160"/>
    <w:rsid w:val="007B1C7A"/>
    <w:rsid w:val="007B2206"/>
    <w:rsid w:val="007C0B07"/>
    <w:rsid w:val="007E1BBC"/>
    <w:rsid w:val="007E3C46"/>
    <w:rsid w:val="007E46E2"/>
    <w:rsid w:val="007E7C03"/>
    <w:rsid w:val="007F04EC"/>
    <w:rsid w:val="00805E76"/>
    <w:rsid w:val="00806E45"/>
    <w:rsid w:val="00811F58"/>
    <w:rsid w:val="00825652"/>
    <w:rsid w:val="008258E0"/>
    <w:rsid w:val="008317ED"/>
    <w:rsid w:val="00833E69"/>
    <w:rsid w:val="0084511C"/>
    <w:rsid w:val="00845879"/>
    <w:rsid w:val="00845D58"/>
    <w:rsid w:val="00847003"/>
    <w:rsid w:val="008524A5"/>
    <w:rsid w:val="0085371E"/>
    <w:rsid w:val="008543A4"/>
    <w:rsid w:val="008625D7"/>
    <w:rsid w:val="00864766"/>
    <w:rsid w:val="00866B0E"/>
    <w:rsid w:val="008672D2"/>
    <w:rsid w:val="00870C83"/>
    <w:rsid w:val="0087353F"/>
    <w:rsid w:val="00876DE5"/>
    <w:rsid w:val="00893E17"/>
    <w:rsid w:val="00897D1E"/>
    <w:rsid w:val="008A6886"/>
    <w:rsid w:val="008A716B"/>
    <w:rsid w:val="008B32EC"/>
    <w:rsid w:val="008B5069"/>
    <w:rsid w:val="008B768A"/>
    <w:rsid w:val="008B7D55"/>
    <w:rsid w:val="008C0916"/>
    <w:rsid w:val="008C1794"/>
    <w:rsid w:val="008C46C4"/>
    <w:rsid w:val="008D0EF0"/>
    <w:rsid w:val="008D1D70"/>
    <w:rsid w:val="008F3890"/>
    <w:rsid w:val="008F66A8"/>
    <w:rsid w:val="00904145"/>
    <w:rsid w:val="00910B5D"/>
    <w:rsid w:val="00916AB6"/>
    <w:rsid w:val="00921C64"/>
    <w:rsid w:val="00926893"/>
    <w:rsid w:val="00937E27"/>
    <w:rsid w:val="00940467"/>
    <w:rsid w:val="00941FDB"/>
    <w:rsid w:val="00952F87"/>
    <w:rsid w:val="00960960"/>
    <w:rsid w:val="0096470C"/>
    <w:rsid w:val="00970A34"/>
    <w:rsid w:val="009914DB"/>
    <w:rsid w:val="00996060"/>
    <w:rsid w:val="009B0D72"/>
    <w:rsid w:val="009B4ED6"/>
    <w:rsid w:val="009B53BF"/>
    <w:rsid w:val="009B5AED"/>
    <w:rsid w:val="009B6F84"/>
    <w:rsid w:val="009C06F1"/>
    <w:rsid w:val="009C6841"/>
    <w:rsid w:val="009D0FAB"/>
    <w:rsid w:val="009D1B1A"/>
    <w:rsid w:val="009D43B4"/>
    <w:rsid w:val="009D44E0"/>
    <w:rsid w:val="009E227E"/>
    <w:rsid w:val="009E31FE"/>
    <w:rsid w:val="009E5B25"/>
    <w:rsid w:val="009F43BB"/>
    <w:rsid w:val="009F5F1A"/>
    <w:rsid w:val="009F7DCD"/>
    <w:rsid w:val="00A0453F"/>
    <w:rsid w:val="00A12E3B"/>
    <w:rsid w:val="00A13FFC"/>
    <w:rsid w:val="00A16264"/>
    <w:rsid w:val="00A247A7"/>
    <w:rsid w:val="00A26738"/>
    <w:rsid w:val="00A270DF"/>
    <w:rsid w:val="00A27104"/>
    <w:rsid w:val="00A339D6"/>
    <w:rsid w:val="00A3407E"/>
    <w:rsid w:val="00A37382"/>
    <w:rsid w:val="00A448BA"/>
    <w:rsid w:val="00A44B47"/>
    <w:rsid w:val="00A45C32"/>
    <w:rsid w:val="00A505F1"/>
    <w:rsid w:val="00A613D6"/>
    <w:rsid w:val="00A62B56"/>
    <w:rsid w:val="00A642BC"/>
    <w:rsid w:val="00A65C80"/>
    <w:rsid w:val="00A70912"/>
    <w:rsid w:val="00A72927"/>
    <w:rsid w:val="00A7316D"/>
    <w:rsid w:val="00A7520E"/>
    <w:rsid w:val="00A82A26"/>
    <w:rsid w:val="00A91611"/>
    <w:rsid w:val="00A96546"/>
    <w:rsid w:val="00AA2085"/>
    <w:rsid w:val="00AA566E"/>
    <w:rsid w:val="00AA5788"/>
    <w:rsid w:val="00AA5D23"/>
    <w:rsid w:val="00AA656B"/>
    <w:rsid w:val="00AA6676"/>
    <w:rsid w:val="00AB79E0"/>
    <w:rsid w:val="00AC4427"/>
    <w:rsid w:val="00AC4DF4"/>
    <w:rsid w:val="00AC7336"/>
    <w:rsid w:val="00AD06A8"/>
    <w:rsid w:val="00AE5D00"/>
    <w:rsid w:val="00AF4529"/>
    <w:rsid w:val="00AF72B2"/>
    <w:rsid w:val="00B03443"/>
    <w:rsid w:val="00B05C5D"/>
    <w:rsid w:val="00B11BAB"/>
    <w:rsid w:val="00B15FBF"/>
    <w:rsid w:val="00B17BB2"/>
    <w:rsid w:val="00B17E91"/>
    <w:rsid w:val="00B22D3C"/>
    <w:rsid w:val="00B22D7F"/>
    <w:rsid w:val="00B27384"/>
    <w:rsid w:val="00B32A5F"/>
    <w:rsid w:val="00B361D4"/>
    <w:rsid w:val="00B412A8"/>
    <w:rsid w:val="00B427A9"/>
    <w:rsid w:val="00B54CA9"/>
    <w:rsid w:val="00B55067"/>
    <w:rsid w:val="00B55C09"/>
    <w:rsid w:val="00B6550D"/>
    <w:rsid w:val="00B67E34"/>
    <w:rsid w:val="00B7257D"/>
    <w:rsid w:val="00B748DC"/>
    <w:rsid w:val="00B77A4A"/>
    <w:rsid w:val="00B77CB4"/>
    <w:rsid w:val="00B81C2A"/>
    <w:rsid w:val="00B91FBE"/>
    <w:rsid w:val="00B93CE6"/>
    <w:rsid w:val="00B956A5"/>
    <w:rsid w:val="00BA70AF"/>
    <w:rsid w:val="00BA7BF4"/>
    <w:rsid w:val="00BB35BB"/>
    <w:rsid w:val="00BB62BF"/>
    <w:rsid w:val="00BC64F6"/>
    <w:rsid w:val="00BC7C4C"/>
    <w:rsid w:val="00BD0865"/>
    <w:rsid w:val="00BD350C"/>
    <w:rsid w:val="00BD4730"/>
    <w:rsid w:val="00BD7923"/>
    <w:rsid w:val="00BE3058"/>
    <w:rsid w:val="00BE4756"/>
    <w:rsid w:val="00BF0C41"/>
    <w:rsid w:val="00BF6E51"/>
    <w:rsid w:val="00C00B90"/>
    <w:rsid w:val="00C02E09"/>
    <w:rsid w:val="00C078B1"/>
    <w:rsid w:val="00C2128D"/>
    <w:rsid w:val="00C24B7A"/>
    <w:rsid w:val="00C26E7D"/>
    <w:rsid w:val="00C33C39"/>
    <w:rsid w:val="00C34468"/>
    <w:rsid w:val="00C370AA"/>
    <w:rsid w:val="00C4257A"/>
    <w:rsid w:val="00C43311"/>
    <w:rsid w:val="00C501FD"/>
    <w:rsid w:val="00C52668"/>
    <w:rsid w:val="00C528DC"/>
    <w:rsid w:val="00C5597F"/>
    <w:rsid w:val="00C559F3"/>
    <w:rsid w:val="00C578E7"/>
    <w:rsid w:val="00C60804"/>
    <w:rsid w:val="00C73C07"/>
    <w:rsid w:val="00C74E13"/>
    <w:rsid w:val="00C75A20"/>
    <w:rsid w:val="00C81F67"/>
    <w:rsid w:val="00C82C85"/>
    <w:rsid w:val="00C848C6"/>
    <w:rsid w:val="00C86008"/>
    <w:rsid w:val="00C91CFE"/>
    <w:rsid w:val="00CA04F4"/>
    <w:rsid w:val="00CA260E"/>
    <w:rsid w:val="00CA3AD0"/>
    <w:rsid w:val="00CA6943"/>
    <w:rsid w:val="00CA7C1D"/>
    <w:rsid w:val="00CB5C3C"/>
    <w:rsid w:val="00CB6AD6"/>
    <w:rsid w:val="00CB73AA"/>
    <w:rsid w:val="00CB7C50"/>
    <w:rsid w:val="00CC21B4"/>
    <w:rsid w:val="00CC4370"/>
    <w:rsid w:val="00CC6376"/>
    <w:rsid w:val="00CD378D"/>
    <w:rsid w:val="00CD3EDD"/>
    <w:rsid w:val="00CD6867"/>
    <w:rsid w:val="00CD7EF6"/>
    <w:rsid w:val="00CE197B"/>
    <w:rsid w:val="00CE5D74"/>
    <w:rsid w:val="00D04C44"/>
    <w:rsid w:val="00D148D7"/>
    <w:rsid w:val="00D1515D"/>
    <w:rsid w:val="00D17E3C"/>
    <w:rsid w:val="00D21EFC"/>
    <w:rsid w:val="00D30961"/>
    <w:rsid w:val="00D3139C"/>
    <w:rsid w:val="00D341C7"/>
    <w:rsid w:val="00D37AB9"/>
    <w:rsid w:val="00D4502F"/>
    <w:rsid w:val="00D51CAC"/>
    <w:rsid w:val="00D576E7"/>
    <w:rsid w:val="00D644F6"/>
    <w:rsid w:val="00D64B65"/>
    <w:rsid w:val="00D65DE4"/>
    <w:rsid w:val="00D71A7F"/>
    <w:rsid w:val="00D750B3"/>
    <w:rsid w:val="00D80452"/>
    <w:rsid w:val="00D81480"/>
    <w:rsid w:val="00D90569"/>
    <w:rsid w:val="00DA12E4"/>
    <w:rsid w:val="00DA2633"/>
    <w:rsid w:val="00DA34CF"/>
    <w:rsid w:val="00DB0DFE"/>
    <w:rsid w:val="00DC3B0F"/>
    <w:rsid w:val="00DF07E5"/>
    <w:rsid w:val="00E00AC4"/>
    <w:rsid w:val="00E16CC5"/>
    <w:rsid w:val="00E173A3"/>
    <w:rsid w:val="00E250BD"/>
    <w:rsid w:val="00E25504"/>
    <w:rsid w:val="00E25D27"/>
    <w:rsid w:val="00E3016F"/>
    <w:rsid w:val="00E41138"/>
    <w:rsid w:val="00E4142A"/>
    <w:rsid w:val="00E55A35"/>
    <w:rsid w:val="00E55B4D"/>
    <w:rsid w:val="00E62E4E"/>
    <w:rsid w:val="00E64429"/>
    <w:rsid w:val="00E76C9F"/>
    <w:rsid w:val="00E77FEA"/>
    <w:rsid w:val="00E85A8E"/>
    <w:rsid w:val="00E87E46"/>
    <w:rsid w:val="00E90A56"/>
    <w:rsid w:val="00E94A6E"/>
    <w:rsid w:val="00E95F08"/>
    <w:rsid w:val="00EA1726"/>
    <w:rsid w:val="00EA4E9F"/>
    <w:rsid w:val="00EB0B85"/>
    <w:rsid w:val="00EB5087"/>
    <w:rsid w:val="00EB7EDB"/>
    <w:rsid w:val="00EC3A93"/>
    <w:rsid w:val="00EC472F"/>
    <w:rsid w:val="00EC5E0F"/>
    <w:rsid w:val="00EE60C1"/>
    <w:rsid w:val="00F05AED"/>
    <w:rsid w:val="00F11DB7"/>
    <w:rsid w:val="00F124E3"/>
    <w:rsid w:val="00F15318"/>
    <w:rsid w:val="00F1581D"/>
    <w:rsid w:val="00F17E12"/>
    <w:rsid w:val="00F2175F"/>
    <w:rsid w:val="00F304B7"/>
    <w:rsid w:val="00F3066D"/>
    <w:rsid w:val="00F35D98"/>
    <w:rsid w:val="00F42649"/>
    <w:rsid w:val="00F46AD0"/>
    <w:rsid w:val="00F52057"/>
    <w:rsid w:val="00F57707"/>
    <w:rsid w:val="00F62105"/>
    <w:rsid w:val="00F72EAE"/>
    <w:rsid w:val="00F75696"/>
    <w:rsid w:val="00F83966"/>
    <w:rsid w:val="00F83BE6"/>
    <w:rsid w:val="00F91746"/>
    <w:rsid w:val="00F9272A"/>
    <w:rsid w:val="00F96723"/>
    <w:rsid w:val="00FA10A0"/>
    <w:rsid w:val="00FA5169"/>
    <w:rsid w:val="00FA7D38"/>
    <w:rsid w:val="00FB2848"/>
    <w:rsid w:val="00FB661F"/>
    <w:rsid w:val="00FC0F08"/>
    <w:rsid w:val="00FC3C21"/>
    <w:rsid w:val="00FC49C7"/>
    <w:rsid w:val="00FE3F39"/>
    <w:rsid w:val="00FF1EC2"/>
    <w:rsid w:val="00FF36B6"/>
    <w:rsid w:val="00FF60B8"/>
    <w:rsid w:val="00FF7D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452"/>
    <w:rPr>
      <w:rFonts w:ascii="Lucida Bright CE" w:hAnsi="Lucida Bright CE"/>
      <w:sz w:val="22"/>
      <w:lang w:val="en-GB"/>
    </w:rPr>
  </w:style>
  <w:style w:type="paragraph" w:styleId="Naslov1">
    <w:name w:val="heading 1"/>
    <w:basedOn w:val="Normal"/>
    <w:next w:val="Normal"/>
    <w:qFormat/>
    <w:rsid w:val="002D386D"/>
    <w:pPr>
      <w:keepNext/>
      <w:spacing w:before="240" w:after="60"/>
      <w:outlineLvl w:val="0"/>
    </w:pPr>
    <w:rPr>
      <w:rFonts w:ascii="Arial" w:hAnsi="Arial" w:cs="Arial"/>
      <w:b/>
      <w:bCs/>
      <w:kern w:val="32"/>
      <w:sz w:val="32"/>
      <w:szCs w:val="32"/>
    </w:rPr>
  </w:style>
  <w:style w:type="paragraph" w:styleId="Naslov2">
    <w:name w:val="heading 2"/>
    <w:basedOn w:val="Normal"/>
    <w:next w:val="Normal"/>
    <w:qFormat/>
    <w:rsid w:val="002E4F2F"/>
    <w:pPr>
      <w:keepNext/>
      <w:spacing w:before="240" w:after="60"/>
      <w:outlineLvl w:val="1"/>
    </w:pPr>
    <w:rPr>
      <w:rFonts w:ascii="Arial" w:hAnsi="Arial" w:cs="Arial"/>
      <w:b/>
      <w:bCs/>
      <w:i/>
      <w:iCs/>
      <w:sz w:val="28"/>
      <w:szCs w:val="28"/>
    </w:rPr>
  </w:style>
  <w:style w:type="paragraph" w:styleId="Naslov3">
    <w:name w:val="heading 3"/>
    <w:basedOn w:val="Normal"/>
    <w:next w:val="Normal"/>
    <w:qFormat/>
    <w:rsid w:val="002E4F2F"/>
    <w:pPr>
      <w:keepNext/>
      <w:jc w:val="center"/>
      <w:outlineLvl w:val="2"/>
    </w:pPr>
    <w:rPr>
      <w:rFonts w:ascii="Times New Roman" w:hAnsi="Times New Roman"/>
      <w:b/>
      <w:caps/>
      <w:spacing w:val="-20"/>
      <w:sz w:val="40"/>
    </w:rPr>
  </w:style>
  <w:style w:type="paragraph" w:styleId="Naslov4">
    <w:name w:val="heading 4"/>
    <w:basedOn w:val="Normal"/>
    <w:next w:val="Normal"/>
    <w:qFormat/>
    <w:rsid w:val="002E4F2F"/>
    <w:pPr>
      <w:keepNext/>
      <w:widowControl w:val="0"/>
      <w:ind w:left="567" w:hanging="567"/>
      <w:outlineLvl w:val="3"/>
    </w:pPr>
    <w:rPr>
      <w:rFonts w:ascii="Times New Roman" w:hAnsi="Times New Roman"/>
      <w:b/>
      <w:sz w:val="28"/>
    </w:rPr>
  </w:style>
  <w:style w:type="paragraph" w:styleId="Naslov5">
    <w:name w:val="heading 5"/>
    <w:basedOn w:val="Normal"/>
    <w:next w:val="Normal"/>
    <w:qFormat/>
    <w:rsid w:val="002E4F2F"/>
    <w:pPr>
      <w:keepNext/>
      <w:widowControl w:val="0"/>
      <w:ind w:left="567" w:hanging="567"/>
      <w:jc w:val="center"/>
      <w:outlineLvl w:val="4"/>
    </w:pPr>
    <w:rPr>
      <w:rFonts w:ascii="Times New Roman" w:hAnsi="Times New Roman"/>
      <w:b/>
      <w:sz w:val="28"/>
    </w:rPr>
  </w:style>
  <w:style w:type="paragraph" w:styleId="Naslov6">
    <w:name w:val="heading 6"/>
    <w:basedOn w:val="Normal"/>
    <w:next w:val="Normal"/>
    <w:qFormat/>
    <w:rsid w:val="002E4F2F"/>
    <w:pPr>
      <w:keepNext/>
      <w:widowControl w:val="0"/>
      <w:ind w:left="567" w:hanging="567"/>
      <w:outlineLvl w:val="5"/>
    </w:pPr>
    <w:rPr>
      <w:rFonts w:ascii="Times New Roman" w:hAnsi="Times New Roman"/>
      <w:sz w:val="28"/>
    </w:rPr>
  </w:style>
  <w:style w:type="paragraph" w:styleId="Naslov7">
    <w:name w:val="heading 7"/>
    <w:basedOn w:val="Normal"/>
    <w:next w:val="Normal"/>
    <w:qFormat/>
    <w:rsid w:val="002E4F2F"/>
    <w:pPr>
      <w:keepNext/>
      <w:outlineLvl w:val="6"/>
    </w:pPr>
    <w:rPr>
      <w:rFonts w:ascii="Arial Narrow" w:hAnsi="Arial Narrow"/>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tleCover">
    <w:name w:val="Title Cover"/>
    <w:basedOn w:val="Normal"/>
    <w:next w:val="SubtitleCover"/>
    <w:rsid w:val="002E4F2F"/>
    <w:pPr>
      <w:keepNext/>
      <w:keepLines/>
      <w:spacing w:after="240" w:line="720" w:lineRule="atLeast"/>
      <w:jc w:val="center"/>
    </w:pPr>
    <w:rPr>
      <w:rFonts w:ascii="Garamond" w:hAnsi="Garamond"/>
      <w:caps/>
      <w:spacing w:val="65"/>
      <w:kern w:val="20"/>
      <w:sz w:val="64"/>
    </w:rPr>
  </w:style>
  <w:style w:type="paragraph" w:styleId="Tijeloteksta">
    <w:name w:val="Body Text"/>
    <w:basedOn w:val="Normal"/>
    <w:link w:val="TijelotekstaChar"/>
    <w:rsid w:val="002E4F2F"/>
    <w:pPr>
      <w:spacing w:after="240" w:line="240" w:lineRule="atLeast"/>
      <w:ind w:firstLine="360"/>
      <w:jc w:val="both"/>
    </w:pPr>
    <w:rPr>
      <w:rFonts w:ascii="Garamond" w:hAnsi="Garamond"/>
    </w:rPr>
  </w:style>
  <w:style w:type="paragraph" w:customStyle="1" w:styleId="SubtitleCover">
    <w:name w:val="Subtitle Cover"/>
    <w:basedOn w:val="TitleCover"/>
    <w:next w:val="Tijeloteksta"/>
    <w:rsid w:val="002E4F2F"/>
    <w:pPr>
      <w:pBdr>
        <w:top w:val="single" w:sz="6" w:space="12" w:color="808080"/>
      </w:pBdr>
      <w:spacing w:after="0" w:line="440" w:lineRule="atLeast"/>
    </w:pPr>
    <w:rPr>
      <w:caps w:val="0"/>
      <w:smallCaps/>
      <w:spacing w:val="30"/>
      <w:sz w:val="44"/>
    </w:rPr>
  </w:style>
  <w:style w:type="paragraph" w:styleId="Zaglavlje">
    <w:name w:val="header"/>
    <w:aliases w:val=" Char,Char,Header1"/>
    <w:basedOn w:val="Normal"/>
    <w:link w:val="ZaglavljeChar"/>
    <w:rsid w:val="002E4F2F"/>
    <w:pPr>
      <w:tabs>
        <w:tab w:val="center" w:pos="4153"/>
        <w:tab w:val="right" w:pos="8306"/>
      </w:tabs>
    </w:pPr>
  </w:style>
  <w:style w:type="paragraph" w:styleId="Podnoje">
    <w:name w:val="footer"/>
    <w:basedOn w:val="Normal"/>
    <w:link w:val="PodnojeChar"/>
    <w:uiPriority w:val="99"/>
    <w:rsid w:val="002E4F2F"/>
    <w:pPr>
      <w:tabs>
        <w:tab w:val="center" w:pos="4153"/>
        <w:tab w:val="right" w:pos="8306"/>
      </w:tabs>
    </w:pPr>
  </w:style>
  <w:style w:type="character" w:styleId="Brojstranice">
    <w:name w:val="page number"/>
    <w:basedOn w:val="Zadanifontodlomka"/>
    <w:rsid w:val="002E4F2F"/>
  </w:style>
  <w:style w:type="paragraph" w:styleId="Tijeloteksta-uvlaka2">
    <w:name w:val="Body Text Indent 2"/>
    <w:aliases w:val="  uvlaka 2"/>
    <w:basedOn w:val="Normal"/>
    <w:rsid w:val="002E4F2F"/>
    <w:pPr>
      <w:widowControl w:val="0"/>
      <w:tabs>
        <w:tab w:val="left" w:pos="-1152"/>
        <w:tab w:val="left" w:pos="-720"/>
        <w:tab w:val="left" w:pos="487"/>
        <w:tab w:val="left" w:pos="1440"/>
      </w:tabs>
      <w:ind w:left="567" w:hanging="567"/>
    </w:pPr>
    <w:rPr>
      <w:rFonts w:ascii="Times New Roman" w:hAnsi="Times New Roman"/>
      <w:sz w:val="24"/>
    </w:rPr>
  </w:style>
  <w:style w:type="paragraph" w:styleId="Tijeloteksta-uvlaka3">
    <w:name w:val="Body Text Indent 3"/>
    <w:aliases w:val=" uvlaka 3,uvlaka 3"/>
    <w:basedOn w:val="Normal"/>
    <w:rsid w:val="002E4F2F"/>
    <w:pPr>
      <w:spacing w:line="360" w:lineRule="auto"/>
      <w:ind w:left="2880" w:hanging="1440"/>
    </w:pPr>
    <w:rPr>
      <w:rFonts w:ascii="Times New Roman" w:hAnsi="Times New Roman"/>
      <w:b/>
      <w:caps/>
      <w:spacing w:val="20"/>
      <w:sz w:val="28"/>
    </w:rPr>
  </w:style>
  <w:style w:type="paragraph" w:styleId="StandardWeb">
    <w:name w:val="Normal (Web)"/>
    <w:basedOn w:val="Normal"/>
    <w:rsid w:val="002E4F2F"/>
    <w:pPr>
      <w:spacing w:before="100" w:beforeAutospacing="1" w:after="100" w:afterAutospacing="1"/>
    </w:pPr>
    <w:rPr>
      <w:rFonts w:ascii="Times New Roman" w:hAnsi="Times New Roman"/>
      <w:sz w:val="24"/>
      <w:szCs w:val="24"/>
      <w:lang w:val="hr-HR"/>
    </w:rPr>
  </w:style>
  <w:style w:type="paragraph" w:customStyle="1" w:styleId="BodyTextuvlaka2uvlaka3">
    <w:name w:val="Body Text.uvlaka 2.uvlaka 3"/>
    <w:basedOn w:val="Normal"/>
    <w:rsid w:val="001B705D"/>
    <w:pPr>
      <w:jc w:val="both"/>
    </w:pPr>
    <w:rPr>
      <w:rFonts w:ascii="Arial" w:hAnsi="Arial"/>
      <w:lang w:eastAsia="en-US"/>
    </w:rPr>
  </w:style>
  <w:style w:type="character" w:styleId="Hiperveza">
    <w:name w:val="Hyperlink"/>
    <w:basedOn w:val="Zadanifontodlomka"/>
    <w:rsid w:val="00A37382"/>
    <w:rPr>
      <w:color w:val="0000FF"/>
      <w:u w:val="single"/>
    </w:rPr>
  </w:style>
  <w:style w:type="character" w:styleId="SlijeenaHiperveza">
    <w:name w:val="FollowedHyperlink"/>
    <w:basedOn w:val="Zadanifontodlomka"/>
    <w:rsid w:val="00A37382"/>
    <w:rPr>
      <w:color w:val="800080"/>
      <w:u w:val="single"/>
    </w:rPr>
  </w:style>
  <w:style w:type="paragraph" w:customStyle="1" w:styleId="font1">
    <w:name w:val="font1"/>
    <w:basedOn w:val="Normal"/>
    <w:rsid w:val="00A37382"/>
    <w:pPr>
      <w:spacing w:before="100" w:beforeAutospacing="1" w:after="100" w:afterAutospacing="1"/>
    </w:pPr>
    <w:rPr>
      <w:rFonts w:ascii="Arial" w:hAnsi="Arial" w:cs="Arial"/>
      <w:color w:val="000000"/>
      <w:szCs w:val="22"/>
      <w:lang w:val="en-US" w:eastAsia="en-US"/>
    </w:rPr>
  </w:style>
  <w:style w:type="paragraph" w:customStyle="1" w:styleId="font5">
    <w:name w:val="font5"/>
    <w:basedOn w:val="Normal"/>
    <w:rsid w:val="00A37382"/>
    <w:pPr>
      <w:spacing w:before="100" w:beforeAutospacing="1" w:after="100" w:afterAutospacing="1"/>
    </w:pPr>
    <w:rPr>
      <w:rFonts w:ascii="Arial" w:hAnsi="Arial" w:cs="Arial"/>
      <w:szCs w:val="22"/>
      <w:lang w:val="en-US" w:eastAsia="en-US"/>
    </w:rPr>
  </w:style>
  <w:style w:type="paragraph" w:customStyle="1" w:styleId="font6">
    <w:name w:val="font6"/>
    <w:basedOn w:val="Normal"/>
    <w:rsid w:val="00A37382"/>
    <w:pPr>
      <w:spacing w:before="100" w:beforeAutospacing="1" w:after="100" w:afterAutospacing="1"/>
    </w:pPr>
    <w:rPr>
      <w:rFonts w:ascii="Arial" w:hAnsi="Arial" w:cs="Arial"/>
      <w:b/>
      <w:bCs/>
      <w:szCs w:val="22"/>
      <w:lang w:val="en-US" w:eastAsia="en-US"/>
    </w:rPr>
  </w:style>
  <w:style w:type="paragraph" w:customStyle="1" w:styleId="font7">
    <w:name w:val="font7"/>
    <w:basedOn w:val="Normal"/>
    <w:rsid w:val="00A37382"/>
    <w:pPr>
      <w:spacing w:before="100" w:beforeAutospacing="1" w:after="100" w:afterAutospacing="1"/>
    </w:pPr>
    <w:rPr>
      <w:rFonts w:ascii="Arial" w:hAnsi="Arial" w:cs="Arial"/>
      <w:szCs w:val="22"/>
      <w:lang w:val="en-US" w:eastAsia="en-US"/>
    </w:rPr>
  </w:style>
  <w:style w:type="paragraph" w:customStyle="1" w:styleId="font8">
    <w:name w:val="font8"/>
    <w:basedOn w:val="Normal"/>
    <w:rsid w:val="00A37382"/>
    <w:pPr>
      <w:spacing w:before="100" w:beforeAutospacing="1" w:after="100" w:afterAutospacing="1"/>
    </w:pPr>
    <w:rPr>
      <w:rFonts w:ascii="Arial" w:hAnsi="Arial" w:cs="Arial"/>
      <w:color w:val="000000"/>
      <w:szCs w:val="22"/>
      <w:lang w:val="en-US" w:eastAsia="en-US"/>
    </w:rPr>
  </w:style>
  <w:style w:type="paragraph" w:customStyle="1" w:styleId="font9">
    <w:name w:val="font9"/>
    <w:basedOn w:val="Normal"/>
    <w:rsid w:val="00A37382"/>
    <w:pPr>
      <w:spacing w:before="100" w:beforeAutospacing="1" w:after="100" w:afterAutospacing="1"/>
    </w:pPr>
    <w:rPr>
      <w:rFonts w:ascii="Arial" w:hAnsi="Arial" w:cs="Arial"/>
      <w:b/>
      <w:bCs/>
      <w:szCs w:val="22"/>
      <w:lang w:val="en-US" w:eastAsia="en-US"/>
    </w:rPr>
  </w:style>
  <w:style w:type="paragraph" w:customStyle="1" w:styleId="xl66">
    <w:name w:val="xl66"/>
    <w:basedOn w:val="Normal"/>
    <w:rsid w:val="00A37382"/>
    <w:pPr>
      <w:spacing w:before="100" w:beforeAutospacing="1" w:after="100" w:afterAutospacing="1"/>
    </w:pPr>
    <w:rPr>
      <w:rFonts w:ascii="Arial" w:hAnsi="Arial" w:cs="Arial"/>
      <w:b/>
      <w:bCs/>
      <w:sz w:val="20"/>
      <w:lang w:val="en-US" w:eastAsia="en-US"/>
    </w:rPr>
  </w:style>
  <w:style w:type="paragraph" w:customStyle="1" w:styleId="xl67">
    <w:name w:val="xl67"/>
    <w:basedOn w:val="Normal"/>
    <w:rsid w:val="00A37382"/>
    <w:pPr>
      <w:spacing w:before="100" w:beforeAutospacing="1" w:after="100" w:afterAutospacing="1"/>
    </w:pPr>
    <w:rPr>
      <w:rFonts w:ascii="Arial" w:hAnsi="Arial" w:cs="Arial"/>
      <w:sz w:val="20"/>
      <w:lang w:val="en-US" w:eastAsia="en-US"/>
    </w:rPr>
  </w:style>
  <w:style w:type="paragraph" w:customStyle="1" w:styleId="xl68">
    <w:name w:val="xl68"/>
    <w:basedOn w:val="Normal"/>
    <w:rsid w:val="00A37382"/>
    <w:pPr>
      <w:spacing w:before="100" w:beforeAutospacing="1" w:after="100" w:afterAutospacing="1"/>
    </w:pPr>
    <w:rPr>
      <w:rFonts w:ascii="Arial" w:hAnsi="Arial" w:cs="Arial"/>
      <w:b/>
      <w:bCs/>
      <w:sz w:val="20"/>
      <w:lang w:val="en-US" w:eastAsia="en-US"/>
    </w:rPr>
  </w:style>
  <w:style w:type="paragraph" w:customStyle="1" w:styleId="xl69">
    <w:name w:val="xl69"/>
    <w:basedOn w:val="Normal"/>
    <w:rsid w:val="00A37382"/>
    <w:pPr>
      <w:spacing w:before="100" w:beforeAutospacing="1" w:after="100" w:afterAutospacing="1"/>
    </w:pPr>
    <w:rPr>
      <w:rFonts w:ascii="Arial" w:hAnsi="Arial" w:cs="Arial"/>
      <w:sz w:val="20"/>
      <w:lang w:val="en-US" w:eastAsia="en-US"/>
    </w:rPr>
  </w:style>
  <w:style w:type="paragraph" w:customStyle="1" w:styleId="xl70">
    <w:name w:val="xl70"/>
    <w:basedOn w:val="Normal"/>
    <w:rsid w:val="00A37382"/>
    <w:pPr>
      <w:spacing w:before="100" w:beforeAutospacing="1" w:after="100" w:afterAutospacing="1"/>
      <w:jc w:val="right"/>
    </w:pPr>
    <w:rPr>
      <w:rFonts w:ascii="Times New Roman" w:hAnsi="Times New Roman"/>
      <w:sz w:val="24"/>
      <w:szCs w:val="24"/>
      <w:lang w:val="en-US" w:eastAsia="en-US"/>
    </w:rPr>
  </w:style>
  <w:style w:type="paragraph" w:customStyle="1" w:styleId="xl71">
    <w:name w:val="xl71"/>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73">
    <w:name w:val="xl73"/>
    <w:basedOn w:val="Normal"/>
    <w:rsid w:val="00A37382"/>
    <w:pPr>
      <w:spacing w:before="100" w:beforeAutospacing="1" w:after="100" w:afterAutospacing="1"/>
      <w:jc w:val="right"/>
    </w:pPr>
    <w:rPr>
      <w:rFonts w:ascii="Arial" w:hAnsi="Arial" w:cs="Arial"/>
      <w:b/>
      <w:bCs/>
      <w:sz w:val="20"/>
      <w:lang w:val="en-US" w:eastAsia="en-US"/>
    </w:rPr>
  </w:style>
  <w:style w:type="paragraph" w:customStyle="1" w:styleId="xl74">
    <w:name w:val="xl74"/>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75">
    <w:name w:val="xl75"/>
    <w:basedOn w:val="Normal"/>
    <w:rsid w:val="00A37382"/>
    <w:pPr>
      <w:pBdr>
        <w:top w:val="single" w:sz="4" w:space="0" w:color="auto"/>
      </w:pBdr>
      <w:spacing w:before="100" w:beforeAutospacing="1" w:after="100" w:afterAutospacing="1"/>
    </w:pPr>
    <w:rPr>
      <w:rFonts w:ascii="Arial" w:hAnsi="Arial" w:cs="Arial"/>
      <w:sz w:val="24"/>
      <w:szCs w:val="24"/>
      <w:lang w:val="en-US" w:eastAsia="en-US"/>
    </w:rPr>
  </w:style>
  <w:style w:type="paragraph" w:customStyle="1" w:styleId="xl76">
    <w:name w:val="xl76"/>
    <w:basedOn w:val="Normal"/>
    <w:rsid w:val="00A37382"/>
    <w:pPr>
      <w:spacing w:before="100" w:beforeAutospacing="1" w:after="100" w:afterAutospacing="1"/>
      <w:jc w:val="center"/>
    </w:pPr>
    <w:rPr>
      <w:rFonts w:ascii="Arial" w:hAnsi="Arial" w:cs="Arial"/>
      <w:b/>
      <w:bCs/>
      <w:sz w:val="28"/>
      <w:szCs w:val="28"/>
      <w:lang w:val="en-US" w:eastAsia="en-US"/>
    </w:rPr>
  </w:style>
  <w:style w:type="paragraph" w:customStyle="1" w:styleId="xl77">
    <w:name w:val="xl77"/>
    <w:basedOn w:val="Normal"/>
    <w:rsid w:val="00A37382"/>
    <w:pPr>
      <w:spacing w:before="100" w:beforeAutospacing="1" w:after="100" w:afterAutospacing="1"/>
      <w:jc w:val="center"/>
    </w:pPr>
    <w:rPr>
      <w:rFonts w:ascii="Arial" w:hAnsi="Arial" w:cs="Arial"/>
      <w:sz w:val="28"/>
      <w:szCs w:val="28"/>
      <w:lang w:val="en-US" w:eastAsia="en-US"/>
    </w:rPr>
  </w:style>
  <w:style w:type="paragraph" w:customStyle="1" w:styleId="xl78">
    <w:name w:val="xl78"/>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79">
    <w:name w:val="xl79"/>
    <w:basedOn w:val="Normal"/>
    <w:rsid w:val="00A37382"/>
    <w:pPr>
      <w:pBdr>
        <w:top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0">
    <w:name w:val="xl80"/>
    <w:basedOn w:val="Normal"/>
    <w:rsid w:val="00A37382"/>
    <w:pPr>
      <w:pBdr>
        <w:top w:val="single" w:sz="4" w:space="0" w:color="auto"/>
        <w:right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1">
    <w:name w:val="xl81"/>
    <w:basedOn w:val="Normal"/>
    <w:rsid w:val="00A37382"/>
    <w:pPr>
      <w:pBdr>
        <w:left w:val="single" w:sz="4" w:space="0" w:color="auto"/>
        <w:bottom w:val="single" w:sz="4" w:space="0" w:color="auto"/>
      </w:pBdr>
      <w:shd w:val="clear" w:color="auto" w:fill="CCFFCC"/>
      <w:spacing w:before="100" w:beforeAutospacing="1" w:after="100" w:afterAutospacing="1"/>
    </w:pPr>
    <w:rPr>
      <w:rFonts w:ascii="Arial" w:hAnsi="Arial" w:cs="Arial"/>
      <w:b/>
      <w:bCs/>
      <w:sz w:val="20"/>
      <w:lang w:val="en-US" w:eastAsia="en-US"/>
    </w:rPr>
  </w:style>
  <w:style w:type="paragraph" w:customStyle="1" w:styleId="xl82">
    <w:name w:val="xl82"/>
    <w:basedOn w:val="Normal"/>
    <w:rsid w:val="00A37382"/>
    <w:pPr>
      <w:pBdr>
        <w:bottom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83">
    <w:name w:val="xl83"/>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84">
    <w:name w:val="xl84"/>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85">
    <w:name w:val="xl85"/>
    <w:basedOn w:val="Normal"/>
    <w:rsid w:val="00A37382"/>
    <w:pPr>
      <w:spacing w:before="100" w:beforeAutospacing="1" w:after="100" w:afterAutospacing="1"/>
      <w:jc w:val="center"/>
    </w:pPr>
    <w:rPr>
      <w:rFonts w:ascii="Times New Roman" w:hAnsi="Times New Roman"/>
      <w:sz w:val="24"/>
      <w:szCs w:val="24"/>
      <w:lang w:val="en-US" w:eastAsia="en-US"/>
    </w:rPr>
  </w:style>
  <w:style w:type="paragraph" w:customStyle="1" w:styleId="xl86">
    <w:name w:val="xl86"/>
    <w:basedOn w:val="Normal"/>
    <w:rsid w:val="00A37382"/>
    <w:pPr>
      <w:spacing w:before="100" w:beforeAutospacing="1" w:after="100" w:afterAutospacing="1"/>
    </w:pPr>
    <w:rPr>
      <w:rFonts w:ascii="Arial" w:hAnsi="Arial" w:cs="Arial"/>
      <w:sz w:val="24"/>
      <w:szCs w:val="24"/>
      <w:lang w:val="en-US" w:eastAsia="en-US"/>
    </w:rPr>
  </w:style>
  <w:style w:type="paragraph" w:customStyle="1" w:styleId="xl87">
    <w:name w:val="xl87"/>
    <w:basedOn w:val="Normal"/>
    <w:rsid w:val="00A37382"/>
    <w:pPr>
      <w:spacing w:before="100" w:beforeAutospacing="1" w:after="100" w:afterAutospacing="1"/>
      <w:jc w:val="center"/>
    </w:pPr>
    <w:rPr>
      <w:rFonts w:ascii="Calibri" w:hAnsi="Calibri"/>
      <w:b/>
      <w:bCs/>
      <w:sz w:val="24"/>
      <w:szCs w:val="24"/>
      <w:lang w:val="en-US" w:eastAsia="en-US"/>
    </w:rPr>
  </w:style>
  <w:style w:type="paragraph" w:customStyle="1" w:styleId="xl88">
    <w:name w:val="xl88"/>
    <w:basedOn w:val="Normal"/>
    <w:rsid w:val="00A37382"/>
    <w:pPr>
      <w:pBdr>
        <w:top w:val="single" w:sz="4" w:space="0" w:color="auto"/>
        <w:left w:val="single" w:sz="4" w:space="0" w:color="auto"/>
      </w:pBdr>
      <w:shd w:val="clear" w:color="auto" w:fill="CCFFCC"/>
      <w:spacing w:before="100" w:beforeAutospacing="1" w:after="100" w:afterAutospacing="1"/>
    </w:pPr>
    <w:rPr>
      <w:rFonts w:ascii="Times New Roman" w:hAnsi="Times New Roman"/>
      <w:sz w:val="24"/>
      <w:szCs w:val="24"/>
      <w:lang w:val="en-US" w:eastAsia="en-US"/>
    </w:rPr>
  </w:style>
  <w:style w:type="paragraph" w:customStyle="1" w:styleId="xl89">
    <w:name w:val="xl89"/>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90">
    <w:name w:val="xl90"/>
    <w:basedOn w:val="Normal"/>
    <w:rsid w:val="00A37382"/>
    <w:pPr>
      <w:spacing w:before="100" w:beforeAutospacing="1" w:after="100" w:afterAutospacing="1"/>
    </w:pPr>
    <w:rPr>
      <w:rFonts w:ascii="Arial" w:hAnsi="Arial" w:cs="Arial"/>
      <w:sz w:val="24"/>
      <w:szCs w:val="24"/>
      <w:lang w:val="en-US" w:eastAsia="en-US"/>
    </w:rPr>
  </w:style>
  <w:style w:type="paragraph" w:customStyle="1" w:styleId="xl91">
    <w:name w:val="xl91"/>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92">
    <w:name w:val="xl92"/>
    <w:basedOn w:val="Normal"/>
    <w:rsid w:val="00A37382"/>
    <w:pPr>
      <w:pBdr>
        <w:bottom w:val="double" w:sz="6" w:space="0" w:color="auto"/>
      </w:pBdr>
      <w:spacing w:before="100" w:beforeAutospacing="1" w:after="100" w:afterAutospacing="1"/>
    </w:pPr>
    <w:rPr>
      <w:rFonts w:ascii="Arial" w:hAnsi="Arial" w:cs="Arial"/>
      <w:sz w:val="24"/>
      <w:szCs w:val="24"/>
      <w:lang w:val="en-US" w:eastAsia="en-US"/>
    </w:rPr>
  </w:style>
  <w:style w:type="paragraph" w:customStyle="1" w:styleId="xl93">
    <w:name w:val="xl93"/>
    <w:basedOn w:val="Normal"/>
    <w:rsid w:val="00A37382"/>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94">
    <w:name w:val="xl94"/>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5">
    <w:name w:val="xl9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6">
    <w:name w:val="xl96"/>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97">
    <w:name w:val="xl97"/>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98">
    <w:name w:val="xl98"/>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99">
    <w:name w:val="xl99"/>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0">
    <w:name w:val="xl100"/>
    <w:basedOn w:val="Normal"/>
    <w:rsid w:val="00A37382"/>
    <w:pPr>
      <w:spacing w:before="100" w:beforeAutospacing="1" w:after="100" w:afterAutospacing="1"/>
    </w:pPr>
    <w:rPr>
      <w:rFonts w:ascii="Arial" w:hAnsi="Arial" w:cs="Arial"/>
      <w:sz w:val="24"/>
      <w:szCs w:val="24"/>
      <w:lang w:val="en-US" w:eastAsia="en-US"/>
    </w:rPr>
  </w:style>
  <w:style w:type="paragraph" w:customStyle="1" w:styleId="xl101">
    <w:name w:val="xl101"/>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2">
    <w:name w:val="xl102"/>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03">
    <w:name w:val="xl103"/>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04">
    <w:name w:val="xl104"/>
    <w:basedOn w:val="Normal"/>
    <w:rsid w:val="00A37382"/>
    <w:pPr>
      <w:pBdr>
        <w:top w:val="single" w:sz="4" w:space="0" w:color="auto"/>
        <w:left w:val="single" w:sz="4" w:space="0" w:color="auto"/>
      </w:pBdr>
      <w:shd w:val="clear" w:color="auto" w:fill="CCFFCC"/>
      <w:spacing w:before="100" w:beforeAutospacing="1" w:after="100" w:afterAutospacing="1"/>
    </w:pPr>
    <w:rPr>
      <w:rFonts w:ascii="Arial" w:hAnsi="Arial" w:cs="Arial"/>
      <w:b/>
      <w:bCs/>
      <w:sz w:val="24"/>
      <w:szCs w:val="24"/>
      <w:lang w:val="en-US" w:eastAsia="en-US"/>
    </w:rPr>
  </w:style>
  <w:style w:type="paragraph" w:customStyle="1" w:styleId="xl105">
    <w:name w:val="xl105"/>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06">
    <w:name w:val="xl106"/>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107">
    <w:name w:val="xl107"/>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08">
    <w:name w:val="xl108"/>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09">
    <w:name w:val="xl109"/>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10">
    <w:name w:val="xl110"/>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111">
    <w:name w:val="xl111"/>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12">
    <w:name w:val="xl112"/>
    <w:basedOn w:val="Normal"/>
    <w:rsid w:val="00A37382"/>
    <w:pPr>
      <w:spacing w:before="100" w:beforeAutospacing="1" w:after="100" w:afterAutospacing="1"/>
      <w:jc w:val="right"/>
    </w:pPr>
    <w:rPr>
      <w:rFonts w:ascii="Arial" w:hAnsi="Arial" w:cs="Arial"/>
      <w:b/>
      <w:bCs/>
      <w:sz w:val="20"/>
      <w:lang w:val="en-US" w:eastAsia="en-US"/>
    </w:rPr>
  </w:style>
  <w:style w:type="paragraph" w:customStyle="1" w:styleId="xl113">
    <w:name w:val="xl113"/>
    <w:basedOn w:val="Normal"/>
    <w:rsid w:val="00A37382"/>
    <w:pPr>
      <w:spacing w:before="100" w:beforeAutospacing="1" w:after="100" w:afterAutospacing="1"/>
      <w:jc w:val="center"/>
    </w:pPr>
    <w:rPr>
      <w:rFonts w:ascii="Arial" w:hAnsi="Arial" w:cs="Arial"/>
      <w:b/>
      <w:bCs/>
      <w:sz w:val="20"/>
      <w:lang w:val="en-US" w:eastAsia="en-US"/>
    </w:rPr>
  </w:style>
  <w:style w:type="paragraph" w:customStyle="1" w:styleId="xl114">
    <w:name w:val="xl114"/>
    <w:basedOn w:val="Normal"/>
    <w:rsid w:val="00A37382"/>
    <w:pPr>
      <w:spacing w:before="100" w:beforeAutospacing="1" w:after="100" w:afterAutospacing="1"/>
      <w:jc w:val="right"/>
    </w:pPr>
    <w:rPr>
      <w:rFonts w:ascii="Arial" w:hAnsi="Arial" w:cs="Arial"/>
      <w:sz w:val="20"/>
      <w:lang w:val="en-US" w:eastAsia="en-US"/>
    </w:rPr>
  </w:style>
  <w:style w:type="paragraph" w:customStyle="1" w:styleId="xl115">
    <w:name w:val="xl115"/>
    <w:basedOn w:val="Normal"/>
    <w:rsid w:val="00A37382"/>
    <w:pPr>
      <w:spacing w:before="100" w:beforeAutospacing="1" w:after="100" w:afterAutospacing="1"/>
      <w:jc w:val="center"/>
    </w:pPr>
    <w:rPr>
      <w:rFonts w:ascii="Arial" w:hAnsi="Arial" w:cs="Arial"/>
      <w:b/>
      <w:bCs/>
      <w:sz w:val="20"/>
      <w:lang w:val="en-US" w:eastAsia="en-US"/>
    </w:rPr>
  </w:style>
  <w:style w:type="paragraph" w:customStyle="1" w:styleId="xl116">
    <w:name w:val="xl116"/>
    <w:basedOn w:val="Normal"/>
    <w:rsid w:val="00A37382"/>
    <w:pPr>
      <w:spacing w:before="100" w:beforeAutospacing="1" w:after="100" w:afterAutospacing="1"/>
    </w:pPr>
    <w:rPr>
      <w:rFonts w:ascii="Arial" w:hAnsi="Arial" w:cs="Arial"/>
      <w:sz w:val="20"/>
      <w:lang w:val="en-US" w:eastAsia="en-US"/>
    </w:rPr>
  </w:style>
  <w:style w:type="paragraph" w:customStyle="1" w:styleId="xl117">
    <w:name w:val="xl117"/>
    <w:basedOn w:val="Normal"/>
    <w:rsid w:val="00A37382"/>
    <w:pPr>
      <w:spacing w:before="100" w:beforeAutospacing="1" w:after="100" w:afterAutospacing="1"/>
      <w:jc w:val="center"/>
    </w:pPr>
    <w:rPr>
      <w:rFonts w:ascii="Arial" w:hAnsi="Arial" w:cs="Arial"/>
      <w:sz w:val="20"/>
      <w:lang w:val="en-US" w:eastAsia="en-US"/>
    </w:rPr>
  </w:style>
  <w:style w:type="paragraph" w:customStyle="1" w:styleId="xl118">
    <w:name w:val="xl118"/>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19">
    <w:name w:val="xl119"/>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20">
    <w:name w:val="xl120"/>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21">
    <w:name w:val="xl121"/>
    <w:basedOn w:val="Normal"/>
    <w:rsid w:val="00A37382"/>
    <w:pPr>
      <w:spacing w:before="100" w:beforeAutospacing="1" w:after="100" w:afterAutospacing="1"/>
      <w:jc w:val="center"/>
    </w:pPr>
    <w:rPr>
      <w:rFonts w:ascii="Arial" w:hAnsi="Arial" w:cs="Arial"/>
      <w:b/>
      <w:bCs/>
      <w:sz w:val="28"/>
      <w:szCs w:val="28"/>
      <w:lang w:val="en-US" w:eastAsia="en-US"/>
    </w:rPr>
  </w:style>
  <w:style w:type="paragraph" w:customStyle="1" w:styleId="xl122">
    <w:name w:val="xl122"/>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23">
    <w:name w:val="xl123"/>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24">
    <w:name w:val="xl124"/>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25">
    <w:name w:val="xl12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26">
    <w:name w:val="xl126"/>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27">
    <w:name w:val="xl127"/>
    <w:basedOn w:val="Normal"/>
    <w:rsid w:val="00A37382"/>
    <w:pPr>
      <w:spacing w:before="100" w:beforeAutospacing="1" w:after="100" w:afterAutospacing="1"/>
    </w:pPr>
    <w:rPr>
      <w:rFonts w:ascii="Arial" w:hAnsi="Arial" w:cs="Arial"/>
      <w:sz w:val="24"/>
      <w:szCs w:val="24"/>
      <w:lang w:val="en-US" w:eastAsia="en-US"/>
    </w:rPr>
  </w:style>
  <w:style w:type="paragraph" w:customStyle="1" w:styleId="xl128">
    <w:name w:val="xl128"/>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29">
    <w:name w:val="xl129"/>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30">
    <w:name w:val="xl130"/>
    <w:basedOn w:val="Normal"/>
    <w:rsid w:val="00A37382"/>
    <w:pPr>
      <w:spacing w:before="100" w:beforeAutospacing="1" w:after="100" w:afterAutospacing="1"/>
    </w:pPr>
    <w:rPr>
      <w:rFonts w:ascii="Arial" w:hAnsi="Arial" w:cs="Arial"/>
      <w:sz w:val="24"/>
      <w:szCs w:val="24"/>
      <w:lang w:val="en-US" w:eastAsia="en-US"/>
    </w:rPr>
  </w:style>
  <w:style w:type="paragraph" w:customStyle="1" w:styleId="xl131">
    <w:name w:val="xl131"/>
    <w:basedOn w:val="Normal"/>
    <w:rsid w:val="00A37382"/>
    <w:pPr>
      <w:spacing w:before="100" w:beforeAutospacing="1" w:after="100" w:afterAutospacing="1"/>
    </w:pPr>
    <w:rPr>
      <w:rFonts w:ascii="Arial" w:hAnsi="Arial" w:cs="Arial"/>
      <w:sz w:val="24"/>
      <w:szCs w:val="24"/>
      <w:lang w:val="en-US" w:eastAsia="en-US"/>
    </w:rPr>
  </w:style>
  <w:style w:type="paragraph" w:customStyle="1" w:styleId="xl132">
    <w:name w:val="xl132"/>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33">
    <w:name w:val="xl133"/>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34">
    <w:name w:val="xl134"/>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35">
    <w:name w:val="xl13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36">
    <w:name w:val="xl136"/>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37">
    <w:name w:val="xl137"/>
    <w:basedOn w:val="Normal"/>
    <w:rsid w:val="00A37382"/>
    <w:pPr>
      <w:spacing w:before="100" w:beforeAutospacing="1" w:after="100" w:afterAutospacing="1"/>
    </w:pPr>
    <w:rPr>
      <w:rFonts w:ascii="Arial" w:hAnsi="Arial" w:cs="Arial"/>
      <w:sz w:val="24"/>
      <w:szCs w:val="24"/>
      <w:lang w:val="en-US" w:eastAsia="en-US"/>
    </w:rPr>
  </w:style>
  <w:style w:type="paragraph" w:customStyle="1" w:styleId="xl138">
    <w:name w:val="xl138"/>
    <w:basedOn w:val="Normal"/>
    <w:rsid w:val="00A37382"/>
    <w:pPr>
      <w:spacing w:before="100" w:beforeAutospacing="1" w:after="100" w:afterAutospacing="1"/>
    </w:pPr>
    <w:rPr>
      <w:rFonts w:ascii="Arial" w:hAnsi="Arial" w:cs="Arial"/>
      <w:sz w:val="20"/>
      <w:lang w:val="en-US" w:eastAsia="en-US"/>
    </w:rPr>
  </w:style>
  <w:style w:type="paragraph" w:customStyle="1" w:styleId="xl139">
    <w:name w:val="xl139"/>
    <w:basedOn w:val="Normal"/>
    <w:rsid w:val="00A37382"/>
    <w:pPr>
      <w:spacing w:before="100" w:beforeAutospacing="1" w:after="100" w:afterAutospacing="1"/>
      <w:jc w:val="right"/>
    </w:pPr>
    <w:rPr>
      <w:rFonts w:ascii="Arial" w:hAnsi="Arial" w:cs="Arial"/>
      <w:sz w:val="24"/>
      <w:szCs w:val="24"/>
      <w:lang w:val="en-US" w:eastAsia="en-US"/>
    </w:rPr>
  </w:style>
  <w:style w:type="paragraph" w:customStyle="1" w:styleId="xl140">
    <w:name w:val="xl140"/>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41">
    <w:name w:val="xl141"/>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42">
    <w:name w:val="xl142"/>
    <w:basedOn w:val="Normal"/>
    <w:rsid w:val="00A37382"/>
    <w:pPr>
      <w:spacing w:before="100" w:beforeAutospacing="1" w:after="100" w:afterAutospacing="1"/>
    </w:pPr>
    <w:rPr>
      <w:rFonts w:ascii="Arial" w:hAnsi="Arial" w:cs="Arial"/>
      <w:sz w:val="24"/>
      <w:szCs w:val="24"/>
      <w:lang w:val="en-US" w:eastAsia="en-US"/>
    </w:rPr>
  </w:style>
  <w:style w:type="paragraph" w:customStyle="1" w:styleId="xl143">
    <w:name w:val="xl143"/>
    <w:basedOn w:val="Normal"/>
    <w:rsid w:val="00A37382"/>
    <w:pPr>
      <w:spacing w:before="100" w:beforeAutospacing="1" w:after="100" w:afterAutospacing="1"/>
      <w:jc w:val="center"/>
    </w:pPr>
    <w:rPr>
      <w:rFonts w:ascii="Arial" w:hAnsi="Arial" w:cs="Arial"/>
      <w:sz w:val="24"/>
      <w:szCs w:val="24"/>
      <w:lang w:val="en-US" w:eastAsia="en-US"/>
    </w:rPr>
  </w:style>
  <w:style w:type="paragraph" w:customStyle="1" w:styleId="xl144">
    <w:name w:val="xl144"/>
    <w:basedOn w:val="Normal"/>
    <w:rsid w:val="00A37382"/>
    <w:pPr>
      <w:spacing w:before="100" w:beforeAutospacing="1" w:after="100" w:afterAutospacing="1"/>
      <w:jc w:val="center"/>
    </w:pPr>
    <w:rPr>
      <w:rFonts w:ascii="Arial" w:hAnsi="Arial" w:cs="Arial"/>
      <w:b/>
      <w:bCs/>
      <w:sz w:val="24"/>
      <w:szCs w:val="24"/>
      <w:lang w:val="en-US" w:eastAsia="en-US"/>
    </w:rPr>
  </w:style>
  <w:style w:type="paragraph" w:customStyle="1" w:styleId="xl145">
    <w:name w:val="xl145"/>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46">
    <w:name w:val="xl146"/>
    <w:basedOn w:val="Normal"/>
    <w:rsid w:val="00A37382"/>
    <w:pPr>
      <w:spacing w:before="100" w:beforeAutospacing="1" w:after="100" w:afterAutospacing="1"/>
    </w:pPr>
    <w:rPr>
      <w:rFonts w:ascii="Arial" w:hAnsi="Arial" w:cs="Arial"/>
      <w:color w:val="FF0000"/>
      <w:sz w:val="24"/>
      <w:szCs w:val="24"/>
      <w:lang w:val="en-US" w:eastAsia="en-US"/>
    </w:rPr>
  </w:style>
  <w:style w:type="paragraph" w:customStyle="1" w:styleId="xl147">
    <w:name w:val="xl147"/>
    <w:basedOn w:val="Normal"/>
    <w:rsid w:val="00A37382"/>
    <w:pPr>
      <w:spacing w:before="100" w:beforeAutospacing="1" w:after="100" w:afterAutospacing="1"/>
    </w:pPr>
    <w:rPr>
      <w:rFonts w:ascii="Times New Roman" w:hAnsi="Times New Roman"/>
      <w:color w:val="FF0000"/>
      <w:sz w:val="24"/>
      <w:szCs w:val="24"/>
      <w:lang w:val="en-US" w:eastAsia="en-US"/>
    </w:rPr>
  </w:style>
  <w:style w:type="paragraph" w:customStyle="1" w:styleId="xl148">
    <w:name w:val="xl148"/>
    <w:basedOn w:val="Normal"/>
    <w:rsid w:val="00A37382"/>
    <w:pPr>
      <w:spacing w:before="100" w:beforeAutospacing="1" w:after="100" w:afterAutospacing="1"/>
      <w:jc w:val="right"/>
    </w:pPr>
    <w:rPr>
      <w:rFonts w:ascii="Arial" w:hAnsi="Arial" w:cs="Arial"/>
      <w:b/>
      <w:bCs/>
      <w:color w:val="FF0000"/>
      <w:sz w:val="24"/>
      <w:szCs w:val="24"/>
      <w:lang w:val="en-US" w:eastAsia="en-US"/>
    </w:rPr>
  </w:style>
  <w:style w:type="paragraph" w:customStyle="1" w:styleId="xl149">
    <w:name w:val="xl149"/>
    <w:basedOn w:val="Normal"/>
    <w:rsid w:val="00A37382"/>
    <w:pPr>
      <w:spacing w:before="100" w:beforeAutospacing="1" w:after="100" w:afterAutospacing="1"/>
      <w:jc w:val="right"/>
    </w:pPr>
    <w:rPr>
      <w:rFonts w:ascii="Arial" w:hAnsi="Arial" w:cs="Arial"/>
      <w:b/>
      <w:bCs/>
      <w:color w:val="FF0000"/>
      <w:sz w:val="24"/>
      <w:szCs w:val="24"/>
      <w:lang w:val="en-US" w:eastAsia="en-US"/>
    </w:rPr>
  </w:style>
  <w:style w:type="paragraph" w:customStyle="1" w:styleId="xl150">
    <w:name w:val="xl150"/>
    <w:basedOn w:val="Normal"/>
    <w:rsid w:val="00A37382"/>
    <w:pPr>
      <w:spacing w:before="100" w:beforeAutospacing="1" w:after="100" w:afterAutospacing="1"/>
    </w:pPr>
    <w:rPr>
      <w:rFonts w:ascii="Arial" w:hAnsi="Arial" w:cs="Arial"/>
      <w:color w:val="FF0000"/>
      <w:sz w:val="24"/>
      <w:szCs w:val="24"/>
      <w:lang w:val="en-US" w:eastAsia="en-US"/>
    </w:rPr>
  </w:style>
  <w:style w:type="paragraph" w:customStyle="1" w:styleId="xl151">
    <w:name w:val="xl151"/>
    <w:basedOn w:val="Normal"/>
    <w:rsid w:val="00A37382"/>
    <w:pPr>
      <w:spacing w:before="100" w:beforeAutospacing="1" w:after="100" w:afterAutospacing="1"/>
      <w:jc w:val="center"/>
    </w:pPr>
    <w:rPr>
      <w:rFonts w:ascii="Arial" w:hAnsi="Arial" w:cs="Arial"/>
      <w:color w:val="FF0000"/>
      <w:sz w:val="24"/>
      <w:szCs w:val="24"/>
      <w:lang w:val="en-US" w:eastAsia="en-US"/>
    </w:rPr>
  </w:style>
  <w:style w:type="paragraph" w:customStyle="1" w:styleId="xl152">
    <w:name w:val="xl152"/>
    <w:basedOn w:val="Normal"/>
    <w:rsid w:val="00A37382"/>
    <w:pPr>
      <w:spacing w:before="100" w:beforeAutospacing="1" w:after="100" w:afterAutospacing="1"/>
      <w:jc w:val="center"/>
    </w:pPr>
    <w:rPr>
      <w:rFonts w:ascii="Arial" w:hAnsi="Arial" w:cs="Arial"/>
      <w:b/>
      <w:bCs/>
      <w:color w:val="FF0000"/>
      <w:sz w:val="24"/>
      <w:szCs w:val="24"/>
      <w:lang w:val="en-US" w:eastAsia="en-US"/>
    </w:rPr>
  </w:style>
  <w:style w:type="paragraph" w:customStyle="1" w:styleId="xl153">
    <w:name w:val="xl153"/>
    <w:basedOn w:val="Normal"/>
    <w:rsid w:val="00A37382"/>
    <w:pPr>
      <w:spacing w:before="100" w:beforeAutospacing="1" w:after="100" w:afterAutospacing="1"/>
      <w:jc w:val="right"/>
    </w:pPr>
    <w:rPr>
      <w:rFonts w:ascii="Times New Roman" w:hAnsi="Times New Roman"/>
      <w:b/>
      <w:bCs/>
      <w:sz w:val="24"/>
      <w:szCs w:val="24"/>
      <w:lang w:val="en-US" w:eastAsia="en-US"/>
    </w:rPr>
  </w:style>
  <w:style w:type="paragraph" w:customStyle="1" w:styleId="xl154">
    <w:name w:val="xl154"/>
    <w:basedOn w:val="Normal"/>
    <w:rsid w:val="00A37382"/>
    <w:pPr>
      <w:spacing w:before="100" w:beforeAutospacing="1" w:after="100" w:afterAutospacing="1"/>
    </w:pPr>
    <w:rPr>
      <w:rFonts w:ascii="Times New Roman" w:hAnsi="Times New Roman"/>
      <w:sz w:val="24"/>
      <w:szCs w:val="24"/>
      <w:lang w:val="en-US" w:eastAsia="en-US"/>
    </w:rPr>
  </w:style>
  <w:style w:type="paragraph" w:customStyle="1" w:styleId="xl156">
    <w:name w:val="xl156"/>
    <w:basedOn w:val="Normal"/>
    <w:rsid w:val="00A37382"/>
    <w:pPr>
      <w:spacing w:before="100" w:beforeAutospacing="1" w:after="100" w:afterAutospacing="1"/>
    </w:pPr>
    <w:rPr>
      <w:rFonts w:ascii="Times New Roman" w:hAnsi="Times New Roman"/>
      <w:b/>
      <w:bCs/>
      <w:sz w:val="24"/>
      <w:szCs w:val="24"/>
      <w:lang w:val="en-US" w:eastAsia="en-US"/>
    </w:rPr>
  </w:style>
  <w:style w:type="paragraph" w:customStyle="1" w:styleId="xl157">
    <w:name w:val="xl157"/>
    <w:basedOn w:val="Normal"/>
    <w:rsid w:val="00A37382"/>
    <w:pPr>
      <w:spacing w:before="100" w:beforeAutospacing="1" w:after="100" w:afterAutospacing="1"/>
    </w:pPr>
    <w:rPr>
      <w:rFonts w:ascii="Arial" w:hAnsi="Arial" w:cs="Arial"/>
      <w:b/>
      <w:bCs/>
      <w:sz w:val="24"/>
      <w:szCs w:val="24"/>
      <w:lang w:val="en-US" w:eastAsia="en-US"/>
    </w:rPr>
  </w:style>
  <w:style w:type="paragraph" w:customStyle="1" w:styleId="xl158">
    <w:name w:val="xl158"/>
    <w:basedOn w:val="Normal"/>
    <w:rsid w:val="00A37382"/>
    <w:pPr>
      <w:spacing w:before="100" w:beforeAutospacing="1" w:after="100" w:afterAutospacing="1"/>
      <w:jc w:val="center"/>
    </w:pPr>
    <w:rPr>
      <w:rFonts w:ascii="Arial" w:hAnsi="Arial" w:cs="Arial"/>
      <w:b/>
      <w:bCs/>
      <w:color w:val="0000FF"/>
      <w:sz w:val="32"/>
      <w:szCs w:val="32"/>
      <w:lang w:val="en-US" w:eastAsia="en-US"/>
    </w:rPr>
  </w:style>
  <w:style w:type="paragraph" w:customStyle="1" w:styleId="xl159">
    <w:name w:val="xl159"/>
    <w:basedOn w:val="Normal"/>
    <w:rsid w:val="00A37382"/>
    <w:pPr>
      <w:spacing w:before="100" w:beforeAutospacing="1" w:after="100" w:afterAutospacing="1"/>
      <w:jc w:val="center"/>
    </w:pPr>
    <w:rPr>
      <w:rFonts w:ascii="Arial" w:hAnsi="Arial" w:cs="Arial"/>
      <w:color w:val="0000FF"/>
      <w:sz w:val="32"/>
      <w:szCs w:val="32"/>
      <w:lang w:val="en-US" w:eastAsia="en-US"/>
    </w:rPr>
  </w:style>
  <w:style w:type="paragraph" w:customStyle="1" w:styleId="xl160">
    <w:name w:val="xl160"/>
    <w:basedOn w:val="Normal"/>
    <w:rsid w:val="00A37382"/>
    <w:pPr>
      <w:pBdr>
        <w:top w:val="single" w:sz="4" w:space="0" w:color="auto"/>
      </w:pBdr>
      <w:shd w:val="clear" w:color="auto" w:fill="CCFFCC"/>
      <w:spacing w:before="100" w:beforeAutospacing="1" w:after="100" w:afterAutospacing="1"/>
    </w:pPr>
    <w:rPr>
      <w:rFonts w:ascii="Arial" w:hAnsi="Arial" w:cs="Arial"/>
      <w:b/>
      <w:bCs/>
      <w:sz w:val="20"/>
      <w:lang w:val="en-US" w:eastAsia="en-US"/>
    </w:rPr>
  </w:style>
  <w:style w:type="paragraph" w:customStyle="1" w:styleId="xl161">
    <w:name w:val="xl161"/>
    <w:basedOn w:val="Normal"/>
    <w:rsid w:val="00A37382"/>
    <w:pPr>
      <w:pBdr>
        <w:bottom w:val="single" w:sz="4" w:space="0" w:color="auto"/>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2">
    <w:name w:val="xl162"/>
    <w:basedOn w:val="Normal"/>
    <w:rsid w:val="00A37382"/>
    <w:pPr>
      <w:spacing w:before="100" w:beforeAutospacing="1" w:after="100" w:afterAutospacing="1"/>
      <w:jc w:val="center"/>
    </w:pPr>
    <w:rPr>
      <w:rFonts w:ascii="Arial" w:hAnsi="Arial" w:cs="Arial"/>
      <w:b/>
      <w:bCs/>
      <w:sz w:val="32"/>
      <w:szCs w:val="32"/>
      <w:lang w:val="en-US" w:eastAsia="en-US"/>
    </w:rPr>
  </w:style>
  <w:style w:type="paragraph" w:customStyle="1" w:styleId="xl163">
    <w:name w:val="xl163"/>
    <w:basedOn w:val="Normal"/>
    <w:rsid w:val="00A37382"/>
    <w:pPr>
      <w:spacing w:before="100" w:beforeAutospacing="1" w:after="100" w:afterAutospacing="1"/>
      <w:jc w:val="center"/>
    </w:pPr>
    <w:rPr>
      <w:rFonts w:ascii="Times New Roman" w:hAnsi="Times New Roman"/>
      <w:sz w:val="32"/>
      <w:szCs w:val="32"/>
      <w:lang w:val="en-US" w:eastAsia="en-US"/>
    </w:rPr>
  </w:style>
  <w:style w:type="paragraph" w:customStyle="1" w:styleId="xl164">
    <w:name w:val="xl164"/>
    <w:basedOn w:val="Normal"/>
    <w:rsid w:val="00A37382"/>
    <w:pPr>
      <w:pBdr>
        <w:left w:val="single" w:sz="4" w:space="0" w:color="auto"/>
        <w:bottom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5">
    <w:name w:val="xl165"/>
    <w:basedOn w:val="Normal"/>
    <w:rsid w:val="00A37382"/>
    <w:pPr>
      <w:pBdr>
        <w:bottom w:val="single" w:sz="4" w:space="0" w:color="auto"/>
      </w:pBd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66">
    <w:name w:val="xl166"/>
    <w:basedOn w:val="Normal"/>
    <w:rsid w:val="00A37382"/>
    <w:pPr>
      <w:pBdr>
        <w:bottom w:val="single" w:sz="4" w:space="0" w:color="auto"/>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67">
    <w:name w:val="xl167"/>
    <w:basedOn w:val="Normal"/>
    <w:rsid w:val="00A37382"/>
    <w:pPr>
      <w:spacing w:before="100" w:beforeAutospacing="1" w:after="100" w:afterAutospacing="1"/>
      <w:jc w:val="right"/>
    </w:pPr>
    <w:rPr>
      <w:rFonts w:ascii="Arial" w:hAnsi="Arial" w:cs="Arial"/>
      <w:b/>
      <w:bCs/>
      <w:sz w:val="24"/>
      <w:szCs w:val="24"/>
      <w:lang w:val="en-US" w:eastAsia="en-US"/>
    </w:rPr>
  </w:style>
  <w:style w:type="paragraph" w:customStyle="1" w:styleId="xl168">
    <w:name w:val="xl168"/>
    <w:basedOn w:val="Normal"/>
    <w:rsid w:val="00A37382"/>
    <w:pPr>
      <w:pBdr>
        <w:top w:val="single" w:sz="4" w:space="0" w:color="auto"/>
      </w:pBdr>
      <w:spacing w:before="100" w:beforeAutospacing="1" w:after="100" w:afterAutospacing="1"/>
      <w:jc w:val="center"/>
    </w:pPr>
    <w:rPr>
      <w:rFonts w:ascii="Arial" w:hAnsi="Arial" w:cs="Arial"/>
      <w:b/>
      <w:bCs/>
      <w:sz w:val="24"/>
      <w:szCs w:val="24"/>
      <w:lang w:val="en-US" w:eastAsia="en-US"/>
    </w:rPr>
  </w:style>
  <w:style w:type="paragraph" w:customStyle="1" w:styleId="xl169">
    <w:name w:val="xl169"/>
    <w:basedOn w:val="Normal"/>
    <w:rsid w:val="00A37382"/>
    <w:pPr>
      <w:pBdr>
        <w:top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170">
    <w:name w:val="xl170"/>
    <w:basedOn w:val="Normal"/>
    <w:rsid w:val="00A37382"/>
    <w:pP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71">
    <w:name w:val="xl171"/>
    <w:basedOn w:val="Normal"/>
    <w:rsid w:val="00A37382"/>
    <w:pPr>
      <w:pBdr>
        <w:right w:val="single" w:sz="4" w:space="0" w:color="auto"/>
      </w:pBd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72">
    <w:name w:val="xl172"/>
    <w:basedOn w:val="Normal"/>
    <w:rsid w:val="00A37382"/>
    <w:pPr>
      <w:pBdr>
        <w:left w:val="single" w:sz="4" w:space="0" w:color="auto"/>
      </w:pBdr>
      <w:shd w:val="clear" w:color="auto" w:fill="CCFFCC"/>
      <w:spacing w:before="100" w:beforeAutospacing="1" w:after="100" w:afterAutospacing="1"/>
      <w:jc w:val="center"/>
    </w:pPr>
    <w:rPr>
      <w:rFonts w:ascii="Arial" w:hAnsi="Arial" w:cs="Arial"/>
      <w:b/>
      <w:bCs/>
      <w:sz w:val="24"/>
      <w:szCs w:val="24"/>
      <w:lang w:val="en-US" w:eastAsia="en-US"/>
    </w:rPr>
  </w:style>
  <w:style w:type="paragraph" w:customStyle="1" w:styleId="xl173">
    <w:name w:val="xl173"/>
    <w:basedOn w:val="Normal"/>
    <w:rsid w:val="00A37382"/>
    <w:pPr>
      <w:shd w:val="clear" w:color="auto" w:fill="CCFFCC"/>
      <w:spacing w:before="100" w:beforeAutospacing="1" w:after="100" w:afterAutospacing="1"/>
      <w:jc w:val="center"/>
    </w:pPr>
    <w:rPr>
      <w:rFonts w:ascii="Times New Roman" w:hAnsi="Times New Roman"/>
      <w:sz w:val="24"/>
      <w:szCs w:val="24"/>
      <w:lang w:val="en-US" w:eastAsia="en-US"/>
    </w:rPr>
  </w:style>
  <w:style w:type="paragraph" w:customStyle="1" w:styleId="xl174">
    <w:name w:val="xl174"/>
    <w:basedOn w:val="Normal"/>
    <w:rsid w:val="00A37382"/>
    <w:pPr>
      <w:spacing w:before="100" w:beforeAutospacing="1" w:after="100" w:afterAutospacing="1"/>
    </w:pPr>
    <w:rPr>
      <w:rFonts w:ascii="Arial" w:hAnsi="Arial" w:cs="Arial"/>
      <w:sz w:val="24"/>
      <w:szCs w:val="24"/>
      <w:lang w:val="en-US" w:eastAsia="en-US"/>
    </w:rPr>
  </w:style>
  <w:style w:type="paragraph" w:customStyle="1" w:styleId="xl175">
    <w:name w:val="xl175"/>
    <w:basedOn w:val="Normal"/>
    <w:rsid w:val="00A37382"/>
    <w:pPr>
      <w:spacing w:before="100" w:beforeAutospacing="1" w:after="100" w:afterAutospacing="1"/>
      <w:jc w:val="center"/>
    </w:pPr>
    <w:rPr>
      <w:rFonts w:ascii="Arial" w:hAnsi="Arial" w:cs="Arial"/>
      <w:b/>
      <w:bCs/>
      <w:sz w:val="40"/>
      <w:szCs w:val="40"/>
      <w:lang w:val="en-US" w:eastAsia="en-US"/>
    </w:rPr>
  </w:style>
  <w:style w:type="paragraph" w:customStyle="1" w:styleId="xl176">
    <w:name w:val="xl176"/>
    <w:basedOn w:val="Normal"/>
    <w:rsid w:val="00A37382"/>
    <w:pPr>
      <w:spacing w:before="100" w:beforeAutospacing="1" w:after="100" w:afterAutospacing="1"/>
    </w:pPr>
    <w:rPr>
      <w:rFonts w:ascii="Arial" w:hAnsi="Arial" w:cs="Arial"/>
      <w:b/>
      <w:bCs/>
      <w:sz w:val="24"/>
      <w:szCs w:val="24"/>
      <w:lang w:val="en-US" w:eastAsia="en-US"/>
    </w:rPr>
  </w:style>
  <w:style w:type="paragraph" w:styleId="Tekstbalonia">
    <w:name w:val="Balloon Text"/>
    <w:basedOn w:val="Normal"/>
    <w:semiHidden/>
    <w:rsid w:val="00A505F1"/>
    <w:rPr>
      <w:rFonts w:ascii="Tahoma" w:hAnsi="Tahoma" w:cs="Tahoma"/>
      <w:sz w:val="16"/>
      <w:szCs w:val="16"/>
    </w:rPr>
  </w:style>
  <w:style w:type="table" w:styleId="Reetkatablice">
    <w:name w:val="Table Grid"/>
    <w:basedOn w:val="Obinatablica"/>
    <w:uiPriority w:val="59"/>
    <w:rsid w:val="00D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qFormat/>
    <w:rsid w:val="003A318C"/>
    <w:rPr>
      <w:b/>
      <w:bCs/>
    </w:rPr>
  </w:style>
  <w:style w:type="paragraph" w:styleId="Bezproreda">
    <w:name w:val="No Spacing"/>
    <w:uiPriority w:val="1"/>
    <w:qFormat/>
    <w:rsid w:val="003A318C"/>
    <w:rPr>
      <w:rFonts w:ascii="Calibri" w:hAnsi="Calibri" w:cs="Calibri"/>
      <w:sz w:val="22"/>
      <w:szCs w:val="22"/>
      <w:lang w:eastAsia="en-US"/>
    </w:rPr>
  </w:style>
  <w:style w:type="paragraph" w:styleId="Naslov">
    <w:name w:val="Title"/>
    <w:basedOn w:val="Normal"/>
    <w:qFormat/>
    <w:rsid w:val="009B4ED6"/>
    <w:pPr>
      <w:jc w:val="center"/>
    </w:pPr>
    <w:rPr>
      <w:rFonts w:ascii="Times New Roman" w:hAnsi="Times New Roman"/>
      <w:b/>
      <w:bCs/>
      <w:sz w:val="32"/>
      <w:szCs w:val="24"/>
      <w:lang w:val="hr-HR"/>
    </w:rPr>
  </w:style>
  <w:style w:type="paragraph" w:styleId="Blokteksta">
    <w:name w:val="Block Text"/>
    <w:basedOn w:val="Normal"/>
    <w:rsid w:val="008A6886"/>
    <w:pPr>
      <w:overflowPunct w:val="0"/>
      <w:autoSpaceDE w:val="0"/>
      <w:autoSpaceDN w:val="0"/>
      <w:adjustRightInd w:val="0"/>
      <w:ind w:left="1418" w:right="283"/>
      <w:jc w:val="both"/>
      <w:textAlignment w:val="baseline"/>
    </w:pPr>
    <w:rPr>
      <w:rFonts w:ascii="Arial Narrow" w:hAnsi="Arial Narrow"/>
      <w:b/>
      <w:sz w:val="24"/>
      <w:lang w:val="hr-HR"/>
    </w:rPr>
  </w:style>
  <w:style w:type="paragraph" w:styleId="Uvuenotijeloteksta">
    <w:name w:val="Body Text Indent"/>
    <w:basedOn w:val="Normal"/>
    <w:rsid w:val="00533D41"/>
    <w:pPr>
      <w:spacing w:after="120"/>
      <w:ind w:left="283"/>
    </w:pPr>
  </w:style>
  <w:style w:type="paragraph" w:styleId="Odlomakpopisa">
    <w:name w:val="List Paragraph"/>
    <w:basedOn w:val="Normal"/>
    <w:uiPriority w:val="34"/>
    <w:qFormat/>
    <w:rsid w:val="007A0943"/>
    <w:pPr>
      <w:ind w:left="720"/>
      <w:contextualSpacing/>
    </w:pPr>
  </w:style>
  <w:style w:type="paragraph" w:styleId="Tekstfusnote">
    <w:name w:val="footnote text"/>
    <w:basedOn w:val="Normal"/>
    <w:link w:val="TekstfusnoteChar"/>
    <w:uiPriority w:val="99"/>
    <w:rsid w:val="005577DD"/>
    <w:rPr>
      <w:rFonts w:ascii="Times New Roman" w:hAnsi="Times New Roman"/>
      <w:sz w:val="20"/>
      <w:lang w:val="hr-HR"/>
    </w:rPr>
  </w:style>
  <w:style w:type="character" w:customStyle="1" w:styleId="TekstfusnoteChar">
    <w:name w:val="Tekst fusnote Char"/>
    <w:basedOn w:val="Zadanifontodlomka"/>
    <w:link w:val="Tekstfusnote"/>
    <w:uiPriority w:val="99"/>
    <w:rsid w:val="005577DD"/>
  </w:style>
  <w:style w:type="character" w:styleId="Referencafusnote">
    <w:name w:val="footnote reference"/>
    <w:rsid w:val="005577DD"/>
    <w:rPr>
      <w:vertAlign w:val="superscript"/>
    </w:rPr>
  </w:style>
  <w:style w:type="paragraph" w:customStyle="1" w:styleId="t-9-8">
    <w:name w:val="t-9-8"/>
    <w:basedOn w:val="Normal"/>
    <w:rsid w:val="00916AB6"/>
    <w:pPr>
      <w:spacing w:before="100" w:beforeAutospacing="1" w:after="100" w:afterAutospacing="1"/>
    </w:pPr>
    <w:rPr>
      <w:rFonts w:ascii="Times New Roman" w:hAnsi="Times New Roman"/>
      <w:sz w:val="24"/>
      <w:szCs w:val="24"/>
      <w:lang w:val="hr-HR"/>
    </w:rPr>
  </w:style>
  <w:style w:type="character" w:customStyle="1" w:styleId="ZaglavljeChar">
    <w:name w:val="Zaglavlje Char"/>
    <w:aliases w:val=" Char Char,Char Char,Header1 Char"/>
    <w:basedOn w:val="Zadanifontodlomka"/>
    <w:link w:val="Zaglavlje"/>
    <w:uiPriority w:val="99"/>
    <w:rsid w:val="006D6520"/>
    <w:rPr>
      <w:rFonts w:ascii="Lucida Bright CE" w:hAnsi="Lucida Bright CE"/>
      <w:sz w:val="22"/>
      <w:lang w:val="en-GB"/>
    </w:rPr>
  </w:style>
  <w:style w:type="paragraph" w:customStyle="1" w:styleId="Standard">
    <w:name w:val="Standard"/>
    <w:rsid w:val="00346AEF"/>
    <w:pPr>
      <w:widowControl w:val="0"/>
      <w:suppressAutoHyphens/>
      <w:autoSpaceDN w:val="0"/>
      <w:textAlignment w:val="baseline"/>
    </w:pPr>
    <w:rPr>
      <w:rFonts w:eastAsia="SimSun" w:cs="Mangal"/>
      <w:kern w:val="3"/>
      <w:sz w:val="24"/>
      <w:szCs w:val="24"/>
      <w:lang w:eastAsia="zh-CN" w:bidi="hi-IN"/>
    </w:rPr>
  </w:style>
  <w:style w:type="numbering" w:customStyle="1" w:styleId="RTFNum2">
    <w:name w:val="RTF_Num 2"/>
    <w:basedOn w:val="Bezpopisa"/>
    <w:rsid w:val="00346AEF"/>
    <w:pPr>
      <w:numPr>
        <w:numId w:val="17"/>
      </w:numPr>
    </w:pPr>
  </w:style>
  <w:style w:type="character" w:customStyle="1" w:styleId="TijelotekstaChar">
    <w:name w:val="Tijelo teksta Char"/>
    <w:basedOn w:val="Zadanifontodlomka"/>
    <w:link w:val="Tijeloteksta"/>
    <w:rsid w:val="00806E45"/>
    <w:rPr>
      <w:rFonts w:ascii="Garamond" w:hAnsi="Garamond"/>
      <w:sz w:val="22"/>
      <w:lang w:val="en-GB"/>
    </w:rPr>
  </w:style>
  <w:style w:type="paragraph" w:customStyle="1" w:styleId="western">
    <w:name w:val="western"/>
    <w:basedOn w:val="Normal"/>
    <w:rsid w:val="00F1581D"/>
    <w:pPr>
      <w:spacing w:before="100" w:beforeAutospacing="1" w:after="119"/>
    </w:pPr>
    <w:rPr>
      <w:rFonts w:ascii="Times New Roman" w:hAnsi="Times New Roman"/>
      <w:szCs w:val="22"/>
      <w:lang w:val="hr-HR"/>
    </w:rPr>
  </w:style>
  <w:style w:type="paragraph" w:customStyle="1" w:styleId="sdfootnote-western">
    <w:name w:val="sdfootnote-western"/>
    <w:basedOn w:val="Normal"/>
    <w:rsid w:val="000133F1"/>
    <w:pPr>
      <w:spacing w:before="100" w:beforeAutospacing="1"/>
    </w:pPr>
    <w:rPr>
      <w:rFonts w:ascii="Times New Roman" w:hAnsi="Times New Roman"/>
      <w:szCs w:val="22"/>
      <w:lang w:val="hr-HR"/>
    </w:rPr>
  </w:style>
  <w:style w:type="paragraph" w:styleId="Tijeloteksta2">
    <w:name w:val="Body Text 2"/>
    <w:basedOn w:val="Normal"/>
    <w:link w:val="Tijeloteksta2Char"/>
    <w:rsid w:val="007A2160"/>
    <w:pPr>
      <w:spacing w:after="120" w:line="480" w:lineRule="auto"/>
    </w:pPr>
  </w:style>
  <w:style w:type="character" w:customStyle="1" w:styleId="Tijeloteksta2Char">
    <w:name w:val="Tijelo teksta 2 Char"/>
    <w:basedOn w:val="Zadanifontodlomka"/>
    <w:link w:val="Tijeloteksta2"/>
    <w:rsid w:val="007A2160"/>
    <w:rPr>
      <w:rFonts w:ascii="Lucida Bright CE" w:hAnsi="Lucida Bright CE"/>
      <w:sz w:val="22"/>
      <w:lang w:val="en-GB"/>
    </w:rPr>
  </w:style>
  <w:style w:type="paragraph" w:styleId="Tijeloteksta3">
    <w:name w:val="Body Text 3"/>
    <w:basedOn w:val="Normal"/>
    <w:link w:val="Tijeloteksta3Char"/>
    <w:rsid w:val="007A2160"/>
    <w:pPr>
      <w:spacing w:after="120"/>
    </w:pPr>
    <w:rPr>
      <w:sz w:val="16"/>
      <w:szCs w:val="16"/>
    </w:rPr>
  </w:style>
  <w:style w:type="character" w:customStyle="1" w:styleId="Tijeloteksta3Char">
    <w:name w:val="Tijelo teksta 3 Char"/>
    <w:basedOn w:val="Zadanifontodlomka"/>
    <w:link w:val="Tijeloteksta3"/>
    <w:rsid w:val="007A2160"/>
    <w:rPr>
      <w:rFonts w:ascii="Lucida Bright CE" w:hAnsi="Lucida Bright CE"/>
      <w:sz w:val="16"/>
      <w:szCs w:val="16"/>
      <w:lang w:val="en-GB"/>
    </w:rPr>
  </w:style>
  <w:style w:type="character" w:customStyle="1" w:styleId="PodnojeChar">
    <w:name w:val="Podnožje Char"/>
    <w:basedOn w:val="Zadanifontodlomka"/>
    <w:link w:val="Podnoje"/>
    <w:uiPriority w:val="99"/>
    <w:rsid w:val="007A2160"/>
    <w:rPr>
      <w:rFonts w:ascii="Lucida Bright CE" w:hAnsi="Lucida Bright CE"/>
      <w:sz w:val="22"/>
      <w:lang w:val="en-GB"/>
    </w:rPr>
  </w:style>
</w:styles>
</file>

<file path=word/webSettings.xml><?xml version="1.0" encoding="utf-8"?>
<w:webSettings xmlns:r="http://schemas.openxmlformats.org/officeDocument/2006/relationships" xmlns:w="http://schemas.openxmlformats.org/wordprocessingml/2006/main">
  <w:divs>
    <w:div w:id="194470752">
      <w:bodyDiv w:val="1"/>
      <w:marLeft w:val="0"/>
      <w:marRight w:val="0"/>
      <w:marTop w:val="0"/>
      <w:marBottom w:val="0"/>
      <w:divBdr>
        <w:top w:val="none" w:sz="0" w:space="0" w:color="auto"/>
        <w:left w:val="none" w:sz="0" w:space="0" w:color="auto"/>
        <w:bottom w:val="none" w:sz="0" w:space="0" w:color="auto"/>
        <w:right w:val="none" w:sz="0" w:space="0" w:color="auto"/>
      </w:divBdr>
    </w:div>
    <w:div w:id="261765688">
      <w:bodyDiv w:val="1"/>
      <w:marLeft w:val="0"/>
      <w:marRight w:val="0"/>
      <w:marTop w:val="0"/>
      <w:marBottom w:val="0"/>
      <w:divBdr>
        <w:top w:val="none" w:sz="0" w:space="0" w:color="auto"/>
        <w:left w:val="none" w:sz="0" w:space="0" w:color="auto"/>
        <w:bottom w:val="none" w:sz="0" w:space="0" w:color="auto"/>
        <w:right w:val="none" w:sz="0" w:space="0" w:color="auto"/>
      </w:divBdr>
    </w:div>
    <w:div w:id="465437290">
      <w:bodyDiv w:val="1"/>
      <w:marLeft w:val="0"/>
      <w:marRight w:val="0"/>
      <w:marTop w:val="0"/>
      <w:marBottom w:val="0"/>
      <w:divBdr>
        <w:top w:val="none" w:sz="0" w:space="0" w:color="auto"/>
        <w:left w:val="none" w:sz="0" w:space="0" w:color="auto"/>
        <w:bottom w:val="none" w:sz="0" w:space="0" w:color="auto"/>
        <w:right w:val="none" w:sz="0" w:space="0" w:color="auto"/>
      </w:divBdr>
    </w:div>
    <w:div w:id="524095677">
      <w:bodyDiv w:val="1"/>
      <w:marLeft w:val="0"/>
      <w:marRight w:val="0"/>
      <w:marTop w:val="0"/>
      <w:marBottom w:val="0"/>
      <w:divBdr>
        <w:top w:val="none" w:sz="0" w:space="0" w:color="auto"/>
        <w:left w:val="none" w:sz="0" w:space="0" w:color="auto"/>
        <w:bottom w:val="none" w:sz="0" w:space="0" w:color="auto"/>
        <w:right w:val="none" w:sz="0" w:space="0" w:color="auto"/>
      </w:divBdr>
    </w:div>
    <w:div w:id="1110004899">
      <w:bodyDiv w:val="1"/>
      <w:marLeft w:val="0"/>
      <w:marRight w:val="0"/>
      <w:marTop w:val="0"/>
      <w:marBottom w:val="0"/>
      <w:divBdr>
        <w:top w:val="none" w:sz="0" w:space="0" w:color="auto"/>
        <w:left w:val="none" w:sz="0" w:space="0" w:color="auto"/>
        <w:bottom w:val="none" w:sz="0" w:space="0" w:color="auto"/>
        <w:right w:val="none" w:sz="0" w:space="0" w:color="auto"/>
      </w:divBdr>
    </w:div>
    <w:div w:id="1132554033">
      <w:bodyDiv w:val="1"/>
      <w:marLeft w:val="0"/>
      <w:marRight w:val="0"/>
      <w:marTop w:val="0"/>
      <w:marBottom w:val="0"/>
      <w:divBdr>
        <w:top w:val="none" w:sz="0" w:space="0" w:color="auto"/>
        <w:left w:val="none" w:sz="0" w:space="0" w:color="auto"/>
        <w:bottom w:val="none" w:sz="0" w:space="0" w:color="auto"/>
        <w:right w:val="none" w:sz="0" w:space="0" w:color="auto"/>
      </w:divBdr>
    </w:div>
    <w:div w:id="1440026276">
      <w:bodyDiv w:val="1"/>
      <w:marLeft w:val="0"/>
      <w:marRight w:val="0"/>
      <w:marTop w:val="0"/>
      <w:marBottom w:val="0"/>
      <w:divBdr>
        <w:top w:val="none" w:sz="0" w:space="0" w:color="auto"/>
        <w:left w:val="none" w:sz="0" w:space="0" w:color="auto"/>
        <w:bottom w:val="none" w:sz="0" w:space="0" w:color="auto"/>
        <w:right w:val="none" w:sz="0" w:space="0" w:color="auto"/>
      </w:divBdr>
    </w:div>
    <w:div w:id="1457601262">
      <w:bodyDiv w:val="1"/>
      <w:marLeft w:val="0"/>
      <w:marRight w:val="0"/>
      <w:marTop w:val="0"/>
      <w:marBottom w:val="0"/>
      <w:divBdr>
        <w:top w:val="none" w:sz="0" w:space="0" w:color="auto"/>
        <w:left w:val="none" w:sz="0" w:space="0" w:color="auto"/>
        <w:bottom w:val="none" w:sz="0" w:space="0" w:color="auto"/>
        <w:right w:val="none" w:sz="0" w:space="0" w:color="auto"/>
      </w:divBdr>
      <w:divsChild>
        <w:div w:id="855507447">
          <w:marLeft w:val="0"/>
          <w:marRight w:val="0"/>
          <w:marTop w:val="0"/>
          <w:marBottom w:val="0"/>
          <w:divBdr>
            <w:top w:val="none" w:sz="0" w:space="0" w:color="auto"/>
            <w:left w:val="none" w:sz="0" w:space="0" w:color="auto"/>
            <w:bottom w:val="none" w:sz="0" w:space="0" w:color="auto"/>
            <w:right w:val="none" w:sz="0" w:space="0" w:color="auto"/>
          </w:divBdr>
          <w:divsChild>
            <w:div w:id="4554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261">
      <w:bodyDiv w:val="1"/>
      <w:marLeft w:val="0"/>
      <w:marRight w:val="0"/>
      <w:marTop w:val="0"/>
      <w:marBottom w:val="0"/>
      <w:divBdr>
        <w:top w:val="none" w:sz="0" w:space="0" w:color="auto"/>
        <w:left w:val="none" w:sz="0" w:space="0" w:color="auto"/>
        <w:bottom w:val="none" w:sz="0" w:space="0" w:color="auto"/>
        <w:right w:val="none" w:sz="0" w:space="0" w:color="auto"/>
      </w:divBdr>
    </w:div>
    <w:div w:id="1647662746">
      <w:bodyDiv w:val="1"/>
      <w:marLeft w:val="0"/>
      <w:marRight w:val="0"/>
      <w:marTop w:val="0"/>
      <w:marBottom w:val="0"/>
      <w:divBdr>
        <w:top w:val="none" w:sz="0" w:space="0" w:color="auto"/>
        <w:left w:val="none" w:sz="0" w:space="0" w:color="auto"/>
        <w:bottom w:val="none" w:sz="0" w:space="0" w:color="auto"/>
        <w:right w:val="none" w:sz="0" w:space="0" w:color="auto"/>
      </w:divBdr>
    </w:div>
    <w:div w:id="1693992225">
      <w:bodyDiv w:val="1"/>
      <w:marLeft w:val="0"/>
      <w:marRight w:val="0"/>
      <w:marTop w:val="0"/>
      <w:marBottom w:val="0"/>
      <w:divBdr>
        <w:top w:val="none" w:sz="0" w:space="0" w:color="auto"/>
        <w:left w:val="none" w:sz="0" w:space="0" w:color="auto"/>
        <w:bottom w:val="none" w:sz="0" w:space="0" w:color="auto"/>
        <w:right w:val="none" w:sz="0" w:space="0" w:color="auto"/>
      </w:divBdr>
    </w:div>
    <w:div w:id="1826319378">
      <w:bodyDiv w:val="1"/>
      <w:marLeft w:val="0"/>
      <w:marRight w:val="0"/>
      <w:marTop w:val="0"/>
      <w:marBottom w:val="0"/>
      <w:divBdr>
        <w:top w:val="none" w:sz="0" w:space="0" w:color="auto"/>
        <w:left w:val="none" w:sz="0" w:space="0" w:color="auto"/>
        <w:bottom w:val="none" w:sz="0" w:space="0" w:color="auto"/>
        <w:right w:val="none" w:sz="0" w:space="0" w:color="auto"/>
      </w:divBdr>
    </w:div>
    <w:div w:id="1846090484">
      <w:bodyDiv w:val="1"/>
      <w:marLeft w:val="0"/>
      <w:marRight w:val="0"/>
      <w:marTop w:val="0"/>
      <w:marBottom w:val="0"/>
      <w:divBdr>
        <w:top w:val="none" w:sz="0" w:space="0" w:color="auto"/>
        <w:left w:val="none" w:sz="0" w:space="0" w:color="auto"/>
        <w:bottom w:val="none" w:sz="0" w:space="0" w:color="auto"/>
        <w:right w:val="none" w:sz="0" w:space="0" w:color="auto"/>
      </w:divBdr>
    </w:div>
    <w:div w:id="21045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ica.dom.sb@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4A19E-510C-4C05-952F-4B086A8E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6355</Words>
  <Characters>36226</Characters>
  <Application>Microsoft Office Word</Application>
  <DocSecurity>0</DocSecurity>
  <Lines>301</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vt:lpstr>
      <vt:lpstr>DOKUMENTACIJA</vt:lpstr>
    </vt:vector>
  </TitlesOfParts>
  <Company>Grad Slavonski Brod</Company>
  <LinksUpToDate>false</LinksUpToDate>
  <CharactersWithSpaces>42497</CharactersWithSpaces>
  <SharedDoc>false</SharedDoc>
  <HLinks>
    <vt:vector size="6" baseType="variant">
      <vt:variant>
        <vt:i4>6619167</vt:i4>
      </vt:variant>
      <vt:variant>
        <vt:i4>0</vt:i4>
      </vt:variant>
      <vt:variant>
        <vt:i4>0</vt:i4>
      </vt:variant>
      <vt:variant>
        <vt:i4>5</vt:i4>
      </vt:variant>
      <vt:variant>
        <vt:lpwstr>mailto:info@dom-sb.hr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dc:title>
  <dc:creator>tea_tomas</dc:creator>
  <cp:lastModifiedBy>Ivica</cp:lastModifiedBy>
  <cp:revision>2</cp:revision>
  <cp:lastPrinted>2022-06-13T09:18:00Z</cp:lastPrinted>
  <dcterms:created xsi:type="dcterms:W3CDTF">2022-06-13T09:19:00Z</dcterms:created>
  <dcterms:modified xsi:type="dcterms:W3CDTF">2022-06-13T09:19:00Z</dcterms:modified>
</cp:coreProperties>
</file>